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2A" w:rsidRPr="00327ADA" w:rsidRDefault="0017112A" w:rsidP="008829A6">
      <w:pPr>
        <w:pStyle w:val="31"/>
        <w:widowControl/>
        <w:tabs>
          <w:tab w:val="clear" w:pos="1067"/>
        </w:tabs>
        <w:ind w:left="0" w:right="140" w:firstLine="840"/>
        <w:jc w:val="center"/>
        <w:rPr>
          <w:b/>
          <w:sz w:val="26"/>
          <w:szCs w:val="26"/>
        </w:rPr>
      </w:pPr>
      <w:r w:rsidRPr="00327ADA">
        <w:rPr>
          <w:b/>
          <w:sz w:val="26"/>
          <w:szCs w:val="26"/>
        </w:rPr>
        <w:t>ДОГОВОР УПРАВЛЕНИЯ МНОГОКВАРТИРНЫМ ДОМОМ</w:t>
      </w:r>
    </w:p>
    <w:p w:rsidR="008506DC" w:rsidRPr="00327ADA" w:rsidRDefault="008506DC" w:rsidP="008829A6">
      <w:pPr>
        <w:pStyle w:val="31"/>
        <w:widowControl/>
        <w:tabs>
          <w:tab w:val="clear" w:pos="1067"/>
        </w:tabs>
        <w:ind w:left="0" w:right="140" w:firstLine="840"/>
        <w:jc w:val="center"/>
        <w:rPr>
          <w:b/>
          <w:sz w:val="26"/>
          <w:szCs w:val="26"/>
        </w:rPr>
      </w:pPr>
      <w:r w:rsidRPr="00327ADA">
        <w:rPr>
          <w:b/>
          <w:sz w:val="26"/>
          <w:szCs w:val="26"/>
        </w:rPr>
        <w:t xml:space="preserve">По адресу: </w:t>
      </w:r>
      <w:r w:rsidR="00327ADA">
        <w:rPr>
          <w:b/>
          <w:sz w:val="26"/>
          <w:szCs w:val="26"/>
        </w:rPr>
        <w:t>1194</w:t>
      </w:r>
      <w:r w:rsidR="00F16A9D">
        <w:rPr>
          <w:b/>
          <w:sz w:val="26"/>
          <w:szCs w:val="26"/>
        </w:rPr>
        <w:t>54</w:t>
      </w:r>
      <w:r w:rsidR="00327ADA">
        <w:rPr>
          <w:b/>
          <w:sz w:val="26"/>
          <w:szCs w:val="26"/>
        </w:rPr>
        <w:t xml:space="preserve">, </w:t>
      </w:r>
      <w:r w:rsidRPr="00327ADA">
        <w:rPr>
          <w:b/>
          <w:sz w:val="26"/>
          <w:szCs w:val="26"/>
        </w:rPr>
        <w:t xml:space="preserve">г. Москва, проспект Вернадского, дом </w:t>
      </w:r>
      <w:r w:rsidR="004B4AAC">
        <w:rPr>
          <w:b/>
          <w:sz w:val="26"/>
          <w:szCs w:val="26"/>
        </w:rPr>
        <w:t>58</w:t>
      </w:r>
    </w:p>
    <w:p w:rsidR="0017112A" w:rsidRDefault="0017112A" w:rsidP="008829A6">
      <w:pPr>
        <w:pStyle w:val="31"/>
        <w:widowControl/>
        <w:tabs>
          <w:tab w:val="clear" w:pos="1067"/>
        </w:tabs>
        <w:ind w:left="0" w:right="140" w:firstLine="840"/>
        <w:jc w:val="center"/>
        <w:rPr>
          <w:b/>
          <w:sz w:val="28"/>
          <w:szCs w:val="28"/>
        </w:rPr>
      </w:pPr>
    </w:p>
    <w:p w:rsidR="00F86AE5" w:rsidRDefault="00F86AE5" w:rsidP="008829A6">
      <w:pPr>
        <w:ind w:right="140"/>
        <w:jc w:val="both"/>
        <w:rPr>
          <w:noProof/>
        </w:rPr>
      </w:pPr>
      <w:bookmarkStart w:id="0" w:name="sub_10"/>
      <w:r>
        <w:rPr>
          <w:noProof/>
        </w:rPr>
        <w:t xml:space="preserve">г. Москва                                  </w:t>
      </w:r>
      <w:r w:rsidR="008829A6">
        <w:rPr>
          <w:noProof/>
        </w:rPr>
        <w:t xml:space="preserve">             </w:t>
      </w:r>
      <w:r>
        <w:rPr>
          <w:noProof/>
        </w:rPr>
        <w:t xml:space="preserve">                                      </w:t>
      </w:r>
      <w:r w:rsidR="00D01A0E">
        <w:rPr>
          <w:noProof/>
        </w:rPr>
        <w:t xml:space="preserve">       </w:t>
      </w:r>
      <w:bookmarkStart w:id="1" w:name="_GoBack"/>
      <w:bookmarkEnd w:id="1"/>
      <w:r>
        <w:rPr>
          <w:noProof/>
        </w:rPr>
        <w:t xml:space="preserve">                «___»___</w:t>
      </w:r>
      <w:r w:rsidR="008829A6">
        <w:rPr>
          <w:noProof/>
        </w:rPr>
        <w:t>____</w:t>
      </w:r>
      <w:r>
        <w:rPr>
          <w:noProof/>
        </w:rPr>
        <w:t>___ 202</w:t>
      </w:r>
      <w:r w:rsidR="005F67CE">
        <w:rPr>
          <w:noProof/>
        </w:rPr>
        <w:t>3</w:t>
      </w:r>
      <w:r>
        <w:rPr>
          <w:noProof/>
        </w:rPr>
        <w:t>г.</w:t>
      </w:r>
    </w:p>
    <w:p w:rsidR="00F86AE5" w:rsidRDefault="00F86AE5" w:rsidP="008829A6">
      <w:pPr>
        <w:ind w:right="140" w:firstLine="709"/>
        <w:jc w:val="both"/>
        <w:rPr>
          <w:noProof/>
        </w:rPr>
      </w:pPr>
      <w:r>
        <w:rPr>
          <w:noProof/>
        </w:rPr>
        <w:tab/>
      </w:r>
    </w:p>
    <w:p w:rsidR="002F6D84" w:rsidRPr="002F6D84" w:rsidRDefault="002F6D84" w:rsidP="002F6D84">
      <w:pPr>
        <w:widowControl w:val="0"/>
        <w:ind w:right="142" w:firstLine="709"/>
        <w:jc w:val="both"/>
        <w:rPr>
          <w:noProof/>
        </w:rPr>
      </w:pPr>
      <w:r w:rsidRPr="002F6D84">
        <w:rPr>
          <w:noProof/>
        </w:rPr>
        <w:t xml:space="preserve">Государственное бюджетное учереждение города Москвы «Жилищник района Проспект Вернадского»именуемый в дальгейшем Управляющая организация,лицензия на осуществление деятельности по управлению многоквартирными домами от «20» марта 2015г. № 077 000042, являющееся членом Саморегулируемой организации СРО НП «Гарантия», в лице директора </w:t>
      </w:r>
      <w:r w:rsidRPr="002F6D84">
        <w:rPr>
          <w:b/>
          <w:noProof/>
        </w:rPr>
        <w:t>Чепикова Алексея Александровича</w:t>
      </w:r>
      <w:r w:rsidRPr="002F6D84">
        <w:rPr>
          <w:noProof/>
        </w:rPr>
        <w:t xml:space="preserve">, действующего на основании Устава, с одной стороны,  и </w:t>
      </w:r>
      <w:r w:rsidRPr="002F6D84">
        <w:rPr>
          <w:b/>
          <w:noProof/>
        </w:rPr>
        <w:t>__________________________________________________________________________________</w:t>
      </w:r>
      <w:r w:rsidRPr="002F6D84">
        <w:rPr>
          <w:noProof/>
        </w:rPr>
        <w:t xml:space="preserve"> являющийся (-аяся) собственником жилого помещения </w:t>
      </w:r>
      <w:r w:rsidRPr="002F6D84">
        <w:rPr>
          <w:b/>
          <w:noProof/>
        </w:rPr>
        <w:t>№_____</w:t>
      </w:r>
      <w:r w:rsidRPr="002F6D84">
        <w:rPr>
          <w:noProof/>
        </w:rPr>
        <w:t xml:space="preserve"> общей площадью______ кв.м, жилой площадью </w:t>
      </w:r>
      <w:r w:rsidRPr="002F6D84">
        <w:rPr>
          <w:b/>
          <w:noProof/>
        </w:rPr>
        <w:t>______</w:t>
      </w:r>
      <w:r w:rsidRPr="002F6D84">
        <w:rPr>
          <w:noProof/>
        </w:rPr>
        <w:t xml:space="preserve"> кв.м (далее – Собственник) на _____ этаже 16-22 этажного многоквартирного дома, расположенного по адресу: 119454, г. Москва, Проспект Вернадского, дом 58 (далее – Многоквартирный дом), на основании выписки из Единого государственного реестра прав на недвижимое имущество и сделок с ним </w:t>
      </w:r>
      <w:r w:rsidRPr="002F6D84">
        <w:rPr>
          <w:b/>
          <w:noProof/>
        </w:rPr>
        <w:t>____________________________</w:t>
      </w:r>
      <w:r>
        <w:rPr>
          <w:b/>
          <w:noProof/>
        </w:rPr>
        <w:t>______________________</w:t>
      </w:r>
      <w:r w:rsidRPr="002F6D84">
        <w:rPr>
          <w:b/>
          <w:noProof/>
        </w:rPr>
        <w:t>______</w:t>
      </w:r>
      <w:r w:rsidRPr="002F6D84">
        <w:rPr>
          <w:noProof/>
        </w:rPr>
        <w:t xml:space="preserve"> от _____</w:t>
      </w:r>
      <w:r>
        <w:rPr>
          <w:noProof/>
        </w:rPr>
        <w:t>_</w:t>
      </w:r>
      <w:r w:rsidRPr="002F6D84">
        <w:rPr>
          <w:noProof/>
        </w:rPr>
        <w:t>___________ года, выданного Управлением Росреестра по городу Москве</w:t>
      </w:r>
    </w:p>
    <w:p w:rsidR="002F6D84" w:rsidRPr="002F6D84" w:rsidRDefault="002F6D84" w:rsidP="00162B87">
      <w:pPr>
        <w:widowControl w:val="0"/>
        <w:ind w:right="142" w:firstLine="709"/>
        <w:jc w:val="both"/>
        <w:rPr>
          <w:noProof/>
          <w:sz w:val="14"/>
          <w:szCs w:val="14"/>
        </w:rPr>
      </w:pPr>
      <w:r w:rsidRPr="002F6D84">
        <w:rPr>
          <w:noProof/>
          <w:sz w:val="14"/>
          <w:szCs w:val="14"/>
        </w:rPr>
        <w:t xml:space="preserve"> (документ, устанавливающий право собственности на жилое / нежилое помещение)</w:t>
      </w:r>
      <w:r w:rsidRPr="002F6D84">
        <w:rPr>
          <w:noProof/>
        </w:rPr>
        <w:t xml:space="preserve"> </w:t>
      </w:r>
    </w:p>
    <w:p w:rsidR="002F6D84" w:rsidRPr="002F6D84" w:rsidRDefault="002F6D84" w:rsidP="002F6D84">
      <w:pPr>
        <w:widowControl w:val="0"/>
        <w:ind w:right="140" w:firstLine="709"/>
        <w:jc w:val="both"/>
        <w:rPr>
          <w:noProof/>
        </w:rPr>
      </w:pPr>
      <w:r w:rsidRPr="002F6D84">
        <w:rPr>
          <w:noProof/>
        </w:rPr>
        <w:t>или представитель Собственника в лице ________________________________________________________________________</w:t>
      </w:r>
      <w:r>
        <w:rPr>
          <w:noProof/>
        </w:rPr>
        <w:t>__________</w:t>
      </w:r>
    </w:p>
    <w:p w:rsidR="002F6D84" w:rsidRPr="002F6D84" w:rsidRDefault="002F6D84" w:rsidP="002F6D84">
      <w:pPr>
        <w:widowControl w:val="0"/>
        <w:ind w:right="140" w:firstLine="709"/>
        <w:jc w:val="center"/>
        <w:rPr>
          <w:noProof/>
          <w:sz w:val="14"/>
          <w:szCs w:val="14"/>
        </w:rPr>
      </w:pPr>
      <w:r w:rsidRPr="002F6D84">
        <w:rPr>
          <w:noProof/>
          <w:sz w:val="14"/>
          <w:szCs w:val="14"/>
        </w:rPr>
        <w:t>(должность, фамилия, имя, отчество представителя)</w:t>
      </w:r>
    </w:p>
    <w:p w:rsidR="002F6D84" w:rsidRPr="002F6D84" w:rsidRDefault="002F6D84" w:rsidP="002F6D84">
      <w:pPr>
        <w:widowControl w:val="0"/>
        <w:ind w:right="140" w:firstLine="709"/>
        <w:jc w:val="both"/>
        <w:rPr>
          <w:noProof/>
        </w:rPr>
      </w:pPr>
      <w:r w:rsidRPr="002F6D84">
        <w:rPr>
          <w:noProof/>
        </w:rPr>
        <w:t>Действующего в соответствии с полномочиями, основанными на ____________________________________________________________________________________________________________________________________________________________________</w:t>
      </w:r>
    </w:p>
    <w:p w:rsidR="002F6D84" w:rsidRPr="002F6D84" w:rsidRDefault="002F6D84" w:rsidP="002F6D84">
      <w:pPr>
        <w:widowControl w:val="0"/>
        <w:ind w:right="140" w:firstLine="709"/>
        <w:jc w:val="center"/>
        <w:rPr>
          <w:noProof/>
          <w:sz w:val="14"/>
          <w:szCs w:val="14"/>
        </w:rPr>
      </w:pPr>
      <w:r w:rsidRPr="002F6D84">
        <w:rPr>
          <w:noProof/>
          <w:sz w:val="14"/>
          <w:szCs w:val="14"/>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2F6D84" w:rsidRPr="002F6D84" w:rsidRDefault="002F6D84" w:rsidP="002F6D84">
      <w:pPr>
        <w:widowControl w:val="0"/>
        <w:ind w:right="140"/>
        <w:jc w:val="both"/>
        <w:rPr>
          <w:noProof/>
        </w:rPr>
      </w:pPr>
      <w:r w:rsidRPr="002F6D84">
        <w:rPr>
          <w:noProof/>
        </w:rPr>
        <w:t>(далее – Стороны), заключили настоящий Договор управления многоквартирным домом (далее - Договор) о нижеследующем.</w:t>
      </w:r>
    </w:p>
    <w:p w:rsidR="00C37E2E" w:rsidRPr="00FA3551" w:rsidRDefault="00C37E2E" w:rsidP="008829A6">
      <w:pPr>
        <w:spacing w:line="12" w:lineRule="atLeast"/>
        <w:ind w:right="140"/>
        <w:jc w:val="center"/>
        <w:rPr>
          <w:b/>
          <w:noProof/>
        </w:rPr>
      </w:pPr>
    </w:p>
    <w:p w:rsidR="001E4A21" w:rsidRPr="00FA3551" w:rsidRDefault="001E4A21" w:rsidP="008829A6">
      <w:pPr>
        <w:spacing w:line="12" w:lineRule="atLeast"/>
        <w:ind w:right="140"/>
        <w:jc w:val="center"/>
        <w:rPr>
          <w:rStyle w:val="a9"/>
          <w:bCs w:val="0"/>
          <w:noProof/>
          <w:color w:val="auto"/>
        </w:rPr>
      </w:pPr>
      <w:r w:rsidRPr="00FA3551">
        <w:rPr>
          <w:rStyle w:val="a9"/>
          <w:bCs w:val="0"/>
          <w:noProof/>
          <w:color w:val="auto"/>
        </w:rPr>
        <w:t>1. Общие положения</w:t>
      </w:r>
    </w:p>
    <w:p w:rsidR="001E4A21" w:rsidRPr="00FA3551" w:rsidRDefault="001E4A21" w:rsidP="008829A6">
      <w:pPr>
        <w:spacing w:line="12" w:lineRule="atLeast"/>
        <w:ind w:right="140"/>
        <w:jc w:val="center"/>
        <w:rPr>
          <w:rStyle w:val="a9"/>
          <w:bCs w:val="0"/>
          <w:noProof/>
        </w:rPr>
      </w:pPr>
    </w:p>
    <w:p w:rsidR="001E4A21" w:rsidRPr="00FA3551" w:rsidRDefault="001E4A21" w:rsidP="008829A6">
      <w:pPr>
        <w:ind w:right="140"/>
        <w:jc w:val="both"/>
      </w:pPr>
      <w:bookmarkStart w:id="2" w:name="sub_11"/>
      <w:r w:rsidRPr="00FA3551">
        <w:rPr>
          <w:noProof/>
        </w:rPr>
        <w:tab/>
        <w:t xml:space="preserve">1.1. Настоящий Договор заключен на основании </w:t>
      </w:r>
      <w:r w:rsidR="00EC44C2" w:rsidRPr="00FA3551">
        <w:rPr>
          <w:noProof/>
        </w:rPr>
        <w:t>решения</w:t>
      </w:r>
      <w:r w:rsidR="00D90EE1" w:rsidRPr="00FA3551">
        <w:rPr>
          <w:noProof/>
        </w:rPr>
        <w:t xml:space="preserve"> общего собрания собственников помещений в многоквартирном доме (протокол</w:t>
      </w:r>
      <w:r w:rsidR="00343694" w:rsidRPr="00FA3551">
        <w:rPr>
          <w:noProof/>
        </w:rPr>
        <w:t xml:space="preserve"> № б/н </w:t>
      </w:r>
      <w:r w:rsidR="00D90EE1" w:rsidRPr="00FA3551">
        <w:rPr>
          <w:noProof/>
        </w:rPr>
        <w:t xml:space="preserve"> от «</w:t>
      </w:r>
      <w:r w:rsidR="00E86A1E" w:rsidRPr="00FA3551">
        <w:rPr>
          <w:noProof/>
        </w:rPr>
        <w:t>18</w:t>
      </w:r>
      <w:r w:rsidR="00D90EE1" w:rsidRPr="00FA3551">
        <w:rPr>
          <w:noProof/>
        </w:rPr>
        <w:t>»</w:t>
      </w:r>
      <w:r w:rsidR="00343694" w:rsidRPr="00FA3551">
        <w:rPr>
          <w:noProof/>
        </w:rPr>
        <w:t xml:space="preserve"> </w:t>
      </w:r>
      <w:r w:rsidR="00E86A1E" w:rsidRPr="00FA3551">
        <w:rPr>
          <w:noProof/>
        </w:rPr>
        <w:t>января</w:t>
      </w:r>
      <w:r w:rsidR="00343694" w:rsidRPr="00FA3551">
        <w:rPr>
          <w:noProof/>
        </w:rPr>
        <w:t xml:space="preserve"> 202</w:t>
      </w:r>
      <w:r w:rsidR="00E86A1E" w:rsidRPr="00FA3551">
        <w:rPr>
          <w:noProof/>
        </w:rPr>
        <w:t>3</w:t>
      </w:r>
      <w:r w:rsidR="00343694" w:rsidRPr="00FA3551">
        <w:rPr>
          <w:noProof/>
        </w:rPr>
        <w:t xml:space="preserve"> года</w:t>
      </w:r>
      <w:r w:rsidR="00D90EE1" w:rsidRPr="00FA3551">
        <w:rPr>
          <w:noProof/>
        </w:rPr>
        <w:t>)</w:t>
      </w:r>
      <w:r w:rsidRPr="00FA3551">
        <w:rPr>
          <w:bCs/>
        </w:rPr>
        <w:t xml:space="preserve"> </w:t>
      </w:r>
      <w:r w:rsidR="00741546" w:rsidRPr="00FA3551">
        <w:rPr>
          <w:noProof/>
        </w:rPr>
        <w:t>копия</w:t>
      </w:r>
      <w:r w:rsidR="00EC44C2" w:rsidRPr="00FA3551">
        <w:rPr>
          <w:noProof/>
        </w:rPr>
        <w:t xml:space="preserve"> которого хранится в</w:t>
      </w:r>
      <w:r w:rsidR="00343694" w:rsidRPr="00FA3551">
        <w:rPr>
          <w:noProof/>
        </w:rPr>
        <w:t xml:space="preserve"> ГБУ «Жилищник района Проспект Вернадского» по адресу: Проспект Вернадского, д. 62А, стр.1</w:t>
      </w:r>
      <w:r w:rsidR="00FA5448" w:rsidRPr="00FA3551">
        <w:rPr>
          <w:noProof/>
        </w:rPr>
        <w:t xml:space="preserve"> </w:t>
      </w:r>
    </w:p>
    <w:p w:rsidR="001E4A21" w:rsidRPr="00FA3551" w:rsidRDefault="001E4A21" w:rsidP="008829A6">
      <w:pPr>
        <w:pStyle w:val="ab"/>
        <w:widowControl/>
        <w:tabs>
          <w:tab w:val="left" w:pos="9720"/>
        </w:tabs>
        <w:spacing w:line="12" w:lineRule="atLeast"/>
        <w:ind w:right="140" w:firstLine="709"/>
        <w:rPr>
          <w:rFonts w:ascii="Times New Roman" w:hAnsi="Times New Roman" w:cs="Times New Roman"/>
          <w:noProof/>
          <w:sz w:val="24"/>
          <w:szCs w:val="24"/>
        </w:rPr>
      </w:pPr>
      <w:bookmarkStart w:id="3" w:name="sub_12"/>
      <w:bookmarkEnd w:id="2"/>
      <w:r w:rsidRPr="00FA3551">
        <w:rPr>
          <w:rFonts w:ascii="Times New Roman" w:hAnsi="Times New Roman" w:cs="Times New Roman"/>
          <w:noProof/>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bookmarkEnd w:id="3"/>
    <w:p w:rsidR="00702E8C" w:rsidRPr="00FA3551" w:rsidRDefault="001E4A21" w:rsidP="008829A6">
      <w:pPr>
        <w:pStyle w:val="ab"/>
        <w:widowControl/>
        <w:tabs>
          <w:tab w:val="left" w:pos="9720"/>
        </w:tabs>
        <w:spacing w:line="12" w:lineRule="atLeast"/>
        <w:ind w:right="140" w:firstLine="709"/>
        <w:rPr>
          <w:rFonts w:ascii="Times New Roman" w:hAnsi="Times New Roman" w:cs="Times New Roman"/>
          <w:sz w:val="24"/>
          <w:szCs w:val="24"/>
        </w:rPr>
      </w:pPr>
      <w:r w:rsidRPr="00FA3551">
        <w:rPr>
          <w:rFonts w:ascii="Times New Roman" w:hAnsi="Times New Roman" w:cs="Times New Roman"/>
          <w:sz w:val="24"/>
          <w:szCs w:val="24"/>
        </w:rPr>
        <w:t xml:space="preserve">1.3. При </w:t>
      </w:r>
      <w:r w:rsidRPr="00FA3551">
        <w:rPr>
          <w:rFonts w:ascii="Times New Roman" w:hAnsi="Times New Roman" w:cs="Times New Roman"/>
          <w:noProof/>
          <w:sz w:val="24"/>
          <w:szCs w:val="24"/>
        </w:rPr>
        <w:t>выполнении</w:t>
      </w:r>
      <w:r w:rsidRPr="00FA3551">
        <w:rPr>
          <w:rFonts w:ascii="Times New Roman" w:hAnsi="Times New Roman" w:cs="Times New Roman"/>
          <w:sz w:val="24"/>
          <w:szCs w:val="24"/>
        </w:rPr>
        <w:t xml:space="preserve"> условий настоящего Договора Стороны руководствуются Конституцией </w:t>
      </w:r>
      <w:r w:rsidRPr="00FA3551">
        <w:rPr>
          <w:rFonts w:ascii="Times New Roman" w:hAnsi="Times New Roman" w:cs="Times New Roman"/>
          <w:noProof/>
          <w:sz w:val="24"/>
          <w:szCs w:val="24"/>
        </w:rPr>
        <w:t>Российской Федерации</w:t>
      </w:r>
      <w:r w:rsidRPr="00FA3551">
        <w:rPr>
          <w:rFonts w:ascii="Times New Roman" w:hAnsi="Times New Roman" w:cs="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4" w:name="sub_3"/>
    </w:p>
    <w:p w:rsidR="008829A6" w:rsidRPr="00FA3551" w:rsidRDefault="008829A6" w:rsidP="008829A6">
      <w:pPr>
        <w:spacing w:line="12" w:lineRule="atLeast"/>
        <w:ind w:right="140"/>
        <w:jc w:val="center"/>
        <w:rPr>
          <w:rStyle w:val="a9"/>
          <w:bCs w:val="0"/>
          <w:noProof/>
          <w:color w:val="auto"/>
        </w:rPr>
      </w:pPr>
    </w:p>
    <w:p w:rsidR="001E4A21" w:rsidRPr="00FA3551" w:rsidRDefault="001E4A21" w:rsidP="008829A6">
      <w:pPr>
        <w:spacing w:line="12" w:lineRule="atLeast"/>
        <w:ind w:right="140"/>
        <w:jc w:val="center"/>
        <w:rPr>
          <w:rStyle w:val="a9"/>
          <w:bCs w:val="0"/>
          <w:noProof/>
          <w:color w:val="auto"/>
        </w:rPr>
      </w:pPr>
      <w:r w:rsidRPr="00FA3551">
        <w:rPr>
          <w:rStyle w:val="a9"/>
          <w:bCs w:val="0"/>
          <w:noProof/>
          <w:color w:val="auto"/>
        </w:rPr>
        <w:t>2. Предмет Договора</w:t>
      </w:r>
    </w:p>
    <w:p w:rsidR="001E4A21" w:rsidRPr="00FA3551" w:rsidRDefault="001E4A21" w:rsidP="008829A6">
      <w:pPr>
        <w:spacing w:line="12" w:lineRule="atLeast"/>
        <w:ind w:right="140"/>
        <w:jc w:val="center"/>
        <w:rPr>
          <w:rStyle w:val="a9"/>
          <w:bCs w:val="0"/>
          <w:noProof/>
          <w:color w:val="auto"/>
        </w:rPr>
      </w:pPr>
    </w:p>
    <w:bookmarkEnd w:id="4"/>
    <w:p w:rsidR="001E4A21" w:rsidRPr="00FA3551" w:rsidRDefault="001E4A21" w:rsidP="008829A6">
      <w:pPr>
        <w:pStyle w:val="ab"/>
        <w:widowControl/>
        <w:tabs>
          <w:tab w:val="left" w:pos="9720"/>
        </w:tabs>
        <w:spacing w:line="12" w:lineRule="atLeast"/>
        <w:ind w:right="140" w:firstLine="709"/>
        <w:rPr>
          <w:rFonts w:ascii="Times New Roman" w:hAnsi="Times New Roman" w:cs="Times New Roman"/>
          <w:sz w:val="24"/>
          <w:szCs w:val="24"/>
        </w:rPr>
      </w:pPr>
      <w:r w:rsidRPr="00FA3551">
        <w:rPr>
          <w:rFonts w:ascii="Times New Roman" w:hAnsi="Times New Roman" w:cs="Times New Roman"/>
          <w:sz w:val="24"/>
          <w:szCs w:val="24"/>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Pr="00FA3551">
        <w:rPr>
          <w:rFonts w:ascii="Times New Roman" w:hAnsi="Times New Roman" w:cs="Times New Roman"/>
          <w:noProof/>
          <w:sz w:val="24"/>
          <w:szCs w:val="24"/>
        </w:rPr>
        <w:t xml:space="preserve">собственникам помещений и иным </w:t>
      </w:r>
      <w:r w:rsidRPr="00FA3551">
        <w:rPr>
          <w:rFonts w:ascii="Times New Roman" w:hAnsi="Times New Roman" w:cs="Times New Roman"/>
          <w:sz w:val="24"/>
          <w:szCs w:val="24"/>
        </w:rPr>
        <w:t>гражданам, проживающим в Многоквартирном доме.</w:t>
      </w:r>
    </w:p>
    <w:p w:rsidR="001E4A21" w:rsidRPr="00FA3551" w:rsidRDefault="001E4A21" w:rsidP="008829A6">
      <w:pPr>
        <w:pStyle w:val="ab"/>
        <w:widowControl/>
        <w:tabs>
          <w:tab w:val="left" w:pos="9720"/>
        </w:tabs>
        <w:spacing w:line="12" w:lineRule="atLeast"/>
        <w:ind w:right="140" w:firstLine="709"/>
        <w:rPr>
          <w:rFonts w:ascii="Times New Roman" w:hAnsi="Times New Roman" w:cs="Times New Roman"/>
          <w:noProof/>
          <w:sz w:val="24"/>
          <w:szCs w:val="24"/>
        </w:rPr>
      </w:pPr>
      <w:r w:rsidRPr="00FA3551">
        <w:rPr>
          <w:rFonts w:ascii="Times New Roman" w:hAnsi="Times New Roman" w:cs="Times New Roman"/>
          <w:sz w:val="24"/>
          <w:szCs w:val="24"/>
        </w:rPr>
        <w:t>2</w:t>
      </w:r>
      <w:bookmarkStart w:id="5" w:name="sub_31"/>
      <w:r w:rsidRPr="00FA3551">
        <w:rPr>
          <w:rFonts w:ascii="Times New Roman" w:hAnsi="Times New Roman" w:cs="Times New Roman"/>
          <w:noProof/>
          <w:sz w:val="24"/>
          <w:szCs w:val="24"/>
        </w:rPr>
        <w:t xml:space="preserve">.2. </w:t>
      </w:r>
      <w:bookmarkEnd w:id="5"/>
      <w:r w:rsidRPr="00FA3551">
        <w:rPr>
          <w:rFonts w:ascii="Times New Roman" w:hAnsi="Times New Roman" w:cs="Times New Roman"/>
          <w:noProof/>
          <w:color w:val="000000"/>
          <w:sz w:val="24"/>
          <w:szCs w:val="24"/>
        </w:rPr>
        <w:t>Управляющая организация по заданию с</w:t>
      </w:r>
      <w:r w:rsidRPr="00FA3551">
        <w:rPr>
          <w:rFonts w:ascii="Times New Roman" w:hAnsi="Times New Roman" w:cs="Times New Roman"/>
          <w:noProof/>
          <w:sz w:val="24"/>
          <w:szCs w:val="24"/>
        </w:rPr>
        <w:t>обственников помещений в Многоквартирном доме в течение согласованного настоящим Договором срока за плату</w:t>
      </w:r>
      <w:r w:rsidRPr="00FA3551">
        <w:rPr>
          <w:rFonts w:ascii="Times New Roman" w:hAnsi="Times New Roman" w:cs="Times New Roman"/>
          <w:noProof/>
          <w:color w:val="000000"/>
          <w:sz w:val="24"/>
          <w:szCs w:val="24"/>
        </w:rPr>
        <w:t xml:space="preserve"> обязуется оказывать услуги и выполнять работы по надлежащему содержанию и ремонту общего </w:t>
      </w:r>
      <w:r w:rsidRPr="00FA3551">
        <w:rPr>
          <w:rFonts w:ascii="Times New Roman" w:hAnsi="Times New Roman" w:cs="Times New Roman"/>
          <w:noProof/>
          <w:color w:val="000000"/>
          <w:sz w:val="24"/>
          <w:szCs w:val="24"/>
        </w:rPr>
        <w:lastRenderedPageBreak/>
        <w:t>имущества</w:t>
      </w:r>
      <w:r w:rsidRPr="00FA3551">
        <w:rPr>
          <w:rFonts w:ascii="Times New Roman" w:hAnsi="Times New Roman" w:cs="Times New Roman"/>
          <w:noProof/>
          <w:sz w:val="24"/>
          <w:szCs w:val="24"/>
        </w:rPr>
        <w:t xml:space="preserve"> в Многоквартирном доме </w:t>
      </w:r>
      <w:r w:rsidRPr="00FA3551">
        <w:rPr>
          <w:rFonts w:ascii="Times New Roman" w:hAnsi="Times New Roman" w:cs="Times New Roman"/>
          <w:noProof/>
          <w:sz w:val="24"/>
          <w:szCs w:val="24"/>
          <w:u w:val="single"/>
        </w:rPr>
        <w:t>по адресу:</w:t>
      </w:r>
      <w:r w:rsidRPr="00FA3551">
        <w:rPr>
          <w:rFonts w:ascii="Times New Roman" w:hAnsi="Times New Roman" w:cs="Times New Roman"/>
          <w:sz w:val="24"/>
          <w:szCs w:val="24"/>
        </w:rPr>
        <w:t xml:space="preserve"> </w:t>
      </w:r>
      <w:r w:rsidRPr="00FA3551">
        <w:rPr>
          <w:rFonts w:ascii="Times New Roman" w:hAnsi="Times New Roman" w:cs="Times New Roman"/>
          <w:noProof/>
          <w:sz w:val="24"/>
          <w:szCs w:val="24"/>
          <w:u w:val="single"/>
        </w:rPr>
        <w:t>1194</w:t>
      </w:r>
      <w:r w:rsidR="00603E4E" w:rsidRPr="00FA3551">
        <w:rPr>
          <w:rFonts w:ascii="Times New Roman" w:hAnsi="Times New Roman" w:cs="Times New Roman"/>
          <w:noProof/>
          <w:sz w:val="24"/>
          <w:szCs w:val="24"/>
          <w:u w:val="single"/>
        </w:rPr>
        <w:t>54</w:t>
      </w:r>
      <w:r w:rsidRPr="00FA3551">
        <w:rPr>
          <w:rFonts w:ascii="Times New Roman" w:hAnsi="Times New Roman" w:cs="Times New Roman"/>
          <w:noProof/>
          <w:sz w:val="24"/>
          <w:szCs w:val="24"/>
          <w:u w:val="single"/>
        </w:rPr>
        <w:t xml:space="preserve">, г. Москва, </w:t>
      </w:r>
      <w:r w:rsidR="00BC4914" w:rsidRPr="00FA3551">
        <w:rPr>
          <w:rFonts w:ascii="Times New Roman" w:hAnsi="Times New Roman" w:cs="Times New Roman"/>
          <w:noProof/>
          <w:sz w:val="24"/>
          <w:szCs w:val="24"/>
          <w:u w:val="single"/>
        </w:rPr>
        <w:t>проспект Вернадского</w:t>
      </w:r>
      <w:r w:rsidRPr="00FA3551">
        <w:rPr>
          <w:rFonts w:ascii="Times New Roman" w:hAnsi="Times New Roman" w:cs="Times New Roman"/>
          <w:noProof/>
          <w:sz w:val="24"/>
          <w:szCs w:val="24"/>
          <w:u w:val="single"/>
        </w:rPr>
        <w:t xml:space="preserve">, дом </w:t>
      </w:r>
      <w:r w:rsidR="00DE275D" w:rsidRPr="00FA3551">
        <w:rPr>
          <w:rFonts w:ascii="Times New Roman" w:hAnsi="Times New Roman" w:cs="Times New Roman"/>
          <w:noProof/>
          <w:sz w:val="24"/>
          <w:szCs w:val="24"/>
          <w:u w:val="single"/>
        </w:rPr>
        <w:t>58</w:t>
      </w:r>
      <w:r w:rsidRPr="00FA3551">
        <w:rPr>
          <w:rFonts w:ascii="Times New Roman" w:hAnsi="Times New Roman" w:cs="Times New Roman"/>
          <w:noProof/>
          <w:sz w:val="24"/>
          <w:szCs w:val="24"/>
          <w:u w:val="single"/>
        </w:rPr>
        <w:t>,</w:t>
      </w:r>
      <w:r w:rsidRPr="00FA3551">
        <w:rPr>
          <w:rFonts w:ascii="Times New Roman" w:hAnsi="Times New Roman" w:cs="Times New Roman"/>
          <w:noProof/>
          <w:sz w:val="24"/>
          <w:szCs w:val="24"/>
        </w:rPr>
        <w:t xml:space="preserve"> предоставлять коммунальные услуги Собственнику (нанимателю, арендатору)</w:t>
      </w:r>
      <w:r w:rsidRPr="00FA3551">
        <w:rPr>
          <w:rFonts w:ascii="Times New Roman" w:hAnsi="Times New Roman" w:cs="Times New Roman"/>
          <w:noProof/>
          <w:color w:val="000000"/>
          <w:sz w:val="24"/>
          <w:szCs w:val="24"/>
        </w:rPr>
        <w:t xml:space="preserve"> в соответствии с п. 3.1.2. – 3.1.4. настоящего Договора,</w:t>
      </w:r>
      <w:r w:rsidRPr="00FA3551">
        <w:rPr>
          <w:rFonts w:ascii="Times New Roman" w:hAnsi="Times New Roman" w:cs="Times New Roman"/>
          <w:noProof/>
          <w:sz w:val="24"/>
          <w:szCs w:val="24"/>
        </w:rPr>
        <w:t xml:space="preserve">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1E4A21" w:rsidRPr="00FA3551" w:rsidRDefault="001E4A21" w:rsidP="008829A6">
      <w:pPr>
        <w:pStyle w:val="ab"/>
        <w:widowControl/>
        <w:tabs>
          <w:tab w:val="left" w:pos="9720"/>
        </w:tabs>
        <w:spacing w:line="12" w:lineRule="atLeast"/>
        <w:ind w:right="140" w:firstLine="709"/>
        <w:rPr>
          <w:rFonts w:ascii="Times New Roman" w:hAnsi="Times New Roman" w:cs="Times New Roman"/>
          <w:noProof/>
          <w:sz w:val="24"/>
          <w:szCs w:val="24"/>
        </w:rPr>
      </w:pPr>
      <w:r w:rsidRPr="00FA3551">
        <w:rPr>
          <w:rFonts w:ascii="Times New Roman" w:hAnsi="Times New Roman" w:cs="Times New Roman"/>
          <w:noProof/>
          <w:sz w:val="24"/>
          <w:szCs w:val="24"/>
        </w:rPr>
        <w:t>2.3. С</w:t>
      </w:r>
      <w:r w:rsidRPr="00FA3551">
        <w:rPr>
          <w:rFonts w:ascii="Times New Roman" w:hAnsi="Times New Roman" w:cs="Times New Roman"/>
          <w:sz w:val="24"/>
          <w:szCs w:val="24"/>
        </w:rPr>
        <w:t xml:space="preserve">остав общего имущества в Многоквартирном доме, в отношении которого осуществляется управление, и его состояние указаны в приложении № 1 к настоящему </w:t>
      </w:r>
      <w:r w:rsidR="008829A6" w:rsidRPr="00FA3551">
        <w:rPr>
          <w:rFonts w:ascii="Times New Roman" w:hAnsi="Times New Roman" w:cs="Times New Roman"/>
          <w:sz w:val="24"/>
          <w:szCs w:val="24"/>
        </w:rPr>
        <w:t>Договору. *</w:t>
      </w:r>
    </w:p>
    <w:p w:rsidR="001E4A21" w:rsidRPr="00FA3551" w:rsidRDefault="001E4A21" w:rsidP="008829A6">
      <w:pPr>
        <w:pStyle w:val="ab"/>
        <w:widowControl/>
        <w:tabs>
          <w:tab w:val="left" w:pos="9720"/>
        </w:tabs>
        <w:spacing w:line="12" w:lineRule="atLeast"/>
        <w:ind w:right="140" w:firstLine="709"/>
        <w:rPr>
          <w:rFonts w:ascii="Times New Roman" w:hAnsi="Times New Roman" w:cs="Times New Roman"/>
          <w:sz w:val="24"/>
          <w:szCs w:val="24"/>
        </w:rPr>
      </w:pPr>
      <w:r w:rsidRPr="00FA3551">
        <w:rPr>
          <w:rFonts w:ascii="Times New Roman" w:hAnsi="Times New Roman" w:cs="Times New Roman"/>
          <w:noProof/>
          <w:sz w:val="24"/>
          <w:szCs w:val="24"/>
        </w:rPr>
        <w:t>2.4. Характеристика Многоквартирного</w:t>
      </w:r>
      <w:r w:rsidRPr="00FA3551">
        <w:rPr>
          <w:rFonts w:ascii="Times New Roman" w:hAnsi="Times New Roman" w:cs="Times New Roman"/>
          <w:sz w:val="24"/>
          <w:szCs w:val="24"/>
        </w:rPr>
        <w:t xml:space="preserve"> дома на момент заключения Договора:</w:t>
      </w:r>
    </w:p>
    <w:p w:rsidR="001E4A21" w:rsidRPr="00FA3551" w:rsidRDefault="001E4A21" w:rsidP="008829A6">
      <w:pPr>
        <w:pStyle w:val="17"/>
        <w:numPr>
          <w:ilvl w:val="0"/>
          <w:numId w:val="1"/>
        </w:numPr>
        <w:tabs>
          <w:tab w:val="clear" w:pos="709"/>
          <w:tab w:val="num" w:pos="738"/>
          <w:tab w:val="left" w:pos="1080"/>
        </w:tabs>
        <w:spacing w:line="12" w:lineRule="atLeast"/>
        <w:ind w:right="140" w:firstLine="273"/>
        <w:jc w:val="both"/>
      </w:pPr>
      <w:r w:rsidRPr="00FA3551">
        <w:t>а</w:t>
      </w:r>
      <w:r w:rsidR="004D433B" w:rsidRPr="00FA3551">
        <w:t>дрес Многоквартирного дома 1194</w:t>
      </w:r>
      <w:r w:rsidR="00111B64" w:rsidRPr="00FA3551">
        <w:t>54</w:t>
      </w:r>
      <w:r w:rsidRPr="00FA3551">
        <w:t xml:space="preserve">, г. Москва, </w:t>
      </w:r>
      <w:r w:rsidR="00D50896" w:rsidRPr="00FA3551">
        <w:rPr>
          <w:b/>
        </w:rPr>
        <w:t>проспект Вернадского</w:t>
      </w:r>
      <w:r w:rsidRPr="00FA3551">
        <w:rPr>
          <w:b/>
        </w:rPr>
        <w:t xml:space="preserve">, дом </w:t>
      </w:r>
      <w:r w:rsidR="00111B64" w:rsidRPr="00FA3551">
        <w:rPr>
          <w:b/>
        </w:rPr>
        <w:t>58</w:t>
      </w:r>
    </w:p>
    <w:p w:rsidR="001E4A21" w:rsidRPr="00FA3551" w:rsidRDefault="001E4A21" w:rsidP="008829A6">
      <w:pPr>
        <w:pStyle w:val="17"/>
        <w:numPr>
          <w:ilvl w:val="0"/>
          <w:numId w:val="1"/>
        </w:numPr>
        <w:tabs>
          <w:tab w:val="clear" w:pos="709"/>
          <w:tab w:val="num" w:pos="738"/>
          <w:tab w:val="left" w:pos="1080"/>
        </w:tabs>
        <w:spacing w:line="12" w:lineRule="atLeast"/>
        <w:ind w:right="140" w:firstLine="273"/>
        <w:jc w:val="both"/>
      </w:pPr>
      <w:r w:rsidRPr="00FA3551">
        <w:t xml:space="preserve">номер технического паспорта БТИ или </w:t>
      </w:r>
      <w:r w:rsidRPr="00FA3551">
        <w:rPr>
          <w:u w:val="single"/>
        </w:rPr>
        <w:t xml:space="preserve">УНОМ </w:t>
      </w:r>
      <w:r w:rsidR="004B2E45" w:rsidRPr="00FA3551">
        <w:rPr>
          <w:u w:val="single"/>
        </w:rPr>
        <w:t>5024649</w:t>
      </w:r>
      <w:r w:rsidRPr="00FA3551">
        <w:t>;</w:t>
      </w:r>
    </w:p>
    <w:p w:rsidR="001E4A21" w:rsidRPr="00FA3551" w:rsidRDefault="001E4A21" w:rsidP="008829A6">
      <w:pPr>
        <w:numPr>
          <w:ilvl w:val="0"/>
          <w:numId w:val="1"/>
        </w:numPr>
        <w:tabs>
          <w:tab w:val="clear" w:pos="709"/>
          <w:tab w:val="num" w:pos="738"/>
          <w:tab w:val="left" w:pos="1080"/>
        </w:tabs>
        <w:spacing w:line="12" w:lineRule="atLeast"/>
        <w:ind w:right="140"/>
        <w:jc w:val="both"/>
        <w:rPr>
          <w:u w:val="single"/>
        </w:rPr>
      </w:pPr>
      <w:r w:rsidRPr="00FA3551">
        <w:t xml:space="preserve">серия, тип постройки </w:t>
      </w:r>
      <w:r w:rsidRPr="00FA3551">
        <w:rPr>
          <w:u w:val="single"/>
        </w:rPr>
        <w:t>индивидуальный;</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год постройки </w:t>
      </w:r>
      <w:r w:rsidRPr="00FA3551">
        <w:rPr>
          <w:u w:val="single"/>
        </w:rPr>
        <w:t>201</w:t>
      </w:r>
      <w:r w:rsidR="00CF2FEF" w:rsidRPr="00FA3551">
        <w:rPr>
          <w:u w:val="single"/>
        </w:rPr>
        <w:t>7</w:t>
      </w:r>
      <w:r w:rsidRPr="00FA3551">
        <w:rPr>
          <w:u w:val="single"/>
        </w:rPr>
        <w:t xml:space="preserve"> год;</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этажность </w:t>
      </w:r>
      <w:r w:rsidR="00E35C7C" w:rsidRPr="00FA3551">
        <w:t>16-</w:t>
      </w:r>
      <w:r w:rsidR="00772743" w:rsidRPr="00FA3551">
        <w:t>2</w:t>
      </w:r>
      <w:r w:rsidR="00601B61" w:rsidRPr="00FA3551">
        <w:t>2</w:t>
      </w:r>
      <w:r w:rsidRPr="00FA3551">
        <w:rPr>
          <w:u w:val="single"/>
        </w:rPr>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количество квартир</w:t>
      </w:r>
      <w:r w:rsidR="00D523C1" w:rsidRPr="00FA3551">
        <w:t xml:space="preserve"> </w:t>
      </w:r>
      <w:r w:rsidR="00FC2F25" w:rsidRPr="00FA3551">
        <w:t>2</w:t>
      </w:r>
      <w:r w:rsidR="007B3790" w:rsidRPr="00FA3551">
        <w:t>88</w:t>
      </w:r>
      <w:r w:rsidRPr="00FA3551">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общая площадь с учетом летних помещений </w:t>
      </w:r>
      <w:r w:rsidRPr="00FA3551">
        <w:rPr>
          <w:u w:val="single"/>
        </w:rPr>
        <w:t xml:space="preserve">подлежит уточнению после утверждения </w:t>
      </w:r>
      <w:r w:rsidR="003101C0" w:rsidRPr="00FA3551">
        <w:rPr>
          <w:u w:val="single"/>
        </w:rPr>
        <w:t>состава</w:t>
      </w:r>
      <w:r w:rsidRPr="00FA3551">
        <w:rPr>
          <w:u w:val="single"/>
        </w:rPr>
        <w:t xml:space="preserve"> общего имущества в МКД в установленном порядке</w:t>
      </w:r>
      <w:r w:rsidRPr="00FA3551">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общая площадь жилых помещений без учета летних </w:t>
      </w:r>
      <w:r w:rsidR="00AB7D4E" w:rsidRPr="00FA3551">
        <w:rPr>
          <w:u w:val="single"/>
        </w:rPr>
        <w:t>15241,0</w:t>
      </w:r>
      <w:r w:rsidR="00FE0DCC" w:rsidRPr="00FA3551">
        <w:rPr>
          <w:u w:val="single"/>
        </w:rPr>
        <w:t xml:space="preserve"> </w:t>
      </w:r>
      <w:proofErr w:type="gramStart"/>
      <w:r w:rsidR="00EB4088" w:rsidRPr="00FA3551">
        <w:rPr>
          <w:u w:val="single"/>
        </w:rPr>
        <w:t>кв.м</w:t>
      </w:r>
      <w:proofErr w:type="gramEnd"/>
      <w:r w:rsidRPr="00FA3551">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общая площадь нежилых помещений </w:t>
      </w:r>
      <w:r w:rsidR="00E46F96" w:rsidRPr="00FA3551">
        <w:t xml:space="preserve">1096,2 </w:t>
      </w:r>
      <w:r w:rsidR="00E120EC" w:rsidRPr="00FA3551">
        <w:t>кв. м.</w:t>
      </w:r>
      <w:r w:rsidR="00E125E9" w:rsidRPr="00FA3551">
        <w:t xml:space="preserve"> </w:t>
      </w:r>
      <w:r w:rsidR="00BA317D" w:rsidRPr="00FA3551">
        <w:rPr>
          <w:u w:val="single"/>
        </w:rPr>
        <w:t xml:space="preserve">подлежит уточнению после утверждения </w:t>
      </w:r>
      <w:r w:rsidR="003101C0" w:rsidRPr="00FA3551">
        <w:rPr>
          <w:u w:val="single"/>
        </w:rPr>
        <w:t>состава</w:t>
      </w:r>
      <w:r w:rsidR="00BA317D" w:rsidRPr="00FA3551">
        <w:rPr>
          <w:u w:val="single"/>
        </w:rPr>
        <w:t xml:space="preserve"> общего имущества в МКД в установленном порядке</w:t>
      </w:r>
      <w:r w:rsidR="00EB4088" w:rsidRPr="00FA3551">
        <w:rPr>
          <w:u w:val="single"/>
        </w:rPr>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степень износа по данным государственного технического учета ___ %;</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год последнего комплексного капитального ремонта </w:t>
      </w:r>
      <w:r w:rsidR="00E22D20" w:rsidRPr="00FA3551">
        <w:t>НЕТ</w:t>
      </w:r>
      <w:r w:rsidRPr="00FA3551">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правовой акт о признании дома аварийным и подлежащим сносу </w:t>
      </w:r>
    </w:p>
    <w:p w:rsidR="001E4A21" w:rsidRPr="00FA3551" w:rsidRDefault="001E4A21" w:rsidP="008829A6">
      <w:pPr>
        <w:tabs>
          <w:tab w:val="left" w:pos="1080"/>
        </w:tabs>
        <w:spacing w:line="12" w:lineRule="atLeast"/>
        <w:ind w:right="140"/>
        <w:jc w:val="both"/>
      </w:pPr>
      <w:r w:rsidRPr="00FA3551">
        <w:tab/>
      </w:r>
      <w:r w:rsidR="00E22D20" w:rsidRPr="00FA3551">
        <w:t>НЕТ</w:t>
      </w:r>
      <w:r w:rsidRPr="00FA3551">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правовой акт о признании дома ветхим </w:t>
      </w:r>
      <w:r w:rsidR="00E22D20" w:rsidRPr="00FA3551">
        <w:t>НЕТ</w:t>
      </w:r>
      <w:r w:rsidRPr="00FA3551">
        <w:t>;</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площадь земельного участка, входящего в состав общего имущества в многоквартирном </w:t>
      </w:r>
      <w:r w:rsidRPr="00FA3551">
        <w:tab/>
        <w:t xml:space="preserve">доме </w:t>
      </w:r>
      <w:r w:rsidR="00E22D20" w:rsidRPr="00FA3551">
        <w:t>0,00</w:t>
      </w:r>
      <w:r w:rsidRPr="00FA3551">
        <w:t xml:space="preserve"> кв. м;</w:t>
      </w:r>
    </w:p>
    <w:p w:rsidR="001E4A21" w:rsidRPr="00FA3551" w:rsidRDefault="001E4A21" w:rsidP="008829A6">
      <w:pPr>
        <w:numPr>
          <w:ilvl w:val="0"/>
          <w:numId w:val="1"/>
        </w:numPr>
        <w:tabs>
          <w:tab w:val="clear" w:pos="709"/>
          <w:tab w:val="num" w:pos="738"/>
          <w:tab w:val="left" w:pos="1080"/>
        </w:tabs>
        <w:spacing w:line="12" w:lineRule="atLeast"/>
        <w:ind w:right="140"/>
        <w:jc w:val="both"/>
      </w:pPr>
      <w:r w:rsidRPr="00FA3551">
        <w:t xml:space="preserve">кадастровый номер земельного участка </w:t>
      </w:r>
      <w:r w:rsidR="00E22D20" w:rsidRPr="00FA3551">
        <w:t>НЕТ</w:t>
      </w:r>
      <w:r w:rsidRPr="00FA3551">
        <w:t>.</w:t>
      </w:r>
    </w:p>
    <w:p w:rsidR="001E4A21" w:rsidRPr="00FA3551" w:rsidRDefault="001E4A21" w:rsidP="008829A6">
      <w:pPr>
        <w:widowControl w:val="0"/>
        <w:tabs>
          <w:tab w:val="left" w:pos="0"/>
        </w:tabs>
        <w:spacing w:line="12" w:lineRule="atLeast"/>
        <w:ind w:firstLine="964"/>
        <w:jc w:val="both"/>
        <w:rPr>
          <w:color w:val="000000"/>
        </w:rPr>
      </w:pPr>
      <w:r w:rsidRPr="00FA3551">
        <w:rPr>
          <w:color w:val="000000"/>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8829A6" w:rsidRPr="00FA3551" w:rsidRDefault="008829A6" w:rsidP="008829A6">
      <w:pPr>
        <w:widowControl w:val="0"/>
        <w:tabs>
          <w:tab w:val="left" w:pos="0"/>
        </w:tabs>
        <w:spacing w:line="12" w:lineRule="atLeast"/>
        <w:ind w:firstLine="964"/>
        <w:jc w:val="both"/>
        <w:rPr>
          <w:b/>
          <w:bCs/>
          <w:color w:val="000000"/>
        </w:rPr>
      </w:pPr>
    </w:p>
    <w:p w:rsidR="003358B9" w:rsidRPr="00FA3551" w:rsidRDefault="003358B9" w:rsidP="008829A6">
      <w:pPr>
        <w:widowControl w:val="0"/>
        <w:tabs>
          <w:tab w:val="left" w:pos="0"/>
        </w:tabs>
        <w:spacing w:line="12" w:lineRule="atLeast"/>
        <w:ind w:firstLine="964"/>
        <w:jc w:val="center"/>
        <w:rPr>
          <w:b/>
          <w:bCs/>
          <w:color w:val="000000"/>
        </w:rPr>
      </w:pPr>
      <w:r w:rsidRPr="00FA3551">
        <w:rPr>
          <w:b/>
          <w:bCs/>
          <w:color w:val="000000"/>
        </w:rPr>
        <w:t>3. Права и обязанности Сторон</w:t>
      </w:r>
    </w:p>
    <w:p w:rsidR="007A18DD" w:rsidRPr="00FA3551" w:rsidRDefault="007A18DD" w:rsidP="008829A6">
      <w:pPr>
        <w:widowControl w:val="0"/>
        <w:tabs>
          <w:tab w:val="left" w:pos="0"/>
        </w:tabs>
        <w:spacing w:line="12" w:lineRule="atLeast"/>
        <w:ind w:firstLine="964"/>
        <w:jc w:val="both"/>
        <w:rPr>
          <w:b/>
          <w:bCs/>
          <w:color w:val="000000"/>
        </w:rPr>
      </w:pPr>
    </w:p>
    <w:p w:rsidR="003358B9" w:rsidRPr="00FA3551" w:rsidRDefault="003358B9" w:rsidP="008829A6">
      <w:pPr>
        <w:widowControl w:val="0"/>
        <w:tabs>
          <w:tab w:val="left" w:pos="0"/>
        </w:tabs>
        <w:spacing w:line="12" w:lineRule="atLeast"/>
        <w:ind w:firstLine="964"/>
        <w:jc w:val="both"/>
        <w:rPr>
          <w:b/>
          <w:color w:val="000000"/>
        </w:rPr>
      </w:pPr>
      <w:r w:rsidRPr="00FA3551">
        <w:rPr>
          <w:b/>
          <w:color w:val="000000"/>
        </w:rPr>
        <w:t xml:space="preserve">3.1. </w:t>
      </w:r>
      <w:r w:rsidRPr="00FA3551">
        <w:rPr>
          <w:b/>
          <w:bCs/>
          <w:color w:val="000000"/>
        </w:rPr>
        <w:t>Управляющая</w:t>
      </w:r>
      <w:r w:rsidRPr="00FA3551">
        <w:rPr>
          <w:b/>
          <w:color w:val="000000"/>
        </w:rPr>
        <w:t xml:space="preserve"> организация обязана:</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w:t>
      </w:r>
      <w:r w:rsidRPr="00FA3551">
        <w:rPr>
          <w:bCs/>
          <w:color w:val="000000"/>
        </w:rPr>
        <w:t xml:space="preserve">технических регламентов, стандартов, правил и норм, государственных санитарно-эпидемиологических правил и нормативов, </w:t>
      </w:r>
      <w:r w:rsidRPr="00FA3551">
        <w:rPr>
          <w:color w:val="000000"/>
        </w:rPr>
        <w:t>гигиенических нормативов, иных правовых актов.</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3.1.2. Оказывать услуги по содержанию и выполнять работы по ремонту общего имущества в Многоквартирном доме в соответствии с п</w:t>
      </w:r>
      <w:r w:rsidRPr="00FA3551">
        <w:rPr>
          <w:bCs/>
          <w:color w:val="000000"/>
        </w:rPr>
        <w:t xml:space="preserve">риложениями № 3 </w:t>
      </w:r>
      <w:r w:rsidRPr="00FA3551">
        <w:rPr>
          <w:color w:val="000000"/>
        </w:rPr>
        <w:t>и №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 xml:space="preserve">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 безопасные для жизни, здоровья потребителей и не причиняющие вреда их </w:t>
      </w:r>
      <w:r w:rsidRPr="00FA3551">
        <w:rPr>
          <w:color w:val="000000"/>
        </w:rPr>
        <w:lastRenderedPageBreak/>
        <w:t>имуществу в том числе (ненужное зачеркнуть):</w:t>
      </w:r>
      <w:r w:rsidRPr="00FA3551">
        <w:rPr>
          <w:color w:val="000000"/>
          <w:vertAlign w:val="superscript"/>
        </w:rPr>
        <w:footnoteReference w:id="1"/>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а) холодное водоснабжение;</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б) горячее водоснабжение;</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в) водоотведение;</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г) электроснабжение;</w:t>
      </w:r>
    </w:p>
    <w:p w:rsidR="003358B9" w:rsidRPr="00FA3551" w:rsidRDefault="00054239" w:rsidP="008829A6">
      <w:pPr>
        <w:widowControl w:val="0"/>
        <w:tabs>
          <w:tab w:val="left" w:pos="0"/>
        </w:tabs>
        <w:spacing w:line="12" w:lineRule="atLeast"/>
        <w:ind w:firstLine="964"/>
        <w:jc w:val="both"/>
        <w:rPr>
          <w:color w:val="000000"/>
        </w:rPr>
      </w:pPr>
      <w:r w:rsidRPr="00FA3551">
        <w:rPr>
          <w:color w:val="000000"/>
        </w:rPr>
        <w:t>д</w:t>
      </w:r>
      <w:r w:rsidR="003358B9" w:rsidRPr="00FA3551">
        <w:rPr>
          <w:color w:val="000000"/>
        </w:rPr>
        <w:t>) отопление (теплоснабжение, в том числе поставки твердого топлива при наличии печного отопления).</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Для этого от своего имени и за свой счет заключать договоры на снабжение коммунальными ресурсами и прием бытовых стоков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 определенные по результатам общего собрания собственников помещений в этом доме (ненужное зачеркнуть).</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 xml:space="preserve">3.1.5. Информировать собственников помещений о заключении указанных в </w:t>
      </w:r>
      <w:proofErr w:type="spellStart"/>
      <w:r w:rsidRPr="00FA3551">
        <w:rPr>
          <w:color w:val="000000"/>
        </w:rPr>
        <w:t>п.п</w:t>
      </w:r>
      <w:proofErr w:type="spellEnd"/>
      <w:r w:rsidRPr="00FA3551">
        <w:rPr>
          <w:color w:val="000000"/>
        </w:rPr>
        <w:t>. 3.1.3 и 3.1.4 договоров и порядке оплаты услуг.</w:t>
      </w:r>
    </w:p>
    <w:p w:rsidR="003358B9" w:rsidRPr="00FA3551" w:rsidRDefault="003358B9" w:rsidP="008829A6">
      <w:pPr>
        <w:widowControl w:val="0"/>
        <w:tabs>
          <w:tab w:val="left" w:pos="0"/>
        </w:tabs>
        <w:spacing w:line="12" w:lineRule="atLeast"/>
        <w:ind w:firstLine="964"/>
        <w:jc w:val="both"/>
        <w:rPr>
          <w:color w:val="000000"/>
        </w:rPr>
      </w:pPr>
      <w:r w:rsidRPr="00FA3551">
        <w:rPr>
          <w:color w:val="000000"/>
        </w:rPr>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Многофункциональный центр (далее МФЦ), с помощью системы АСУ ЕИРЦ.</w:t>
      </w:r>
    </w:p>
    <w:p w:rsidR="003358B9" w:rsidRPr="00FA3551" w:rsidRDefault="003358B9" w:rsidP="008829A6">
      <w:pPr>
        <w:widowControl w:val="0"/>
        <w:tabs>
          <w:tab w:val="left" w:pos="0"/>
        </w:tabs>
        <w:spacing w:line="12" w:lineRule="atLeast"/>
        <w:ind w:firstLine="964"/>
        <w:jc w:val="both"/>
        <w:rPr>
          <w:color w:val="000000"/>
        </w:rPr>
      </w:pPr>
      <w:r w:rsidRPr="00FA3551">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1B516F" w:rsidRPr="00FA3551" w:rsidRDefault="003358B9" w:rsidP="008829A6">
      <w:pPr>
        <w:widowControl w:val="0"/>
        <w:tabs>
          <w:tab w:val="left" w:pos="0"/>
        </w:tabs>
        <w:spacing w:line="12" w:lineRule="atLeast"/>
        <w:ind w:firstLine="964"/>
        <w:jc w:val="both"/>
        <w:rPr>
          <w:color w:val="000000"/>
        </w:rPr>
      </w:pPr>
      <w:r w:rsidRPr="00FA3551">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1B516F" w:rsidRPr="00FA3551" w:rsidRDefault="003358B9" w:rsidP="008829A6">
      <w:pPr>
        <w:widowControl w:val="0"/>
        <w:tabs>
          <w:tab w:val="left" w:pos="0"/>
        </w:tabs>
        <w:spacing w:line="12" w:lineRule="atLeast"/>
        <w:ind w:firstLine="964"/>
        <w:jc w:val="both"/>
        <w:rPr>
          <w:color w:val="000000"/>
        </w:rPr>
      </w:pPr>
      <w:r w:rsidRPr="00FA3551">
        <w:t xml:space="preserve">3.1.7.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1B516F" w:rsidRPr="00FA3551" w:rsidRDefault="003358B9" w:rsidP="008829A6">
      <w:pPr>
        <w:widowControl w:val="0"/>
        <w:tabs>
          <w:tab w:val="left" w:pos="0"/>
        </w:tabs>
        <w:spacing w:line="12" w:lineRule="atLeast"/>
        <w:ind w:firstLine="964"/>
        <w:jc w:val="both"/>
        <w:rPr>
          <w:color w:val="000000"/>
        </w:rPr>
      </w:pPr>
      <w:r w:rsidRPr="00FA3551">
        <w:t>3.1.8. Требовать платы от Собственника в случае не поступления платы от его нанимателей и арендаторов по п.3.1.5 настоящего раздела Договора в установленные законодательством и настоящим Договором сроки с учетом применения п.3.2.3 Договора.</w:t>
      </w:r>
    </w:p>
    <w:p w:rsidR="001B516F" w:rsidRPr="00FA3551" w:rsidRDefault="003358B9" w:rsidP="008829A6">
      <w:pPr>
        <w:widowControl w:val="0"/>
        <w:tabs>
          <w:tab w:val="left" w:pos="0"/>
        </w:tabs>
        <w:spacing w:line="12" w:lineRule="atLeast"/>
        <w:ind w:firstLine="964"/>
        <w:jc w:val="both"/>
        <w:rPr>
          <w:color w:val="000000"/>
        </w:rPr>
      </w:pPr>
      <w:r w:rsidRPr="00FA3551">
        <w:rPr>
          <w:noProof/>
        </w:rPr>
        <w:t xml:space="preserve">3.1.9. </w:t>
      </w:r>
      <w:r w:rsidRPr="00FA3551">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1B516F" w:rsidRPr="00FA3551" w:rsidRDefault="003358B9" w:rsidP="008829A6">
      <w:pPr>
        <w:widowControl w:val="0"/>
        <w:tabs>
          <w:tab w:val="left" w:pos="0"/>
        </w:tabs>
        <w:spacing w:line="12" w:lineRule="atLeast"/>
        <w:ind w:firstLine="964"/>
        <w:jc w:val="both"/>
        <w:rPr>
          <w:color w:val="000000"/>
        </w:rPr>
      </w:pPr>
      <w:r w:rsidRPr="00FA3551">
        <w:rPr>
          <w:noProof/>
        </w:rPr>
        <w:t xml:space="preserve">3.1.10. Организовать круглосуточное аварийно-диспетчерское обслуживание Многоквартирного дома, </w:t>
      </w:r>
      <w:r w:rsidRPr="00FA3551">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FA3551">
        <w:rPr>
          <w:noProof/>
        </w:rPr>
        <w:t>.</w:t>
      </w:r>
    </w:p>
    <w:p w:rsidR="001B516F" w:rsidRPr="00FA3551" w:rsidRDefault="003358B9" w:rsidP="008829A6">
      <w:pPr>
        <w:widowControl w:val="0"/>
        <w:tabs>
          <w:tab w:val="left" w:pos="0"/>
        </w:tabs>
        <w:spacing w:line="12" w:lineRule="atLeast"/>
        <w:ind w:firstLine="964"/>
        <w:jc w:val="both"/>
        <w:rPr>
          <w:color w:val="000000"/>
        </w:rPr>
      </w:pPr>
      <w:r w:rsidRPr="00FA3551">
        <w:rPr>
          <w:noProof/>
        </w:rPr>
        <w:t xml:space="preserve">3.1.11. Организовать работы по устранению причин аварийных ситуаций, приводящих </w:t>
      </w:r>
      <w:r w:rsidRPr="00FA3551">
        <w:rPr>
          <w:iCs/>
          <w:noProof/>
        </w:rPr>
        <w:t>к угрозе жизни, здоровью граждан, а также к порче их имущества, таких как</w:t>
      </w:r>
      <w:r w:rsidRPr="00FA3551">
        <w:rPr>
          <w:noProof/>
        </w:rPr>
        <w:t xml:space="preserve">:  </w:t>
      </w:r>
      <w:r w:rsidRPr="00FA3551">
        <w:rPr>
          <w:iCs/>
          <w:noProof/>
        </w:rPr>
        <w:t>залив, засор стояка  канализации, остановка лифтов, отключение электричества и других, подлежащих экстренному устранению.</w:t>
      </w:r>
    </w:p>
    <w:p w:rsidR="001B516F" w:rsidRPr="00FA3551" w:rsidRDefault="003358B9" w:rsidP="008829A6">
      <w:pPr>
        <w:widowControl w:val="0"/>
        <w:tabs>
          <w:tab w:val="left" w:pos="0"/>
        </w:tabs>
        <w:spacing w:line="12" w:lineRule="atLeast"/>
        <w:ind w:firstLine="964"/>
        <w:jc w:val="both"/>
        <w:rPr>
          <w:color w:val="000000"/>
        </w:rPr>
      </w:pPr>
      <w:r w:rsidRPr="00FA3551">
        <w:rPr>
          <w:noProof/>
        </w:rPr>
        <w:t xml:space="preserve"> 3.1.12. </w:t>
      </w:r>
      <w:r w:rsidRPr="00FA3551">
        <w:t xml:space="preserve">Вести и хранить документацию (базы данных), полученную от управлявшей ранее управляющей организации / заказчика – застройщика (не нужное зачеркнуть) в соответствии с перечнем, содержащимся в приложении № 2 к настоящему Договору, </w:t>
      </w:r>
      <w:r w:rsidRPr="00FA3551">
        <w:rPr>
          <w:noProof/>
        </w:rPr>
        <w:t xml:space="preserve">вносить в техническую </w:t>
      </w:r>
      <w:r w:rsidRPr="00FA3551">
        <w:rPr>
          <w:noProof/>
        </w:rPr>
        <w:lastRenderedPageBreak/>
        <w:t>документацию изменения, отражающие состояние дома, в соответствии с результатами проводимых осмотров</w:t>
      </w:r>
      <w:r w:rsidRPr="00FA3551">
        <w:t>. По требованию Собственника знакомить его с содержанием указанных документов.</w:t>
      </w:r>
    </w:p>
    <w:p w:rsidR="001B516F" w:rsidRPr="00FA3551" w:rsidRDefault="003358B9" w:rsidP="008829A6">
      <w:pPr>
        <w:widowControl w:val="0"/>
        <w:tabs>
          <w:tab w:val="left" w:pos="0"/>
        </w:tabs>
        <w:spacing w:line="12" w:lineRule="atLeast"/>
        <w:ind w:firstLine="964"/>
        <w:jc w:val="both"/>
        <w:rPr>
          <w:color w:val="000000"/>
        </w:rPr>
      </w:pPr>
      <w:r w:rsidRPr="00FA3551">
        <w:t>3</w:t>
      </w:r>
      <w:r w:rsidRPr="00FA3551">
        <w:rPr>
          <w:noProof/>
        </w:rPr>
        <w:t xml:space="preserve">.1.13. Рассматривать предложения, заявления и жалобы Собственника, </w:t>
      </w:r>
      <w:r w:rsidRPr="00FA3551">
        <w:t xml:space="preserve">вести их учет, </w:t>
      </w:r>
      <w:r w:rsidRPr="00FA3551">
        <w:rPr>
          <w:noProof/>
        </w:rPr>
        <w:t xml:space="preserve">принимать меры, необходимые для </w:t>
      </w:r>
      <w:r w:rsidRPr="00FA3551">
        <w:t>устранения указанных в них недостатков</w:t>
      </w:r>
      <w:r w:rsidRPr="00FA3551">
        <w:rPr>
          <w:noProof/>
        </w:rPr>
        <w:t xml:space="preserve"> в установленные сроки</w:t>
      </w:r>
      <w:r w:rsidRPr="00FA3551">
        <w:t xml:space="preserve">,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w:t>
      </w:r>
    </w:p>
    <w:p w:rsidR="003358B9" w:rsidRPr="00FA3551" w:rsidRDefault="003358B9" w:rsidP="008829A6">
      <w:pPr>
        <w:widowControl w:val="0"/>
        <w:tabs>
          <w:tab w:val="left" w:pos="0"/>
        </w:tabs>
        <w:spacing w:line="12" w:lineRule="atLeast"/>
        <w:ind w:firstLine="964"/>
        <w:jc w:val="both"/>
        <w:rPr>
          <w:color w:val="000000"/>
        </w:rPr>
      </w:pPr>
      <w:r w:rsidRPr="00FA3551">
        <w:t xml:space="preserve">3.1.14. </w:t>
      </w:r>
      <w:r w:rsidRPr="00FA3551">
        <w:rPr>
          <w:noProof/>
        </w:rPr>
        <w:t>Информировать</w:t>
      </w:r>
      <w:r w:rsidRPr="00FA3551">
        <w:t xml:space="preserve">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358B9" w:rsidRPr="00FA3551" w:rsidRDefault="003358B9" w:rsidP="008829A6">
      <w:pPr>
        <w:spacing w:line="12" w:lineRule="atLeast"/>
        <w:ind w:right="140" w:firstLine="709"/>
        <w:jc w:val="both"/>
      </w:pPr>
      <w:r w:rsidRPr="00FA3551">
        <w:t>3</w:t>
      </w:r>
      <w:r w:rsidRPr="00FA3551">
        <w:rPr>
          <w:noProof/>
        </w:rPr>
        <w:t xml:space="preserve">.1.15. </w:t>
      </w:r>
      <w:r w:rsidRPr="00FA3551">
        <w:t>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358B9" w:rsidRPr="00FA3551" w:rsidRDefault="003358B9" w:rsidP="008829A6">
      <w:pPr>
        <w:spacing w:line="12" w:lineRule="atLeast"/>
        <w:ind w:right="140" w:firstLine="720"/>
        <w:jc w:val="both"/>
      </w:pPr>
      <w:r w:rsidRPr="00FA3551">
        <w:t>3</w:t>
      </w:r>
      <w:r w:rsidRPr="00FA3551">
        <w:rPr>
          <w:noProof/>
        </w:rPr>
        <w:t xml:space="preserve">.1.16. </w:t>
      </w:r>
      <w:r w:rsidRPr="00FA3551">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3358B9" w:rsidRPr="00FA3551" w:rsidRDefault="003358B9" w:rsidP="008829A6">
      <w:pPr>
        <w:spacing w:line="12" w:lineRule="atLeast"/>
        <w:ind w:right="140" w:firstLine="720"/>
        <w:jc w:val="both"/>
      </w:pPr>
      <w:r w:rsidRPr="00FA3551">
        <w:t>3</w:t>
      </w:r>
      <w:r w:rsidRPr="00FA3551">
        <w:rPr>
          <w:noProof/>
        </w:rPr>
        <w:t xml:space="preserve">.1.17. </w:t>
      </w:r>
      <w:r w:rsidRPr="00FA3551">
        <w:t>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3358B9" w:rsidRPr="00FA3551" w:rsidRDefault="003358B9" w:rsidP="008829A6">
      <w:pPr>
        <w:spacing w:line="12" w:lineRule="atLeast"/>
        <w:ind w:right="140" w:firstLine="709"/>
        <w:jc w:val="both"/>
      </w:pPr>
      <w:r w:rsidRPr="00FA3551">
        <w:t>3.1.18.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Собственнику(</w:t>
      </w:r>
      <w:proofErr w:type="spellStart"/>
      <w:r w:rsidRPr="00FA3551">
        <w:t>ам</w:t>
      </w:r>
      <w:proofErr w:type="spellEnd"/>
      <w:r w:rsidRPr="00FA3551">
        <w:t>) помещением(</w:t>
      </w:r>
      <w:proofErr w:type="spellStart"/>
      <w:r w:rsidRPr="00FA3551">
        <w:t>ями</w:t>
      </w:r>
      <w:proofErr w:type="spellEnd"/>
      <w:r w:rsidRPr="00FA3551">
        <w:t>), в объёмах и с качеством, предусмотренными настоящим Договором.</w:t>
      </w:r>
    </w:p>
    <w:p w:rsidR="003358B9" w:rsidRPr="00FA3551" w:rsidRDefault="003358B9" w:rsidP="008829A6">
      <w:pPr>
        <w:spacing w:line="12" w:lineRule="atLeast"/>
        <w:ind w:right="140" w:firstLine="709"/>
        <w:jc w:val="both"/>
      </w:pPr>
      <w:r w:rsidRPr="00FA3551">
        <w:rPr>
          <w:noProof/>
        </w:rPr>
        <w:t>3.1.19. Информировать в письменной форме Собственника об изменении</w:t>
      </w:r>
      <w:r w:rsidRPr="00FA3551">
        <w:t xml:space="preserve"> размера платы за помещение пропорционально его доле в содержании и ремонте общего имущества, коммунальные услуги не позднее чем за 10 </w:t>
      </w:r>
      <w:r w:rsidRPr="00FA3551">
        <w:rPr>
          <w:noProof/>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3358B9" w:rsidRPr="00FA3551" w:rsidRDefault="003358B9" w:rsidP="008829A6">
      <w:pPr>
        <w:spacing w:line="12" w:lineRule="atLeast"/>
        <w:ind w:right="140" w:firstLine="709"/>
        <w:jc w:val="both"/>
        <w:rPr>
          <w:noProof/>
        </w:rPr>
      </w:pPr>
      <w:r w:rsidRPr="00FA3551">
        <w:rPr>
          <w:noProof/>
        </w:rPr>
        <w:t>3.1.20. Выдавать Собственникам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p>
    <w:p w:rsidR="003358B9" w:rsidRPr="00FA3551" w:rsidRDefault="003358B9" w:rsidP="008829A6">
      <w:pPr>
        <w:spacing w:line="12" w:lineRule="atLeast"/>
        <w:ind w:right="140" w:firstLine="709"/>
        <w:jc w:val="both"/>
      </w:pPr>
      <w:r w:rsidRPr="00FA3551">
        <w:t xml:space="preserve"> 3.1.21. </w:t>
      </w:r>
      <w:bookmarkStart w:id="6" w:name="sub_4115"/>
      <w:r w:rsidRPr="00FA3551">
        <w:rPr>
          <w:noProof/>
        </w:rPr>
        <w:t xml:space="preserve">Обеспечить Собственника информацией </w:t>
      </w:r>
      <w:bookmarkEnd w:id="6"/>
      <w:r w:rsidRPr="00FA3551">
        <w:rPr>
          <w:noProof/>
        </w:rPr>
        <w:t>о телефонах аварийных служб путем их указания на платежных документах и размещения объявлений в подъездах Многоквартирного дома.</w:t>
      </w:r>
    </w:p>
    <w:p w:rsidR="003358B9" w:rsidRPr="00FA3551" w:rsidRDefault="003358B9" w:rsidP="008829A6">
      <w:pPr>
        <w:pStyle w:val="ab"/>
        <w:widowControl/>
        <w:spacing w:line="12" w:lineRule="atLeast"/>
        <w:ind w:right="140" w:firstLine="709"/>
        <w:rPr>
          <w:rFonts w:ascii="Times New Roman" w:hAnsi="Times New Roman" w:cs="Times New Roman"/>
          <w:b/>
          <w:bCs/>
          <w:iCs/>
          <w:noProof/>
          <w:sz w:val="24"/>
          <w:szCs w:val="24"/>
        </w:rPr>
      </w:pPr>
      <w:r w:rsidRPr="00FA3551">
        <w:rPr>
          <w:rFonts w:ascii="Times New Roman" w:hAnsi="Times New Roman" w:cs="Times New Roman"/>
          <w:sz w:val="24"/>
          <w:szCs w:val="24"/>
        </w:rPr>
        <w:t xml:space="preserve">3.1.22. </w:t>
      </w:r>
      <w:r w:rsidRPr="00FA3551">
        <w:rPr>
          <w:rFonts w:ascii="Times New Roman" w:hAnsi="Times New Roman" w:cs="Times New Roman"/>
          <w:noProof/>
          <w:sz w:val="24"/>
          <w:szCs w:val="24"/>
        </w:rPr>
        <w:t xml:space="preserve">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w:t>
      </w:r>
      <w:r w:rsidRPr="00FA3551">
        <w:rPr>
          <w:rFonts w:ascii="Times New Roman" w:hAnsi="Times New Roman" w:cs="Times New Roman"/>
          <w:bCs/>
          <w:iCs/>
          <w:noProof/>
          <w:sz w:val="24"/>
          <w:szCs w:val="24"/>
        </w:rPr>
        <w:t xml:space="preserve">из </w:t>
      </w:r>
      <w:r w:rsidRPr="00FA3551">
        <w:rPr>
          <w:rFonts w:ascii="Times New Roman" w:hAnsi="Times New Roman" w:cs="Times New Roman"/>
          <w:noProof/>
          <w:sz w:val="24"/>
          <w:szCs w:val="24"/>
        </w:rPr>
        <w:t>финансового лицевого счета и (или) из домовой книги и иные предусмотренные действующим законодательством документы.</w:t>
      </w:r>
    </w:p>
    <w:p w:rsidR="003358B9" w:rsidRPr="00FA3551" w:rsidRDefault="003358B9" w:rsidP="008829A6">
      <w:pPr>
        <w:spacing w:line="12" w:lineRule="atLeast"/>
        <w:ind w:right="140" w:firstLine="709"/>
        <w:jc w:val="both"/>
      </w:pPr>
      <w:r w:rsidRPr="00FA3551">
        <w:rPr>
          <w:noProof/>
        </w:rPr>
        <w:t xml:space="preserve">3.1.23. </w:t>
      </w:r>
      <w:r w:rsidRPr="00FA3551">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358B9" w:rsidRPr="00FA3551" w:rsidRDefault="003358B9" w:rsidP="008829A6">
      <w:pPr>
        <w:spacing w:line="12" w:lineRule="atLeast"/>
        <w:ind w:right="140" w:firstLine="709"/>
        <w:jc w:val="both"/>
      </w:pPr>
      <w:r w:rsidRPr="00FA3551">
        <w:rPr>
          <w:noProof/>
        </w:rPr>
        <w:lastRenderedPageBreak/>
        <w:t xml:space="preserve">3.1.24. </w:t>
      </w:r>
      <w:r w:rsidRPr="00FA3551">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3358B9" w:rsidRPr="00FA3551" w:rsidRDefault="003358B9" w:rsidP="008829A6">
      <w:pPr>
        <w:spacing w:line="12" w:lineRule="atLeast"/>
        <w:ind w:right="140" w:firstLine="709"/>
        <w:jc w:val="both"/>
        <w:rPr>
          <w:b/>
          <w:bCs/>
          <w:iCs/>
        </w:rPr>
      </w:pPr>
      <w:r w:rsidRPr="00FA3551">
        <w:rPr>
          <w:noProof/>
        </w:rPr>
        <w:t>3.1.25. Направлять</w:t>
      </w:r>
      <w:r w:rsidRPr="00FA3551">
        <w:t xml:space="preserve"> Собственнику при необходимости предложения о проведении капитального ремонта общего имущества в Многоквартирном доме. </w:t>
      </w:r>
    </w:p>
    <w:p w:rsidR="003358B9" w:rsidRPr="00FA3551" w:rsidRDefault="003358B9" w:rsidP="008829A6">
      <w:pPr>
        <w:pStyle w:val="ab"/>
        <w:widowControl/>
        <w:spacing w:line="12" w:lineRule="atLeast"/>
        <w:ind w:right="140" w:firstLine="709"/>
        <w:rPr>
          <w:rFonts w:ascii="Times New Roman" w:hAnsi="Times New Roman" w:cs="Times New Roman"/>
          <w:noProof/>
          <w:sz w:val="24"/>
          <w:szCs w:val="24"/>
        </w:rPr>
      </w:pPr>
      <w:r w:rsidRPr="00FA3551">
        <w:rPr>
          <w:rFonts w:ascii="Times New Roman" w:hAnsi="Times New Roman" w:cs="Times New Roman"/>
          <w:noProof/>
          <w:sz w:val="24"/>
          <w:szCs w:val="24"/>
        </w:rPr>
        <w:t>3.1.26. П</w:t>
      </w:r>
      <w:r w:rsidRPr="00FA3551">
        <w:rPr>
          <w:rFonts w:ascii="Times New Roman" w:hAnsi="Times New Roman" w:cs="Times New Roman"/>
          <w:sz w:val="24"/>
          <w:szCs w:val="24"/>
        </w:rPr>
        <w:t>о требованию Собственника (его нанимателей и арендаторов по п.3.1.6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358B9" w:rsidRPr="00FA3551" w:rsidRDefault="003358B9" w:rsidP="008829A6">
      <w:pPr>
        <w:pStyle w:val="ab"/>
        <w:widowControl/>
        <w:spacing w:line="12" w:lineRule="atLeast"/>
        <w:ind w:right="140" w:firstLine="709"/>
        <w:rPr>
          <w:rFonts w:ascii="Times New Roman" w:hAnsi="Times New Roman" w:cs="Times New Roman"/>
          <w:noProof/>
          <w:sz w:val="24"/>
          <w:szCs w:val="24"/>
        </w:rPr>
      </w:pPr>
      <w:r w:rsidRPr="00FA3551">
        <w:rPr>
          <w:rFonts w:ascii="Times New Roman" w:hAnsi="Times New Roman" w:cs="Times New Roman"/>
          <w:noProof/>
          <w:sz w:val="24"/>
          <w:szCs w:val="24"/>
        </w:rPr>
        <w:t>3.1.27. Предоставлять Собственнику отчет о выполнении Договора за истекший календарный год в течение первого квартала</w:t>
      </w:r>
      <w:r w:rsidRPr="00FA3551">
        <w:rPr>
          <w:rStyle w:val="a8"/>
          <w:rFonts w:ascii="Times New Roman" w:hAnsi="Times New Roman" w:cs="Times New Roman"/>
          <w:noProof/>
          <w:sz w:val="24"/>
          <w:szCs w:val="24"/>
        </w:rPr>
        <w:footnoteReference w:id="2"/>
      </w:r>
      <w:r w:rsidRPr="00FA3551">
        <w:rPr>
          <w:rFonts w:ascii="Times New Roman" w:hAnsi="Times New Roman" w:cs="Times New Roman"/>
          <w:noProof/>
          <w:sz w:val="24"/>
          <w:szCs w:val="24"/>
        </w:rPr>
        <w:t xml:space="preserve">,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предоставляется на общем собрании собствеников помещений, </w:t>
      </w:r>
      <w:r w:rsidR="00817211" w:rsidRPr="00FA3551">
        <w:rPr>
          <w:rFonts w:ascii="Times New Roman" w:hAnsi="Times New Roman" w:cs="Times New Roman"/>
          <w:noProof/>
          <w:sz w:val="24"/>
          <w:szCs w:val="24"/>
        </w:rPr>
        <w:t>размещается в сети интернет на портале ГИС ЖКХ</w:t>
      </w:r>
      <w:r w:rsidRPr="00FA3551">
        <w:rPr>
          <w:rFonts w:ascii="Times New Roman" w:hAnsi="Times New Roman" w:cs="Times New Roman"/>
          <w:noProof/>
          <w:sz w:val="24"/>
          <w:szCs w:val="24"/>
        </w:rPr>
        <w:t xml:space="preserve">, а также размещается на досках объявлений в подъездах или иных оборудованных местах, определённых решением общего собрания собственников помещений.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ипринятых мерах по </w:t>
      </w:r>
      <w:r w:rsidRPr="00FA3551">
        <w:rPr>
          <w:rFonts w:ascii="Times New Roman" w:hAnsi="Times New Roman" w:cs="Times New Roman"/>
          <w:sz w:val="24"/>
          <w:szCs w:val="24"/>
        </w:rPr>
        <w:t>устранению указанных в них недостатков</w:t>
      </w:r>
      <w:r w:rsidRPr="00FA3551">
        <w:rPr>
          <w:rFonts w:ascii="Times New Roman" w:hAnsi="Times New Roman" w:cs="Times New Roman"/>
          <w:noProof/>
          <w:sz w:val="24"/>
          <w:szCs w:val="24"/>
        </w:rPr>
        <w:t xml:space="preserve"> в установленные сроки.</w:t>
      </w:r>
    </w:p>
    <w:p w:rsidR="003358B9" w:rsidRPr="00FA3551" w:rsidRDefault="003358B9" w:rsidP="008829A6">
      <w:pPr>
        <w:spacing w:line="12" w:lineRule="atLeast"/>
        <w:ind w:right="140" w:firstLine="720"/>
        <w:jc w:val="both"/>
      </w:pPr>
      <w:r w:rsidRPr="00FA3551">
        <w:t>3.1.28. На основании заявки Собственника направлять своего сотрудника для составления акта нанесения ущерба общему имуществу в Многоквартирном доме или помещению(м) Собственника.</w:t>
      </w:r>
    </w:p>
    <w:p w:rsidR="00430923" w:rsidRPr="00FA3551" w:rsidRDefault="003358B9" w:rsidP="008829A6">
      <w:pPr>
        <w:shd w:val="clear" w:color="auto" w:fill="FFFFFF"/>
        <w:spacing w:line="12" w:lineRule="atLeast"/>
        <w:ind w:right="140" w:firstLine="720"/>
        <w:jc w:val="both"/>
      </w:pPr>
      <w:r w:rsidRPr="00FA3551">
        <w:t xml:space="preserve">3.1.29. Не распространять конфиденциальную информацию, </w:t>
      </w:r>
      <w:r w:rsidRPr="00FA3551">
        <w:rPr>
          <w:shd w:val="clear" w:color="auto" w:fill="FFFFFF"/>
        </w:rPr>
        <w:t xml:space="preserve">касающуюся </w:t>
      </w:r>
      <w:r w:rsidRPr="00FA3551">
        <w:t xml:space="preserve">Собственника (передавать ее иным лицам, в т.ч. организациям) без письменного разрешения Собственника помещения </w:t>
      </w:r>
      <w:r w:rsidRPr="00FA3551">
        <w:rPr>
          <w:shd w:val="clear" w:color="auto" w:fill="FFFFFF"/>
        </w:rPr>
        <w:t>или наличия иного законного основания</w:t>
      </w:r>
      <w:r w:rsidRPr="00FA3551">
        <w:t>.</w:t>
      </w:r>
    </w:p>
    <w:p w:rsidR="003358B9" w:rsidRPr="00FA3551" w:rsidRDefault="003358B9" w:rsidP="008829A6">
      <w:pPr>
        <w:spacing w:line="12" w:lineRule="atLeast"/>
        <w:ind w:right="140" w:firstLine="720"/>
        <w:jc w:val="both"/>
      </w:pPr>
      <w:r w:rsidRPr="00FA3551">
        <w:t>3.1.30.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3358B9" w:rsidRPr="00FA3551" w:rsidRDefault="003358B9" w:rsidP="008829A6">
      <w:pPr>
        <w:spacing w:line="12" w:lineRule="atLeast"/>
        <w:ind w:right="140" w:firstLine="720"/>
        <w:jc w:val="both"/>
      </w:pPr>
      <w:r w:rsidRPr="00FA3551">
        <w:t>3.1.31.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3358B9" w:rsidRPr="00FA3551" w:rsidRDefault="003358B9" w:rsidP="008829A6">
      <w:pPr>
        <w:spacing w:line="12" w:lineRule="atLeast"/>
        <w:ind w:right="140" w:firstLine="720"/>
        <w:jc w:val="both"/>
      </w:pPr>
      <w:r w:rsidRPr="00FA3551">
        <w:t>3.1.32. При поступлении коммерческих предложений не выдавать никаких разрешений по использованию общего имущества собственников в Многоквартирном доме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3358B9" w:rsidRPr="00FA3551" w:rsidRDefault="003358B9" w:rsidP="008829A6">
      <w:pPr>
        <w:spacing w:line="12" w:lineRule="atLeast"/>
        <w:ind w:right="140" w:firstLine="720"/>
        <w:jc w:val="both"/>
      </w:pPr>
      <w:r w:rsidRPr="00FA3551">
        <w:t>3.1.33.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3358B9" w:rsidRPr="00FA3551" w:rsidRDefault="003358B9" w:rsidP="008829A6">
      <w:pPr>
        <w:spacing w:line="12" w:lineRule="atLeast"/>
        <w:ind w:right="140" w:firstLine="720"/>
        <w:jc w:val="both"/>
      </w:pPr>
      <w:r w:rsidRPr="00FA3551">
        <w:t xml:space="preserve">3.1.34. Принять участие в программе льготного страхования жилых помещений собственников, заключив с отобранной Правительством Москвы на конкурсной основе </w:t>
      </w:r>
      <w:r w:rsidRPr="00FA3551">
        <w:lastRenderedPageBreak/>
        <w:t>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3358B9" w:rsidRPr="00FA3551" w:rsidRDefault="003358B9" w:rsidP="008829A6">
      <w:pPr>
        <w:spacing w:line="12" w:lineRule="atLeast"/>
        <w:ind w:right="140" w:firstLine="720"/>
        <w:jc w:val="both"/>
      </w:pPr>
      <w:r w:rsidRPr="00FA3551">
        <w:t>3.1.35.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3358B9" w:rsidRPr="00FA3551" w:rsidRDefault="003358B9" w:rsidP="008829A6">
      <w:pPr>
        <w:ind w:right="140" w:firstLine="720"/>
        <w:jc w:val="both"/>
      </w:pPr>
      <w:r w:rsidRPr="00FA3551">
        <w:t xml:space="preserve">3.1.36.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w:t>
      </w:r>
    </w:p>
    <w:p w:rsidR="003358B9" w:rsidRPr="00FA3551" w:rsidRDefault="003358B9" w:rsidP="008829A6">
      <w:pPr>
        <w:ind w:right="140" w:firstLine="720"/>
        <w:jc w:val="both"/>
      </w:pPr>
      <w:r w:rsidRPr="00FA3551">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358B9" w:rsidRPr="00FA3551" w:rsidRDefault="003358B9" w:rsidP="008829A6">
      <w:pPr>
        <w:ind w:right="140" w:firstLine="720"/>
        <w:jc w:val="both"/>
      </w:pPr>
      <w:r w:rsidRPr="00FA3551">
        <w:t xml:space="preserve">3.1.37. Предоставить гарантию обеспечения исполнения обязательств по настоящему Договору. </w:t>
      </w:r>
    </w:p>
    <w:p w:rsidR="003358B9" w:rsidRPr="00FA3551" w:rsidRDefault="003358B9" w:rsidP="008829A6">
      <w:pPr>
        <w:ind w:right="140" w:firstLine="720"/>
        <w:jc w:val="both"/>
      </w:pPr>
      <w:r w:rsidRPr="00FA3551">
        <w:t>В качестве способа обеспечения выступает (далее ненужное зачеркнуть):</w:t>
      </w:r>
    </w:p>
    <w:p w:rsidR="003358B9" w:rsidRPr="00FA3551" w:rsidRDefault="003358B9" w:rsidP="008829A6">
      <w:pPr>
        <w:ind w:right="140" w:firstLine="720"/>
        <w:jc w:val="both"/>
      </w:pPr>
      <w:r w:rsidRPr="00FA3551">
        <w:t>- страхование гражданской ответственности;</w:t>
      </w:r>
    </w:p>
    <w:p w:rsidR="003358B9" w:rsidRPr="00FA3551" w:rsidRDefault="003358B9" w:rsidP="008829A6">
      <w:pPr>
        <w:ind w:right="140" w:firstLine="720"/>
        <w:jc w:val="both"/>
      </w:pPr>
      <w:r w:rsidRPr="00FA3551">
        <w:t xml:space="preserve">- </w:t>
      </w:r>
      <w:r w:rsidRPr="00FA3551">
        <w:rPr>
          <w:strike/>
        </w:rPr>
        <w:t>безотзывная банковская гарантия</w:t>
      </w:r>
      <w:r w:rsidRPr="00FA3551">
        <w:t xml:space="preserve">; </w:t>
      </w:r>
    </w:p>
    <w:p w:rsidR="00430923" w:rsidRPr="00FA3551" w:rsidRDefault="003358B9" w:rsidP="008829A6">
      <w:pPr>
        <w:ind w:right="140" w:firstLine="720"/>
        <w:jc w:val="both"/>
      </w:pPr>
      <w:r w:rsidRPr="00FA3551">
        <w:t xml:space="preserve">- </w:t>
      </w:r>
      <w:r w:rsidRPr="00FA3551">
        <w:rPr>
          <w:strike/>
        </w:rPr>
        <w:t>залог депозита</w:t>
      </w:r>
      <w:r w:rsidRPr="00FA3551">
        <w:t>.</w:t>
      </w:r>
    </w:p>
    <w:p w:rsidR="003358B9" w:rsidRPr="00FA3551" w:rsidRDefault="003358B9" w:rsidP="008829A6">
      <w:pPr>
        <w:ind w:right="140" w:firstLine="720"/>
        <w:jc w:val="both"/>
      </w:pPr>
      <w:r w:rsidRPr="00FA3551">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обеспечение обязательств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w:t>
      </w:r>
    </w:p>
    <w:p w:rsidR="003358B9" w:rsidRPr="00FA3551" w:rsidRDefault="003358B9" w:rsidP="008829A6">
      <w:pPr>
        <w:ind w:right="140" w:firstLine="720"/>
        <w:jc w:val="both"/>
      </w:pPr>
      <w:r w:rsidRPr="00FA3551">
        <w:t>3.1.38. Заключить договор страхования своей гражданской ответственности за причинение вреда жилым и нежилым помещениям и общему имуществу собственников помещений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w:t>
      </w:r>
    </w:p>
    <w:p w:rsidR="003358B9" w:rsidRPr="00FA3551" w:rsidRDefault="003358B9" w:rsidP="008829A6">
      <w:pPr>
        <w:ind w:right="140" w:firstLine="720"/>
        <w:jc w:val="both"/>
      </w:pPr>
      <w:r w:rsidRPr="00FA3551">
        <w:t>3.1.39.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3358B9" w:rsidRPr="00FA3551" w:rsidRDefault="003358B9" w:rsidP="008829A6">
      <w:pPr>
        <w:spacing w:line="12" w:lineRule="atLeast"/>
        <w:ind w:right="140" w:firstLine="720"/>
        <w:jc w:val="both"/>
        <w:rPr>
          <w:b/>
        </w:rPr>
      </w:pPr>
      <w:r w:rsidRPr="00FA3551">
        <w:rPr>
          <w:b/>
        </w:rPr>
        <w:t>3</w:t>
      </w:r>
      <w:r w:rsidRPr="00FA3551">
        <w:rPr>
          <w:b/>
          <w:noProof/>
        </w:rPr>
        <w:t xml:space="preserve">.2. </w:t>
      </w:r>
      <w:r w:rsidRPr="00FA3551">
        <w:rPr>
          <w:b/>
        </w:rPr>
        <w:t>Управляющая</w:t>
      </w:r>
      <w:r w:rsidRPr="00FA3551">
        <w:rPr>
          <w:b/>
          <w:noProof/>
        </w:rPr>
        <w:t xml:space="preserve"> организация вправе:</w:t>
      </w:r>
    </w:p>
    <w:p w:rsidR="003358B9" w:rsidRPr="00FA3551" w:rsidRDefault="003358B9" w:rsidP="008829A6">
      <w:pPr>
        <w:spacing w:line="12" w:lineRule="atLeast"/>
        <w:ind w:right="140" w:firstLine="709"/>
        <w:jc w:val="both"/>
      </w:pPr>
      <w:r w:rsidRPr="00FA3551">
        <w:rPr>
          <w:noProof/>
        </w:rPr>
        <w:t xml:space="preserve">3.2.1. </w:t>
      </w:r>
      <w:r w:rsidRPr="00FA3551">
        <w:t>Самостоятельно</w:t>
      </w:r>
      <w:r w:rsidRPr="00FA3551">
        <w:rPr>
          <w:noProof/>
        </w:rPr>
        <w:t xml:space="preserve"> определять порядок и способ выполнения своих обязательств по настоящему Договору.</w:t>
      </w:r>
    </w:p>
    <w:p w:rsidR="003358B9" w:rsidRPr="00FA3551" w:rsidRDefault="003358B9" w:rsidP="008829A6">
      <w:pPr>
        <w:autoSpaceDE w:val="0"/>
        <w:autoSpaceDN w:val="0"/>
        <w:adjustRightInd w:val="0"/>
        <w:spacing w:line="12" w:lineRule="atLeast"/>
        <w:ind w:right="140" w:firstLine="709"/>
        <w:jc w:val="both"/>
        <w:rPr>
          <w:b/>
          <w:noProof/>
          <w:u w:val="single"/>
        </w:rPr>
      </w:pPr>
      <w:r w:rsidRPr="00FA3551">
        <w:rPr>
          <w:noProof/>
        </w:rPr>
        <w:t>3.2.2.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3358B9" w:rsidRPr="00FA3551" w:rsidRDefault="003358B9" w:rsidP="008829A6">
      <w:pPr>
        <w:autoSpaceDE w:val="0"/>
        <w:autoSpaceDN w:val="0"/>
        <w:adjustRightInd w:val="0"/>
        <w:spacing w:line="12" w:lineRule="atLeast"/>
        <w:ind w:right="140" w:firstLine="709"/>
        <w:jc w:val="both"/>
      </w:pPr>
      <w:r w:rsidRPr="00FA3551">
        <w:rPr>
          <w:noProof/>
        </w:rPr>
        <w:lastRenderedPageBreak/>
        <w:t xml:space="preserve">3.2.3. </w:t>
      </w:r>
      <w:r w:rsidRPr="00FA3551">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358B9" w:rsidRPr="00FA3551" w:rsidRDefault="003358B9" w:rsidP="008829A6">
      <w:pPr>
        <w:spacing w:line="12" w:lineRule="atLeast"/>
        <w:ind w:right="140" w:firstLine="720"/>
        <w:jc w:val="both"/>
      </w:pPr>
      <w:r w:rsidRPr="00FA3551">
        <w:t>3.2.4. 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обновленными приложениями №3 и №4 к настоящему Договору для подписания.</w:t>
      </w:r>
    </w:p>
    <w:p w:rsidR="003358B9" w:rsidRPr="00FA3551" w:rsidRDefault="003358B9" w:rsidP="008829A6">
      <w:pPr>
        <w:spacing w:line="12" w:lineRule="atLeast"/>
        <w:ind w:right="140" w:firstLine="720"/>
        <w:jc w:val="both"/>
      </w:pPr>
      <w:r w:rsidRPr="00FA3551">
        <w:t>3.2.5. Заключить с соответствующей организацией договор на организацию начисления платежей за жилые помещения, коммунальные и прочие услуги Собственнику(</w:t>
      </w:r>
      <w:proofErr w:type="spellStart"/>
      <w:r w:rsidRPr="00FA3551">
        <w:t>ам</w:t>
      </w:r>
      <w:proofErr w:type="spellEnd"/>
      <w:r w:rsidRPr="00FA3551">
        <w:t>) помещений Многоквартирного дома.</w:t>
      </w:r>
    </w:p>
    <w:p w:rsidR="003358B9" w:rsidRPr="00FA3551" w:rsidRDefault="003358B9" w:rsidP="008829A6">
      <w:pPr>
        <w:spacing w:line="12" w:lineRule="atLeast"/>
        <w:ind w:right="140" w:firstLine="720"/>
        <w:jc w:val="both"/>
      </w:pPr>
      <w:r w:rsidRPr="00FA3551">
        <w:t>3.2.6. Выставлять требование нанимаемой для выполнения работ и/или оказания услуг в доме подрядной организации о страховании ее ответственности за причинение ущерба в ходе или вследствие работ, оказания услуг.</w:t>
      </w:r>
    </w:p>
    <w:p w:rsidR="003358B9" w:rsidRPr="00FA3551" w:rsidRDefault="003358B9" w:rsidP="008829A6">
      <w:pPr>
        <w:autoSpaceDE w:val="0"/>
        <w:autoSpaceDN w:val="0"/>
        <w:adjustRightInd w:val="0"/>
        <w:spacing w:line="12" w:lineRule="atLeast"/>
        <w:ind w:right="140" w:firstLine="709"/>
        <w:jc w:val="both"/>
        <w:rPr>
          <w:b/>
        </w:rPr>
      </w:pPr>
      <w:r w:rsidRPr="00FA3551">
        <w:rPr>
          <w:b/>
          <w:noProof/>
        </w:rPr>
        <w:t xml:space="preserve">3.3. Собственник </w:t>
      </w:r>
      <w:r w:rsidRPr="00FA3551">
        <w:rPr>
          <w:b/>
        </w:rPr>
        <w:t>обязан</w:t>
      </w:r>
      <w:r w:rsidRPr="00FA3551">
        <w:rPr>
          <w:b/>
          <w:noProof/>
        </w:rPr>
        <w:t>:</w:t>
      </w:r>
    </w:p>
    <w:p w:rsidR="003358B9" w:rsidRPr="00FA3551" w:rsidRDefault="003358B9" w:rsidP="008829A6">
      <w:pPr>
        <w:spacing w:line="12" w:lineRule="atLeast"/>
        <w:ind w:right="140" w:firstLine="709"/>
        <w:jc w:val="both"/>
      </w:pPr>
      <w:r w:rsidRPr="00FA3551">
        <w:rPr>
          <w:noProof/>
        </w:rPr>
        <w:t>3.3.1.</w:t>
      </w:r>
      <w:r w:rsidRPr="00FA3551">
        <w:t xml:space="preserve">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AD394C"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 xml:space="preserve">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FA3551">
        <w:rPr>
          <w:rFonts w:eastAsia="Calibri"/>
          <w:noProof/>
        </w:rPr>
        <w:t>Собственник</w:t>
      </w:r>
      <w:r w:rsidRPr="00FA3551">
        <w:rPr>
          <w:rFonts w:eastAsia="Calibri"/>
        </w:rPr>
        <w:t>а при его отсутствии в городе более 24 часов.</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3.3.3. Соблюдать следующие требования:</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а) не производить перенос инженерных сетей;</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b/>
          <w:bCs/>
          <w:iCs/>
        </w:rPr>
      </w:pPr>
      <w:r w:rsidRPr="00FA3551">
        <w:rPr>
          <w:rFonts w:eastAsia="Calibri"/>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F342B"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з) не использовать пассажирские лифты для транспортировки строительных материалов и отходов без упаковки;</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к) не создавать повышенного шума в жилых помещениях и местах общего пользования с 23.00 час. до 7.00 час. (при производстве ремонтных работ с 8.00 час. до 20.00 час.),</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lastRenderedPageBreak/>
        <w:t>л) информировать Управляющую организацию о проведении работ по ремонту, переустройству и перепланировке помещения.</w:t>
      </w:r>
    </w:p>
    <w:p w:rsidR="003358B9" w:rsidRPr="00FA3551" w:rsidRDefault="003358B9" w:rsidP="008829A6">
      <w:pPr>
        <w:autoSpaceDE w:val="0"/>
        <w:autoSpaceDN w:val="0"/>
        <w:adjustRightInd w:val="0"/>
        <w:spacing w:line="12" w:lineRule="atLeast"/>
        <w:ind w:right="140" w:firstLine="709"/>
        <w:jc w:val="both"/>
      </w:pPr>
      <w:r w:rsidRPr="00FA3551">
        <w:rPr>
          <w:noProof/>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AF0BBF" w:rsidRPr="00FA3551" w:rsidRDefault="003358B9" w:rsidP="008829A6">
      <w:pPr>
        <w:autoSpaceDE w:val="0"/>
        <w:autoSpaceDN w:val="0"/>
        <w:adjustRightInd w:val="0"/>
        <w:spacing w:line="12" w:lineRule="atLeast"/>
        <w:ind w:right="140" w:firstLine="709"/>
        <w:jc w:val="both"/>
        <w:rPr>
          <w:noProof/>
        </w:rPr>
      </w:pPr>
      <w:r w:rsidRPr="00FA3551">
        <w:rPr>
          <w:noProof/>
        </w:rPr>
        <w:t>3.3.5. Предоставлять Управляющей организации в течение трех рабочих дней сведения (далее н</w:t>
      </w:r>
      <w:r w:rsidRPr="00FA3551">
        <w:t>е относящееся к Собственнику, зачеркнуть)</w:t>
      </w:r>
      <w:r w:rsidRPr="00FA3551">
        <w:rPr>
          <w:noProof/>
        </w:rPr>
        <w:t>:</w:t>
      </w:r>
    </w:p>
    <w:p w:rsidR="003358B9" w:rsidRPr="00FA3551" w:rsidRDefault="003358B9" w:rsidP="008829A6">
      <w:pPr>
        <w:ind w:right="140" w:firstLine="709"/>
        <w:jc w:val="both"/>
      </w:pPr>
      <w:r w:rsidRPr="00FA3551">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358B9" w:rsidRPr="00FA3551" w:rsidRDefault="003358B9" w:rsidP="008829A6">
      <w:pPr>
        <w:autoSpaceDE w:val="0"/>
        <w:autoSpaceDN w:val="0"/>
        <w:adjustRightInd w:val="0"/>
        <w:spacing w:line="12" w:lineRule="atLeast"/>
        <w:ind w:right="140" w:firstLine="709"/>
        <w:jc w:val="both"/>
        <w:rPr>
          <w:noProof/>
        </w:rPr>
      </w:pPr>
      <w:r w:rsidRPr="00FA3551">
        <w:rPr>
          <w:noProof/>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3358B9" w:rsidRPr="00FA3551" w:rsidRDefault="003358B9" w:rsidP="008829A6">
      <w:pPr>
        <w:autoSpaceDE w:val="0"/>
        <w:autoSpaceDN w:val="0"/>
        <w:adjustRightInd w:val="0"/>
        <w:spacing w:line="12" w:lineRule="atLeast"/>
        <w:ind w:right="140" w:firstLine="720"/>
        <w:jc w:val="both"/>
      </w:pPr>
      <w:r w:rsidRPr="00FA3551">
        <w:rPr>
          <w:noProof/>
        </w:rPr>
        <w:t xml:space="preserve"> об изменении объёмов потребления ресурсов в нежилых помещениях с указанием</w:t>
      </w:r>
      <w:r w:rsidRPr="00FA3551">
        <w:t xml:space="preserve"> мощности и </w:t>
      </w:r>
      <w:r w:rsidR="008829A6" w:rsidRPr="00FA3551">
        <w:t>возможных режимах работы,</w:t>
      </w:r>
      <w:r w:rsidRPr="00FA3551">
        <w:t xml:space="preserve"> установленных в нежилом(</w:t>
      </w:r>
      <w:proofErr w:type="spellStart"/>
      <w:r w:rsidRPr="00FA3551">
        <w:t>ых</w:t>
      </w:r>
      <w:proofErr w:type="spellEnd"/>
      <w:r w:rsidRPr="00FA3551">
        <w:t>) помещении(</w:t>
      </w:r>
      <w:proofErr w:type="spellStart"/>
      <w:r w:rsidRPr="00FA3551">
        <w:t>ях</w:t>
      </w:r>
      <w:proofErr w:type="spellEnd"/>
      <w:r w:rsidRPr="00FA3551">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358B9" w:rsidRPr="00FA3551" w:rsidRDefault="003358B9" w:rsidP="008829A6">
      <w:pPr>
        <w:autoSpaceDE w:val="0"/>
        <w:autoSpaceDN w:val="0"/>
        <w:adjustRightInd w:val="0"/>
        <w:spacing w:line="12" w:lineRule="atLeast"/>
        <w:ind w:right="140" w:firstLine="709"/>
        <w:jc w:val="both"/>
      </w:pPr>
      <w:r w:rsidRPr="00FA3551">
        <w:rPr>
          <w:noProof/>
        </w:rPr>
        <w:t xml:space="preserve">3.3.6. Обеспечивать доступ </w:t>
      </w:r>
      <w:r w:rsidRPr="00FA3551">
        <w:t xml:space="preserve">представителей Управляющей организации </w:t>
      </w:r>
      <w:r w:rsidRPr="00FA3551">
        <w:rPr>
          <w:noProof/>
        </w:rPr>
        <w:t xml:space="preserve">в принадлежащее ему помещение </w:t>
      </w:r>
      <w:r w:rsidRPr="00FA3551">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FA3551">
        <w:rPr>
          <w:noProof/>
        </w:rPr>
        <w:t>.</w:t>
      </w:r>
    </w:p>
    <w:p w:rsidR="003358B9" w:rsidRPr="00FA3551" w:rsidRDefault="003358B9" w:rsidP="008829A6">
      <w:pPr>
        <w:autoSpaceDE w:val="0"/>
        <w:autoSpaceDN w:val="0"/>
        <w:adjustRightInd w:val="0"/>
        <w:spacing w:line="12" w:lineRule="atLeast"/>
        <w:ind w:right="140" w:firstLine="709"/>
        <w:jc w:val="both"/>
        <w:rPr>
          <w:b/>
          <w:bCs/>
          <w:iCs/>
        </w:rPr>
      </w:pPr>
      <w:r w:rsidRPr="00FA3551">
        <w:rPr>
          <w:noProof/>
        </w:rPr>
        <w:t>3.3.7. Сообщать Управляющей организации о выявленных неисправностях общего имущества в Многоквартирном доме</w:t>
      </w:r>
      <w:r w:rsidRPr="00FA3551">
        <w:rPr>
          <w:b/>
          <w:bCs/>
          <w:iCs/>
        </w:rPr>
        <w:t xml:space="preserve">. </w:t>
      </w:r>
    </w:p>
    <w:p w:rsidR="003358B9" w:rsidRPr="00FA3551" w:rsidRDefault="003358B9" w:rsidP="008829A6">
      <w:pPr>
        <w:autoSpaceDE w:val="0"/>
        <w:autoSpaceDN w:val="0"/>
        <w:adjustRightInd w:val="0"/>
        <w:spacing w:line="12" w:lineRule="atLeast"/>
        <w:ind w:right="140" w:firstLine="709"/>
        <w:jc w:val="both"/>
        <w:rPr>
          <w:b/>
        </w:rPr>
      </w:pPr>
      <w:r w:rsidRPr="00FA3551">
        <w:rPr>
          <w:b/>
          <w:noProof/>
        </w:rPr>
        <w:t>3.4. Собственник имеет право:</w:t>
      </w:r>
    </w:p>
    <w:p w:rsidR="003358B9" w:rsidRPr="00FA3551" w:rsidRDefault="003358B9" w:rsidP="008829A6">
      <w:pPr>
        <w:spacing w:line="12" w:lineRule="atLeast"/>
        <w:ind w:right="140" w:firstLine="709"/>
        <w:jc w:val="both"/>
        <w:rPr>
          <w:b/>
          <w:bCs/>
          <w:iCs/>
        </w:rPr>
      </w:pPr>
      <w:r w:rsidRPr="00FA3551">
        <w:rPr>
          <w:noProof/>
        </w:rPr>
        <w:t xml:space="preserve">3.4.1. </w:t>
      </w:r>
      <w:r w:rsidRPr="00FA3551">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3358B9" w:rsidRPr="00FA3551" w:rsidRDefault="003358B9" w:rsidP="008829A6">
      <w:pPr>
        <w:spacing w:line="12" w:lineRule="atLeast"/>
        <w:ind w:right="140" w:firstLine="709"/>
        <w:jc w:val="both"/>
      </w:pPr>
      <w:r w:rsidRPr="00FA355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358B9" w:rsidRPr="00FA3551" w:rsidRDefault="003358B9" w:rsidP="008829A6">
      <w:pPr>
        <w:spacing w:line="12" w:lineRule="atLeast"/>
        <w:ind w:right="140" w:firstLine="709"/>
        <w:jc w:val="both"/>
      </w:pPr>
      <w:r w:rsidRPr="00FA3551">
        <w:t xml:space="preserve">3.4.3. Требовать изменения размера платы за помещение в случае </w:t>
      </w:r>
      <w:r w:rsidR="00FE0DCC" w:rsidRPr="00FA3551">
        <w:t>неоказания</w:t>
      </w:r>
      <w:r w:rsidRPr="00FA3551">
        <w:t xml:space="preserve"> части услуг и/или не выполнения части работ по управлению, содержанию и ремонту общего имущества в Многоквартирном доме, </w:t>
      </w:r>
      <w:r w:rsidRPr="00FA3551">
        <w:rPr>
          <w:noProof/>
        </w:rPr>
        <w:t xml:space="preserve">в соответствии с пунктом 4.13 настоящего Договора. </w:t>
      </w:r>
    </w:p>
    <w:p w:rsidR="003358B9" w:rsidRPr="00FA3551" w:rsidRDefault="003358B9" w:rsidP="008829A6">
      <w:pPr>
        <w:spacing w:line="12" w:lineRule="atLeast"/>
        <w:ind w:right="140" w:firstLine="709"/>
        <w:jc w:val="both"/>
      </w:pPr>
      <w:r w:rsidRPr="00FA3551">
        <w:rPr>
          <w:noProof/>
        </w:rPr>
        <w:t xml:space="preserve">3.4.4. </w:t>
      </w:r>
      <w:r w:rsidRPr="00FA355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FA3551">
        <w:rPr>
          <w:noProof/>
        </w:rPr>
        <w:t>Правилами предоставления коммунальных услуг гражданам, утвержденными Правительством Российской Федерации</w:t>
      </w:r>
      <w:r w:rsidRPr="00FA3551">
        <w:t>.</w:t>
      </w:r>
    </w:p>
    <w:p w:rsidR="003358B9" w:rsidRPr="00FA3551" w:rsidRDefault="003358B9" w:rsidP="008829A6">
      <w:pPr>
        <w:autoSpaceDE w:val="0"/>
        <w:autoSpaceDN w:val="0"/>
        <w:adjustRightInd w:val="0"/>
        <w:spacing w:line="12" w:lineRule="atLeast"/>
        <w:ind w:right="140" w:firstLine="709"/>
        <w:jc w:val="both"/>
      </w:pPr>
      <w:r w:rsidRPr="00FA3551">
        <w:rPr>
          <w:noProof/>
        </w:rPr>
        <w:t>3.4.5.Требовать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358B9" w:rsidRPr="00FA3551" w:rsidRDefault="003358B9" w:rsidP="008829A6">
      <w:pPr>
        <w:spacing w:line="12" w:lineRule="atLeast"/>
        <w:ind w:right="140" w:firstLine="709"/>
        <w:jc w:val="both"/>
      </w:pPr>
      <w:r w:rsidRPr="00FA3551">
        <w:rPr>
          <w:noProof/>
        </w:rPr>
        <w:t xml:space="preserve">3.4.6. Требовать от Управляющей организации </w:t>
      </w:r>
      <w:r w:rsidRPr="00FA3551">
        <w:t>ежегодного предоставления отчета о выполнении настоящего Договора в соответствии с пунктом 3.1.26 настоящего Договора.</w:t>
      </w:r>
    </w:p>
    <w:p w:rsidR="00AF0BBF" w:rsidRPr="00FA3551" w:rsidRDefault="003358B9" w:rsidP="008829A6">
      <w:pPr>
        <w:spacing w:line="12" w:lineRule="atLeast"/>
        <w:ind w:right="140" w:firstLine="709"/>
        <w:jc w:val="both"/>
      </w:pPr>
      <w:r w:rsidRPr="00FA3551">
        <w:lastRenderedPageBreak/>
        <w:t>3.4.7. Поручать вносить платежи по настоящему договору нанимателю/арендатору данного помещения в случае сдачи его в наем/аренду.</w:t>
      </w:r>
    </w:p>
    <w:p w:rsidR="008829A6" w:rsidRDefault="008829A6" w:rsidP="008829A6">
      <w:pPr>
        <w:spacing w:line="12" w:lineRule="atLeast"/>
        <w:ind w:right="140" w:firstLine="709"/>
        <w:jc w:val="both"/>
      </w:pPr>
    </w:p>
    <w:p w:rsidR="003358B9" w:rsidRPr="00FA3551" w:rsidRDefault="003358B9" w:rsidP="008829A6">
      <w:pPr>
        <w:spacing w:line="12" w:lineRule="atLeast"/>
        <w:ind w:right="140"/>
        <w:jc w:val="center"/>
        <w:rPr>
          <w:b/>
          <w:bCs/>
          <w:noProof/>
        </w:rPr>
      </w:pPr>
      <w:r w:rsidRPr="00FA3551">
        <w:rPr>
          <w:b/>
          <w:bCs/>
          <w:noProof/>
        </w:rPr>
        <w:t>4. Цена Договора, размер платы за помещение и коммунальные услуги,</w:t>
      </w:r>
    </w:p>
    <w:p w:rsidR="003358B9" w:rsidRPr="00FA3551" w:rsidRDefault="003358B9" w:rsidP="008829A6">
      <w:pPr>
        <w:spacing w:line="12" w:lineRule="atLeast"/>
        <w:ind w:right="140"/>
        <w:jc w:val="center"/>
        <w:rPr>
          <w:b/>
          <w:bCs/>
          <w:noProof/>
        </w:rPr>
      </w:pPr>
      <w:r w:rsidRPr="00FA3551">
        <w:rPr>
          <w:b/>
          <w:bCs/>
          <w:noProof/>
        </w:rPr>
        <w:t>порядок ее внесения</w:t>
      </w:r>
    </w:p>
    <w:p w:rsidR="003358B9" w:rsidRPr="00FA3551" w:rsidRDefault="003358B9" w:rsidP="008829A6">
      <w:pPr>
        <w:spacing w:line="12" w:lineRule="atLeast"/>
        <w:ind w:right="140"/>
        <w:jc w:val="center"/>
        <w:rPr>
          <w:b/>
          <w:bCs/>
          <w:noProof/>
        </w:rPr>
      </w:pPr>
    </w:p>
    <w:p w:rsidR="003358B9" w:rsidRPr="00FA3551" w:rsidRDefault="003358B9" w:rsidP="008829A6">
      <w:pPr>
        <w:ind w:right="140" w:firstLine="720"/>
        <w:jc w:val="both"/>
        <w:rPr>
          <w:noProof/>
        </w:rPr>
      </w:pPr>
      <w:r w:rsidRPr="00FA3551">
        <w:rPr>
          <w:noProof/>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(Приложение № 6), пропорциональной принадлежащему Собственнику жилому/нежилому помещению согласно ст.249, 289 ГК РФ и 37, 39 ЖК РФ:</w:t>
      </w:r>
    </w:p>
    <w:p w:rsidR="003358B9" w:rsidRPr="00FA3551" w:rsidRDefault="003358B9" w:rsidP="008829A6">
      <w:pPr>
        <w:ind w:right="140" w:firstLine="720"/>
        <w:jc w:val="both"/>
        <w:rPr>
          <w:noProof/>
        </w:rPr>
      </w:pPr>
      <w:r w:rsidRPr="00FA3551">
        <w:rPr>
          <w:noProof/>
        </w:rPr>
        <w:t>по результатам открытого конкурса, проводимого органом государственной власти города Москвы в порядке, установленном Правительством Российской Федерации в соответствии с частью 4 статьи 163 Жилищного кодекса Российской Федерации.</w:t>
      </w:r>
    </w:p>
    <w:p w:rsidR="003358B9" w:rsidRPr="00FA3551" w:rsidRDefault="003358B9" w:rsidP="008829A6">
      <w:pPr>
        <w:ind w:right="140" w:firstLine="720"/>
        <w:jc w:val="both"/>
        <w:rPr>
          <w:noProof/>
        </w:rPr>
      </w:pPr>
      <w:r w:rsidRPr="00FA3551">
        <w:rPr>
          <w:noProof/>
        </w:rPr>
        <w:t>Размер платы для Собственника устанавливается 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358B9" w:rsidRPr="00FA3551" w:rsidRDefault="003358B9" w:rsidP="008829A6">
      <w:pPr>
        <w:ind w:right="140" w:firstLine="720"/>
        <w:jc w:val="both"/>
        <w:rPr>
          <w:noProof/>
        </w:rPr>
      </w:pPr>
      <w:r w:rsidRPr="00FA3551">
        <w:rPr>
          <w:noProof/>
        </w:rPr>
        <w:t>4.2. Цена Договора определяется:</w:t>
      </w:r>
    </w:p>
    <w:p w:rsidR="003358B9" w:rsidRPr="00FA3551" w:rsidRDefault="003358B9" w:rsidP="008829A6">
      <w:pPr>
        <w:ind w:right="140" w:firstLine="720"/>
        <w:jc w:val="both"/>
        <w:rPr>
          <w:noProof/>
        </w:rPr>
      </w:pPr>
      <w:r w:rsidRPr="00FA3551">
        <w:rPr>
          <w:noProof/>
        </w:rPr>
        <w:t>- общей стоимостью услуг и работ по содержанию и ремонту общего имущества, определяемой как произведение установленной Правительством Москвы соответствующей ставки планово-нормативного расхода для расчета бюджетных субсидий на очередной год на 12 месяцев и на площадь жилых и нежилых помещений (не являющихся общим имуществом) в Многоквартирном доме, при этом перечни услуг и работ по содержанию и ремонту общего имущества, приведенные в приложении № 3 к настоящему Договору, должны быть согласованы сторонами с учетом рассчитанной общей стоимости;</w:t>
      </w:r>
    </w:p>
    <w:p w:rsidR="003358B9" w:rsidRPr="00FA3551" w:rsidRDefault="003358B9" w:rsidP="008829A6">
      <w:pPr>
        <w:ind w:right="140" w:firstLine="720"/>
        <w:jc w:val="both"/>
        <w:rPr>
          <w:noProof/>
        </w:rPr>
      </w:pPr>
      <w:r w:rsidRPr="00FA3551">
        <w:rPr>
          <w:noProof/>
        </w:rPr>
        <w:t>- стоимостью коммунальных услуг (ресурсов), рассчитываемых как произведение среднего объема потребляемых ресурсов в Многоквартирном доме за предыдущий год (по приборам учета при их наличии или нормативам потребления) и тарифов в соответствии с положениями пунктов 4.4 и 4.5 настоящего Договора, в размере.</w:t>
      </w:r>
    </w:p>
    <w:p w:rsidR="00582246" w:rsidRPr="00FA3551" w:rsidRDefault="003358B9" w:rsidP="008829A6">
      <w:pPr>
        <w:ind w:right="140" w:firstLine="720"/>
        <w:jc w:val="both"/>
        <w:rPr>
          <w:noProof/>
        </w:rPr>
      </w:pPr>
      <w:r w:rsidRPr="00FA3551">
        <w:rPr>
          <w:noProof/>
        </w:rPr>
        <w:t>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приложении № 3 к настоящему Договору. Указанные приложения с измененной стоимостью работ и услуг предоставляются Собственнику в срок, установленный п. 3.1.23 настоящего Договора.</w:t>
      </w:r>
    </w:p>
    <w:p w:rsidR="003358B9" w:rsidRPr="00FA3551" w:rsidRDefault="003358B9" w:rsidP="008829A6">
      <w:pPr>
        <w:ind w:right="140" w:firstLine="720"/>
        <w:jc w:val="both"/>
        <w:rPr>
          <w:noProof/>
        </w:rPr>
      </w:pPr>
      <w:r w:rsidRPr="00FA3551">
        <w:rPr>
          <w:noProof/>
        </w:rPr>
        <w:t xml:space="preserve">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на 1 кв. метр такой площади в месяц. </w:t>
      </w:r>
    </w:p>
    <w:p w:rsidR="003358B9" w:rsidRPr="00FA3551" w:rsidRDefault="003358B9" w:rsidP="008829A6">
      <w:pPr>
        <w:ind w:right="140" w:firstLine="720"/>
        <w:jc w:val="both"/>
        <w:rPr>
          <w:noProof/>
        </w:rPr>
      </w:pPr>
      <w:r w:rsidRPr="00FA3551">
        <w:rPr>
          <w:noProof/>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3358B9" w:rsidRPr="00FA3551" w:rsidRDefault="003358B9" w:rsidP="008829A6">
      <w:pPr>
        <w:ind w:right="140" w:firstLine="720"/>
        <w:jc w:val="both"/>
        <w:rPr>
          <w:noProof/>
        </w:rPr>
      </w:pPr>
      <w:r w:rsidRPr="00FA3551">
        <w:rPr>
          <w:noProof/>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3358B9" w:rsidRPr="00FA3551" w:rsidRDefault="003358B9" w:rsidP="008829A6">
      <w:pPr>
        <w:ind w:right="140" w:firstLine="720"/>
        <w:jc w:val="both"/>
        <w:rPr>
          <w:noProof/>
        </w:rPr>
      </w:pPr>
      <w:r w:rsidRPr="00FA3551">
        <w:rPr>
          <w:noProof/>
        </w:rPr>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3358B9" w:rsidRPr="00FA3551" w:rsidRDefault="003358B9" w:rsidP="008829A6">
      <w:pPr>
        <w:ind w:right="140" w:firstLine="720"/>
        <w:jc w:val="both"/>
        <w:rPr>
          <w:noProof/>
        </w:rPr>
      </w:pPr>
      <w:r w:rsidRPr="00FA3551">
        <w:rPr>
          <w:noProof/>
        </w:rPr>
        <w:lastRenderedPageBreak/>
        <w:t>4.5.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3358B9" w:rsidRPr="00FA3551" w:rsidRDefault="003358B9" w:rsidP="008829A6">
      <w:pPr>
        <w:ind w:right="140" w:firstLine="720"/>
        <w:jc w:val="both"/>
        <w:rPr>
          <w:noProof/>
        </w:rPr>
      </w:pPr>
      <w:r w:rsidRPr="00FA3551">
        <w:rPr>
          <w:noProof/>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358B9" w:rsidRPr="00FA3551" w:rsidRDefault="003358B9" w:rsidP="008829A6">
      <w:pPr>
        <w:ind w:right="140" w:firstLine="720"/>
        <w:jc w:val="both"/>
        <w:rPr>
          <w:noProof/>
        </w:rPr>
      </w:pPr>
      <w:r w:rsidRPr="00FA3551">
        <w:rPr>
          <w:noProof/>
        </w:rPr>
        <w:t>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выставляемых с помощью системы АСУ ЕИРЦ через МФЦ по поручению Управляющей организации.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3358B9" w:rsidRPr="00FA3551" w:rsidRDefault="003358B9" w:rsidP="008829A6">
      <w:pPr>
        <w:ind w:right="140" w:firstLine="720"/>
        <w:jc w:val="both"/>
        <w:rPr>
          <w:noProof/>
        </w:rPr>
      </w:pPr>
      <w:r w:rsidRPr="00FA3551">
        <w:rPr>
          <w:noProof/>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 дата создания платежного документа.</w:t>
      </w:r>
    </w:p>
    <w:p w:rsidR="003358B9" w:rsidRPr="00FA3551" w:rsidRDefault="003358B9" w:rsidP="008829A6">
      <w:pPr>
        <w:ind w:right="140" w:firstLine="720"/>
        <w:jc w:val="both"/>
        <w:rPr>
          <w:noProof/>
        </w:rPr>
      </w:pPr>
      <w:r w:rsidRPr="00FA3551">
        <w:rPr>
          <w:noProof/>
        </w:rPr>
        <w:t xml:space="preserve">4.9.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 </w:t>
      </w:r>
    </w:p>
    <w:p w:rsidR="00582246" w:rsidRPr="00FA3551" w:rsidRDefault="003358B9" w:rsidP="008829A6">
      <w:pPr>
        <w:ind w:right="140" w:firstLine="720"/>
        <w:jc w:val="both"/>
        <w:rPr>
          <w:noProof/>
        </w:rPr>
      </w:pPr>
      <w:r w:rsidRPr="00FA3551">
        <w:rPr>
          <w:noProof/>
        </w:rPr>
        <w:t>4.10. Собственники (наниматели, арендаторы) вносят плату в соответствии с настоящим Договором на расчетный (транзитный) счет № 40911810000181000318 (для юридических лиц) и 40911810700180000318 (для физических лиц) в филиал «Центральный» Банка ВТБ (ПАО), БИК 044525411, ИНН 7702070139, к/с 30101810145250000411.</w:t>
      </w:r>
    </w:p>
    <w:p w:rsidR="003358B9" w:rsidRPr="00FA3551" w:rsidRDefault="003358B9" w:rsidP="008829A6">
      <w:pPr>
        <w:ind w:right="140" w:firstLine="720"/>
        <w:jc w:val="both"/>
        <w:rPr>
          <w:noProof/>
        </w:rPr>
      </w:pPr>
      <w:r w:rsidRPr="00FA3551">
        <w:rPr>
          <w:noProof/>
        </w:rPr>
        <w:t>4.11. Неиспользование помещений Собственником не является основанием невнесения платы за помещение и за отопление.</w:t>
      </w:r>
    </w:p>
    <w:p w:rsidR="003358B9" w:rsidRPr="00FA3551" w:rsidRDefault="003358B9" w:rsidP="008829A6">
      <w:pPr>
        <w:ind w:right="140" w:firstLine="720"/>
        <w:jc w:val="both"/>
        <w:rPr>
          <w:noProof/>
        </w:rPr>
      </w:pPr>
      <w:r w:rsidRPr="00FA3551">
        <w:rPr>
          <w:noProof/>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358B9" w:rsidRPr="00FA3551" w:rsidRDefault="003358B9" w:rsidP="008829A6">
      <w:pPr>
        <w:ind w:right="140" w:firstLine="720"/>
        <w:jc w:val="both"/>
        <w:rPr>
          <w:noProof/>
        </w:rPr>
      </w:pPr>
      <w:r w:rsidRPr="00FA3551">
        <w:rPr>
          <w:noProof/>
        </w:rPr>
        <w:t>4.13. 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358B9" w:rsidRPr="00FA3551" w:rsidRDefault="003358B9" w:rsidP="008829A6">
      <w:pPr>
        <w:ind w:right="140" w:firstLine="720"/>
        <w:jc w:val="both"/>
        <w:rPr>
          <w:noProof/>
        </w:rPr>
      </w:pPr>
      <w:r w:rsidRPr="00FA3551">
        <w:rPr>
          <w:noProof/>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w:t>
      </w:r>
      <w:r w:rsidRPr="00FA3551">
        <w:rPr>
          <w:noProof/>
        </w:rPr>
        <w:lastRenderedPageBreak/>
        <w:t xml:space="preserve">проведения перерасчета по итогам года при уведомлении Собственника (нанимателя, арендатора). </w:t>
      </w:r>
    </w:p>
    <w:p w:rsidR="003358B9" w:rsidRPr="00FA3551" w:rsidRDefault="003358B9" w:rsidP="008829A6">
      <w:pPr>
        <w:ind w:right="140" w:firstLine="720"/>
        <w:jc w:val="both"/>
        <w:rPr>
          <w:noProof/>
        </w:rPr>
      </w:pPr>
      <w:r w:rsidRPr="00FA3551">
        <w:rPr>
          <w:noProof/>
        </w:rPr>
        <w:t>4.14. Собственник (наниматель, арендатор) вправе обратиться в Управляющую организацию в письменной форме или сделать это устно в течении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358B9" w:rsidRPr="00FA3551" w:rsidRDefault="003358B9" w:rsidP="008829A6">
      <w:pPr>
        <w:ind w:right="140" w:firstLine="720"/>
        <w:jc w:val="both"/>
        <w:rPr>
          <w:noProof/>
        </w:rPr>
      </w:pPr>
      <w:r w:rsidRPr="00FA3551">
        <w:rPr>
          <w:noProof/>
        </w:rPr>
        <w:t>4.15. Собственник, передавший функции по оплате за содержание и ремонт общего имущества согласно п.3.1.8.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358B9" w:rsidRPr="00FA3551" w:rsidRDefault="003358B9" w:rsidP="008829A6">
      <w:pPr>
        <w:ind w:right="140" w:firstLine="720"/>
        <w:jc w:val="both"/>
        <w:rPr>
          <w:noProof/>
        </w:rPr>
      </w:pPr>
      <w:r w:rsidRPr="00FA3551">
        <w:rPr>
          <w:noProof/>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358B9" w:rsidRPr="00FA3551" w:rsidRDefault="003358B9" w:rsidP="008829A6">
      <w:pPr>
        <w:ind w:right="140" w:firstLine="720"/>
        <w:jc w:val="both"/>
        <w:rPr>
          <w:noProof/>
        </w:rPr>
      </w:pPr>
      <w:r w:rsidRPr="00FA3551">
        <w:rPr>
          <w:noProof/>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3358B9" w:rsidRPr="00FA3551" w:rsidRDefault="003358B9" w:rsidP="008829A6">
      <w:pPr>
        <w:ind w:right="140" w:firstLine="720"/>
        <w:jc w:val="both"/>
        <w:rPr>
          <w:noProof/>
        </w:rPr>
      </w:pPr>
      <w:r w:rsidRPr="00FA3551">
        <w:rPr>
          <w:noProof/>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3358B9" w:rsidRPr="00FA3551" w:rsidRDefault="003358B9" w:rsidP="008829A6">
      <w:pPr>
        <w:ind w:right="140" w:firstLine="720"/>
        <w:jc w:val="both"/>
        <w:rPr>
          <w:noProof/>
        </w:rPr>
      </w:pPr>
      <w:r w:rsidRPr="00FA3551">
        <w:rPr>
          <w:noProof/>
        </w:rPr>
        <w:t>4.19.Собственник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358B9" w:rsidRPr="00FA3551" w:rsidRDefault="003358B9" w:rsidP="008829A6">
      <w:pPr>
        <w:ind w:right="140" w:firstLine="720"/>
        <w:jc w:val="both"/>
        <w:rPr>
          <w:noProof/>
        </w:rPr>
      </w:pPr>
      <w:r w:rsidRPr="00FA3551">
        <w:rPr>
          <w:noProof/>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358B9" w:rsidRPr="00FA3551" w:rsidRDefault="003358B9" w:rsidP="008829A6">
      <w:pPr>
        <w:ind w:right="140" w:firstLine="720"/>
        <w:jc w:val="both"/>
      </w:pPr>
    </w:p>
    <w:p w:rsidR="003358B9" w:rsidRPr="00FA3551" w:rsidRDefault="003358B9" w:rsidP="008829A6">
      <w:pPr>
        <w:ind w:right="140"/>
        <w:jc w:val="center"/>
        <w:rPr>
          <w:b/>
          <w:bCs/>
          <w:noProof/>
        </w:rPr>
      </w:pPr>
      <w:r w:rsidRPr="00FA3551">
        <w:rPr>
          <w:b/>
          <w:bCs/>
          <w:noProof/>
        </w:rPr>
        <w:t>5. Ответственность сторон</w:t>
      </w:r>
    </w:p>
    <w:p w:rsidR="003358B9" w:rsidRPr="00FA3551" w:rsidRDefault="003358B9" w:rsidP="008829A6">
      <w:pPr>
        <w:ind w:right="140"/>
        <w:jc w:val="center"/>
        <w:rPr>
          <w:b/>
          <w:bCs/>
          <w:noProof/>
        </w:rPr>
      </w:pPr>
    </w:p>
    <w:p w:rsidR="003358B9" w:rsidRPr="00FA3551" w:rsidRDefault="003358B9" w:rsidP="008829A6">
      <w:pPr>
        <w:ind w:right="140" w:firstLine="720"/>
        <w:jc w:val="both"/>
        <w:rPr>
          <w:noProof/>
        </w:rPr>
      </w:pPr>
      <w:r w:rsidRPr="00FA3551">
        <w:rPr>
          <w:noProof/>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358B9" w:rsidRPr="00FA3551" w:rsidRDefault="003358B9" w:rsidP="008829A6">
      <w:pPr>
        <w:ind w:right="140" w:firstLine="720"/>
        <w:jc w:val="both"/>
        <w:rPr>
          <w:noProof/>
        </w:rPr>
      </w:pPr>
      <w:r w:rsidRPr="00FA3551">
        <w:rPr>
          <w:noProof/>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7).</w:t>
      </w:r>
    </w:p>
    <w:p w:rsidR="003358B9" w:rsidRPr="00FA3551" w:rsidRDefault="003358B9" w:rsidP="008829A6">
      <w:pPr>
        <w:ind w:right="140" w:firstLine="720"/>
        <w:jc w:val="both"/>
        <w:rPr>
          <w:noProof/>
        </w:rPr>
      </w:pPr>
      <w:r w:rsidRPr="00FA3551">
        <w:rPr>
          <w:noProof/>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w:t>
      </w:r>
      <w:r w:rsidRPr="00FA3551">
        <w:rPr>
          <w:noProof/>
        </w:rPr>
        <w:lastRenderedPageBreak/>
        <w:t>(работ)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358B9" w:rsidRPr="00FA3551" w:rsidRDefault="003358B9" w:rsidP="008829A6">
      <w:pPr>
        <w:ind w:right="140" w:firstLine="720"/>
        <w:jc w:val="both"/>
        <w:rPr>
          <w:noProof/>
        </w:rPr>
      </w:pPr>
      <w:r w:rsidRPr="00FA3551">
        <w:rPr>
          <w:noProof/>
        </w:rPr>
        <w:t>5.3. В случае несвоевременного и (или) неполного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358B9" w:rsidRPr="00FA3551" w:rsidRDefault="003358B9" w:rsidP="008829A6">
      <w:pPr>
        <w:ind w:right="140" w:firstLine="720"/>
        <w:jc w:val="both"/>
        <w:rPr>
          <w:noProof/>
        </w:rPr>
      </w:pPr>
      <w:r w:rsidRPr="00FA3551">
        <w:rPr>
          <w:noProof/>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8F342B" w:rsidRPr="00FA3551" w:rsidRDefault="003358B9" w:rsidP="008829A6">
      <w:pPr>
        <w:ind w:right="140" w:firstLine="720"/>
        <w:jc w:val="both"/>
        <w:rPr>
          <w:noProof/>
        </w:rPr>
      </w:pPr>
      <w:r w:rsidRPr="00FA3551">
        <w:rPr>
          <w:noProof/>
        </w:rPr>
        <w:t>5.5.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 установленном законодательством.</w:t>
      </w:r>
    </w:p>
    <w:p w:rsidR="003358B9" w:rsidRPr="00FA3551" w:rsidRDefault="003358B9" w:rsidP="008829A6">
      <w:pPr>
        <w:ind w:right="140" w:firstLine="720"/>
        <w:jc w:val="both"/>
      </w:pPr>
    </w:p>
    <w:p w:rsidR="003358B9" w:rsidRPr="00FA3551" w:rsidRDefault="003358B9" w:rsidP="008829A6">
      <w:pPr>
        <w:tabs>
          <w:tab w:val="left" w:pos="9720"/>
        </w:tabs>
        <w:autoSpaceDE w:val="0"/>
        <w:autoSpaceDN w:val="0"/>
        <w:adjustRightInd w:val="0"/>
        <w:spacing w:line="12" w:lineRule="atLeast"/>
        <w:ind w:right="140" w:firstLine="540"/>
        <w:jc w:val="center"/>
        <w:rPr>
          <w:b/>
          <w:bCs/>
          <w:noProof/>
        </w:rPr>
      </w:pPr>
      <w:r w:rsidRPr="00FA3551">
        <w:rPr>
          <w:b/>
          <w:bCs/>
          <w:noProof/>
        </w:rPr>
        <w:t>6. Осуществление контроля за выполнением управляющей</w:t>
      </w:r>
    </w:p>
    <w:p w:rsidR="003358B9" w:rsidRPr="00FA3551" w:rsidRDefault="003358B9" w:rsidP="008829A6">
      <w:pPr>
        <w:tabs>
          <w:tab w:val="left" w:pos="9720"/>
        </w:tabs>
        <w:autoSpaceDE w:val="0"/>
        <w:autoSpaceDN w:val="0"/>
        <w:adjustRightInd w:val="0"/>
        <w:spacing w:line="12" w:lineRule="atLeast"/>
        <w:ind w:right="140" w:firstLine="540"/>
        <w:jc w:val="center"/>
        <w:rPr>
          <w:b/>
          <w:bCs/>
          <w:noProof/>
        </w:rPr>
      </w:pPr>
      <w:r w:rsidRPr="00FA3551">
        <w:rPr>
          <w:b/>
          <w:bCs/>
          <w:noProof/>
        </w:rPr>
        <w:t>организацией её обязательств по договору управления и порядок регистрации факта нарушения условий настоящего договора</w:t>
      </w:r>
    </w:p>
    <w:p w:rsidR="003358B9" w:rsidRPr="00FA3551" w:rsidRDefault="003358B9" w:rsidP="008829A6">
      <w:pPr>
        <w:tabs>
          <w:tab w:val="left" w:pos="9720"/>
        </w:tabs>
        <w:autoSpaceDE w:val="0"/>
        <w:autoSpaceDN w:val="0"/>
        <w:adjustRightInd w:val="0"/>
        <w:spacing w:line="12" w:lineRule="atLeast"/>
        <w:ind w:right="140" w:firstLine="540"/>
        <w:jc w:val="center"/>
        <w:rPr>
          <w:b/>
          <w:bCs/>
          <w:noProof/>
        </w:rPr>
      </w:pPr>
    </w:p>
    <w:p w:rsidR="003358B9" w:rsidRPr="00FA3551" w:rsidRDefault="003358B9" w:rsidP="008829A6">
      <w:pPr>
        <w:tabs>
          <w:tab w:val="left" w:pos="900"/>
        </w:tabs>
        <w:ind w:right="140" w:firstLine="720"/>
        <w:jc w:val="both"/>
      </w:pPr>
      <w:r w:rsidRPr="00FA3551">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3358B9" w:rsidRPr="00FA3551" w:rsidRDefault="003358B9" w:rsidP="008829A6">
      <w:pPr>
        <w:tabs>
          <w:tab w:val="left" w:pos="900"/>
        </w:tabs>
        <w:ind w:right="140" w:firstLine="720"/>
        <w:jc w:val="both"/>
      </w:pPr>
      <w:r w:rsidRPr="00FA3551">
        <w:t xml:space="preserve">проверки объемов, качества и периодичности оказания услуг и выполнения работ </w:t>
      </w:r>
      <w:proofErr w:type="gramStart"/>
      <w:r w:rsidRPr="00FA3551">
        <w:t>( в</w:t>
      </w:r>
      <w:proofErr w:type="gramEnd"/>
      <w:r w:rsidRPr="00FA3551">
        <w:t xml:space="preserve"> том числе путем проведения соответствующей экспертизы);</w:t>
      </w:r>
    </w:p>
    <w:p w:rsidR="003358B9" w:rsidRPr="00FA3551" w:rsidRDefault="003358B9" w:rsidP="008829A6">
      <w:pPr>
        <w:tabs>
          <w:tab w:val="left" w:pos="900"/>
        </w:tabs>
        <w:ind w:right="140" w:firstLine="720"/>
        <w:jc w:val="both"/>
      </w:pPr>
      <w:r w:rsidRPr="00FA3551">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358B9" w:rsidRPr="00FA3551" w:rsidRDefault="003358B9" w:rsidP="008829A6">
      <w:pPr>
        <w:tabs>
          <w:tab w:val="left" w:pos="900"/>
        </w:tabs>
        <w:ind w:right="140" w:firstLine="720"/>
        <w:jc w:val="both"/>
      </w:pPr>
      <w:r w:rsidRPr="00FA3551">
        <w:t>составления актов о нарушении условий договора в соответствии положениями п.6.2-6.5 настоящего раздела Договора;</w:t>
      </w:r>
    </w:p>
    <w:p w:rsidR="003358B9" w:rsidRPr="00FA3551" w:rsidRDefault="003358B9" w:rsidP="008829A6">
      <w:pPr>
        <w:tabs>
          <w:tab w:val="left" w:pos="900"/>
        </w:tabs>
        <w:ind w:right="140" w:firstLine="720"/>
        <w:jc w:val="both"/>
      </w:pPr>
      <w:r w:rsidRPr="00FA3551">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3358B9" w:rsidRPr="00FA3551" w:rsidRDefault="003358B9" w:rsidP="008829A6">
      <w:pPr>
        <w:tabs>
          <w:tab w:val="left" w:pos="900"/>
        </w:tabs>
        <w:ind w:right="140" w:firstLine="720"/>
        <w:jc w:val="both"/>
      </w:pPr>
      <w:r w:rsidRPr="00FA3551">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Госпожнадзор, СЭС и другие) для административного воздействия, обращения в другие инстанции согласно действующему законодательству.</w:t>
      </w:r>
    </w:p>
    <w:p w:rsidR="003358B9" w:rsidRPr="00FA3551" w:rsidRDefault="003358B9" w:rsidP="008829A6">
      <w:pPr>
        <w:spacing w:line="12" w:lineRule="atLeast"/>
        <w:ind w:right="140" w:firstLine="720"/>
        <w:jc w:val="both"/>
      </w:pPr>
      <w:r w:rsidRPr="00FA3551">
        <w:t>6.2. Акт о нарушении условий Договора составляется в случаях:</w:t>
      </w:r>
    </w:p>
    <w:p w:rsidR="003358B9" w:rsidRPr="00FA3551" w:rsidRDefault="003358B9" w:rsidP="008829A6">
      <w:pPr>
        <w:spacing w:line="12" w:lineRule="atLeast"/>
        <w:ind w:right="140" w:firstLine="720"/>
        <w:jc w:val="both"/>
      </w:pPr>
      <w:r w:rsidRPr="00FA3551">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w:t>
      </w:r>
      <w:r w:rsidRPr="00FA3551">
        <w:rPr>
          <w:shd w:val="clear" w:color="auto" w:fill="FFFFFF"/>
        </w:rPr>
        <w:t xml:space="preserve">у </w:t>
      </w:r>
      <w:r w:rsidRPr="00FA3551">
        <w:t>Собственника и (или) проживающих в жилом помещении граждан, общему имуществу в Многоквартирном доме;</w:t>
      </w:r>
    </w:p>
    <w:p w:rsidR="00A2102A" w:rsidRPr="00FA3551" w:rsidRDefault="003358B9" w:rsidP="008829A6">
      <w:pPr>
        <w:spacing w:line="12" w:lineRule="atLeast"/>
        <w:ind w:right="140" w:firstLine="720"/>
        <w:jc w:val="both"/>
      </w:pPr>
      <w:r w:rsidRPr="00FA3551">
        <w:t xml:space="preserve"> - неправомерных действий Собственника;</w:t>
      </w:r>
    </w:p>
    <w:p w:rsidR="003358B9" w:rsidRPr="00FA3551" w:rsidRDefault="003358B9" w:rsidP="008829A6">
      <w:pPr>
        <w:spacing w:line="12" w:lineRule="atLeast"/>
        <w:ind w:right="140" w:firstLine="720"/>
        <w:jc w:val="both"/>
      </w:pPr>
      <w:r w:rsidRPr="00FA3551">
        <w:t xml:space="preserve"> - по требованию любой из сторон Договора составляется Акт.  </w:t>
      </w:r>
    </w:p>
    <w:p w:rsidR="003358B9" w:rsidRPr="00FA3551" w:rsidRDefault="003358B9" w:rsidP="008829A6">
      <w:pPr>
        <w:spacing w:line="12" w:lineRule="atLeast"/>
        <w:ind w:right="140" w:firstLine="720"/>
        <w:jc w:val="both"/>
      </w:pPr>
      <w:r w:rsidRPr="00FA3551">
        <w:t xml:space="preserve">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w:t>
      </w:r>
    </w:p>
    <w:p w:rsidR="003358B9" w:rsidRPr="00FA3551" w:rsidRDefault="003358B9" w:rsidP="008829A6">
      <w:pPr>
        <w:spacing w:line="12" w:lineRule="atLeast"/>
        <w:ind w:right="140" w:firstLine="720"/>
        <w:jc w:val="both"/>
      </w:pPr>
      <w:r w:rsidRPr="00FA3551">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w:t>
      </w:r>
      <w:r w:rsidRPr="00FA3551">
        <w:lastRenderedPageBreak/>
        <w:t>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3358B9" w:rsidRPr="00FA3551" w:rsidRDefault="003358B9" w:rsidP="008829A6">
      <w:pPr>
        <w:spacing w:line="12" w:lineRule="atLeast"/>
        <w:ind w:right="140" w:firstLine="720"/>
        <w:jc w:val="both"/>
      </w:pPr>
      <w:r w:rsidRPr="00FA3551">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Pr="00FA3551">
        <w:rPr>
          <w:snapToGrid w:val="0"/>
        </w:rPr>
        <w:t xml:space="preserve">с момента сообщения о нарушении </w:t>
      </w:r>
      <w:r w:rsidRPr="00FA3551">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358B9" w:rsidRPr="00FA3551" w:rsidRDefault="003358B9" w:rsidP="008829A6">
      <w:pPr>
        <w:spacing w:line="12" w:lineRule="atLeast"/>
        <w:ind w:right="140" w:firstLine="720"/>
        <w:jc w:val="both"/>
      </w:pPr>
      <w:r w:rsidRPr="00FA3551">
        <w:t>6.4. Акт должен содержать: дату и время его составления; дату, время и характер нарушения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3358B9" w:rsidRPr="00FA3551" w:rsidRDefault="003358B9" w:rsidP="008829A6">
      <w:pPr>
        <w:tabs>
          <w:tab w:val="left" w:pos="900"/>
        </w:tabs>
        <w:ind w:right="140" w:firstLine="720"/>
        <w:jc w:val="both"/>
      </w:pPr>
      <w:r w:rsidRPr="00FA3551">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3358B9" w:rsidRPr="00FA3551" w:rsidRDefault="003358B9" w:rsidP="008829A6">
      <w:pPr>
        <w:tabs>
          <w:tab w:val="left" w:pos="900"/>
        </w:tabs>
        <w:ind w:right="140" w:firstLine="720"/>
        <w:jc w:val="both"/>
      </w:pPr>
      <w:r w:rsidRPr="00FA3551">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8829A6" w:rsidRPr="00FA3551" w:rsidRDefault="008829A6" w:rsidP="008829A6">
      <w:pPr>
        <w:tabs>
          <w:tab w:val="left" w:pos="900"/>
        </w:tabs>
        <w:ind w:right="140" w:firstLine="720"/>
        <w:jc w:val="center"/>
        <w:rPr>
          <w:b/>
        </w:rPr>
      </w:pPr>
    </w:p>
    <w:p w:rsidR="003358B9" w:rsidRPr="00FA3551" w:rsidRDefault="003358B9" w:rsidP="008829A6">
      <w:pPr>
        <w:tabs>
          <w:tab w:val="left" w:pos="900"/>
        </w:tabs>
        <w:ind w:right="140" w:firstLine="720"/>
        <w:jc w:val="center"/>
        <w:rPr>
          <w:b/>
          <w:bCs/>
          <w:noProof/>
        </w:rPr>
      </w:pPr>
      <w:r w:rsidRPr="00FA3551">
        <w:rPr>
          <w:b/>
        </w:rPr>
        <w:t>7.</w:t>
      </w:r>
      <w:r w:rsidRPr="00FA3551">
        <w:rPr>
          <w:b/>
          <w:bCs/>
          <w:noProof/>
        </w:rPr>
        <w:t>Порядок изменения и расторжения договора</w:t>
      </w:r>
    </w:p>
    <w:p w:rsidR="003358B9" w:rsidRPr="00FA3551" w:rsidRDefault="003358B9" w:rsidP="008829A6">
      <w:pPr>
        <w:tabs>
          <w:tab w:val="left" w:pos="900"/>
        </w:tabs>
        <w:ind w:right="140" w:firstLine="720"/>
        <w:jc w:val="center"/>
        <w:rPr>
          <w:b/>
          <w:bCs/>
          <w:noProof/>
        </w:rPr>
      </w:pPr>
    </w:p>
    <w:p w:rsidR="003358B9" w:rsidRPr="00FA3551" w:rsidRDefault="003358B9" w:rsidP="008829A6">
      <w:pPr>
        <w:ind w:right="140" w:firstLine="720"/>
      </w:pPr>
      <w:r w:rsidRPr="00FA3551">
        <w:t>7.1. Настоящий договор может быть расторгнут:</w:t>
      </w:r>
    </w:p>
    <w:p w:rsidR="003358B9" w:rsidRPr="00FA3551" w:rsidRDefault="003358B9" w:rsidP="008829A6">
      <w:pPr>
        <w:ind w:right="140" w:firstLine="720"/>
      </w:pPr>
      <w:r w:rsidRPr="00FA3551">
        <w:t>7.1.1. В одностороннем порядке:</w:t>
      </w:r>
    </w:p>
    <w:p w:rsidR="003358B9" w:rsidRPr="00FA3551" w:rsidRDefault="003358B9" w:rsidP="008829A6">
      <w:pPr>
        <w:ind w:right="140" w:firstLine="720"/>
        <w:jc w:val="both"/>
      </w:pPr>
      <w:r w:rsidRPr="00FA3551">
        <w:rPr>
          <w:b/>
        </w:rPr>
        <w:t xml:space="preserve"> а) по инициативе Собственника в случае</w:t>
      </w:r>
      <w:r w:rsidRPr="00FA3551">
        <w:t>:</w:t>
      </w:r>
    </w:p>
    <w:p w:rsidR="003358B9" w:rsidRPr="00FA3551" w:rsidRDefault="003358B9" w:rsidP="008829A6">
      <w:pPr>
        <w:ind w:right="140" w:firstLine="720"/>
        <w:jc w:val="both"/>
      </w:pPr>
      <w:r w:rsidRPr="00FA3551">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A2102A" w:rsidRPr="00FA3551" w:rsidRDefault="003358B9" w:rsidP="008829A6">
      <w:pPr>
        <w:ind w:right="140" w:firstLine="720"/>
        <w:jc w:val="both"/>
      </w:pPr>
      <w:r w:rsidRPr="00FA3551">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w:t>
      </w:r>
      <w:bookmarkStart w:id="7" w:name="_Hlk125447237"/>
      <w:r w:rsidRPr="00FA3551">
        <w:t xml:space="preserve">прекращения настоящего договора путем предоставления ей копии протокола решения общего собрания; </w:t>
      </w:r>
    </w:p>
    <w:p w:rsidR="003358B9" w:rsidRPr="00FA3551" w:rsidRDefault="003358B9" w:rsidP="008829A6">
      <w:pPr>
        <w:ind w:right="140" w:firstLine="720"/>
        <w:jc w:val="both"/>
      </w:pPr>
      <w:r w:rsidRPr="00FA3551">
        <w:rPr>
          <w:b/>
        </w:rPr>
        <w:t>б) по инициативе Управляющей организации</w:t>
      </w:r>
      <w:r w:rsidRPr="00FA3551">
        <w:t>, о чём собственник помещения должен быть предупреждён не позже, чем за два месяца до прекращения настоящего договора в случае если:</w:t>
      </w:r>
    </w:p>
    <w:p w:rsidR="003358B9" w:rsidRPr="00FA3551" w:rsidRDefault="003358B9" w:rsidP="008829A6">
      <w:pPr>
        <w:ind w:right="140" w:firstLine="720"/>
        <w:jc w:val="both"/>
      </w:pPr>
      <w:r w:rsidRPr="00FA3551">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358B9" w:rsidRPr="00FA3551" w:rsidRDefault="003358B9" w:rsidP="008829A6">
      <w:pPr>
        <w:ind w:right="140" w:firstLine="720"/>
        <w:jc w:val="both"/>
      </w:pPr>
      <w:r w:rsidRPr="00FA3551">
        <w:t>- 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3358B9" w:rsidRPr="00FA3551" w:rsidRDefault="003358B9" w:rsidP="008829A6">
      <w:pPr>
        <w:ind w:right="140" w:firstLine="720"/>
        <w:jc w:val="both"/>
      </w:pPr>
      <w:r w:rsidRPr="00FA3551">
        <w:t>- собственники помещений регулярно не исполняют своих обязательств в части оплаты по настоящему Договору;</w:t>
      </w:r>
    </w:p>
    <w:p w:rsidR="003358B9" w:rsidRPr="00FA3551" w:rsidRDefault="003358B9" w:rsidP="008829A6">
      <w:pPr>
        <w:ind w:right="140" w:firstLine="720"/>
      </w:pPr>
      <w:r w:rsidRPr="00FA3551">
        <w:lastRenderedPageBreak/>
        <w:t>7.1.2. По соглашению сторон.</w:t>
      </w:r>
    </w:p>
    <w:p w:rsidR="003358B9" w:rsidRPr="00FA3551" w:rsidRDefault="003358B9" w:rsidP="008829A6">
      <w:pPr>
        <w:ind w:right="140" w:firstLine="720"/>
      </w:pPr>
      <w:r w:rsidRPr="00FA3551">
        <w:t>7.1.3. В судебном порядке.</w:t>
      </w:r>
    </w:p>
    <w:bookmarkEnd w:id="7"/>
    <w:p w:rsidR="003358B9" w:rsidRPr="00FA3551" w:rsidRDefault="003358B9" w:rsidP="008829A6">
      <w:pPr>
        <w:ind w:right="140" w:firstLine="720"/>
        <w:jc w:val="both"/>
      </w:pPr>
      <w:r w:rsidRPr="00FA3551">
        <w:t>7.1.4. В случае смерти собственника со дня смерти при наличии копии свидетельства о смерти или других подтверждающих документов.</w:t>
      </w:r>
    </w:p>
    <w:p w:rsidR="003358B9" w:rsidRPr="00FA3551" w:rsidRDefault="003358B9" w:rsidP="008829A6">
      <w:pPr>
        <w:ind w:right="140" w:firstLine="720"/>
      </w:pPr>
      <w:r w:rsidRPr="00FA3551">
        <w:t>7.1.5. В случае ликвидации Управляющей организации.</w:t>
      </w:r>
    </w:p>
    <w:p w:rsidR="002F1EF5" w:rsidRPr="00FA3551" w:rsidRDefault="003358B9" w:rsidP="008829A6">
      <w:pPr>
        <w:ind w:right="140" w:firstLine="720"/>
        <w:jc w:val="both"/>
      </w:pPr>
      <w:r w:rsidRPr="00FA3551">
        <w:t>7.1.6. В связи с окончанием срока действия Договора и уведомления одной из сторон другой стороны о нежелании его продлевать.</w:t>
      </w:r>
    </w:p>
    <w:p w:rsidR="003358B9" w:rsidRPr="00FA3551" w:rsidRDefault="003358B9" w:rsidP="008829A6">
      <w:pPr>
        <w:ind w:right="140" w:firstLine="720"/>
        <w:jc w:val="both"/>
      </w:pPr>
      <w:r w:rsidRPr="00FA3551">
        <w:t>7.1.7. По обстоятельствам непреодолимой силы, то есть чрезвычайных и непредотвратимых при данных условиях обстоятельств.</w:t>
      </w:r>
    </w:p>
    <w:p w:rsidR="00582246" w:rsidRPr="00FA3551" w:rsidRDefault="003358B9" w:rsidP="008829A6">
      <w:pPr>
        <w:autoSpaceDE w:val="0"/>
        <w:autoSpaceDN w:val="0"/>
        <w:adjustRightInd w:val="0"/>
        <w:spacing w:line="12" w:lineRule="atLeast"/>
        <w:ind w:right="140" w:firstLine="720"/>
        <w:jc w:val="both"/>
      </w:pPr>
      <w:r w:rsidRPr="00FA3551">
        <w:t xml:space="preserve">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 или иных по п. 3.2.4. Договора. </w:t>
      </w:r>
    </w:p>
    <w:p w:rsidR="003358B9" w:rsidRPr="00FA3551" w:rsidRDefault="003358B9" w:rsidP="008829A6">
      <w:pPr>
        <w:autoSpaceDE w:val="0"/>
        <w:autoSpaceDN w:val="0"/>
        <w:adjustRightInd w:val="0"/>
        <w:spacing w:line="12" w:lineRule="atLeast"/>
        <w:ind w:right="140" w:firstLine="720"/>
        <w:jc w:val="both"/>
      </w:pPr>
      <w:r w:rsidRPr="00FA3551">
        <w:t xml:space="preserve">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w:t>
      </w:r>
      <w:r w:rsidR="00A2102A" w:rsidRPr="00FA3551">
        <w:t>подпункта,</w:t>
      </w:r>
      <w:r w:rsidRPr="00FA3551">
        <w:t xml:space="preserve"> а) пункта 7.1.1. настоящего Договора.</w:t>
      </w:r>
    </w:p>
    <w:p w:rsidR="003358B9" w:rsidRPr="00FA3551" w:rsidRDefault="003358B9" w:rsidP="008829A6">
      <w:pPr>
        <w:ind w:right="140" w:firstLine="709"/>
        <w:jc w:val="both"/>
      </w:pPr>
      <w:r w:rsidRPr="00FA3551">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3358B9" w:rsidRPr="00FA3551" w:rsidRDefault="003358B9" w:rsidP="008829A6">
      <w:pPr>
        <w:autoSpaceDE w:val="0"/>
        <w:autoSpaceDN w:val="0"/>
        <w:adjustRightInd w:val="0"/>
        <w:spacing w:line="12" w:lineRule="atLeast"/>
        <w:ind w:right="140" w:firstLine="720"/>
        <w:jc w:val="both"/>
      </w:pPr>
      <w:r w:rsidRPr="00FA3551">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358B9" w:rsidRPr="00FA3551" w:rsidRDefault="003358B9" w:rsidP="008829A6">
      <w:pPr>
        <w:ind w:right="140" w:firstLine="709"/>
        <w:jc w:val="both"/>
      </w:pPr>
      <w:r w:rsidRPr="00FA3551">
        <w:t>7.6.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3358B9" w:rsidRPr="00FA3551" w:rsidRDefault="003358B9" w:rsidP="008829A6">
      <w:pPr>
        <w:ind w:right="140" w:firstLine="709"/>
        <w:jc w:val="both"/>
      </w:pPr>
      <w:r w:rsidRPr="00FA3551">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3358B9" w:rsidRPr="00FA3551" w:rsidRDefault="003358B9" w:rsidP="008829A6">
      <w:pPr>
        <w:spacing w:line="12" w:lineRule="atLeast"/>
        <w:ind w:right="140" w:firstLine="709"/>
        <w:jc w:val="both"/>
        <w:rPr>
          <w:noProof/>
        </w:rPr>
      </w:pPr>
      <w:r w:rsidRPr="00FA3551">
        <w:t>7.8. Изменение условий настоящего Договора осуществляется в порядке, предусмотренном жилищным и гражданским законодательством.</w:t>
      </w:r>
    </w:p>
    <w:p w:rsidR="003358B9" w:rsidRPr="00FA3551" w:rsidRDefault="003358B9" w:rsidP="008829A6">
      <w:pPr>
        <w:spacing w:line="12" w:lineRule="atLeast"/>
        <w:ind w:right="140" w:firstLine="709"/>
        <w:jc w:val="both"/>
        <w:rPr>
          <w:noProof/>
        </w:rPr>
      </w:pPr>
      <w:r w:rsidRPr="00FA3551">
        <w:t>7.9.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nter"/>
        <w:rPr>
          <w:b/>
          <w:bCs/>
          <w:noProof/>
          <w:color w:val="000080"/>
        </w:rPr>
      </w:pPr>
    </w:p>
    <w:p w:rsidR="003358B9" w:rsidRPr="00FA3551" w:rsidRDefault="003358B9" w:rsidP="008829A6">
      <w:pPr>
        <w:spacing w:line="12" w:lineRule="atLeast"/>
        <w:ind w:right="140"/>
        <w:jc w:val="center"/>
        <w:rPr>
          <w:b/>
          <w:bCs/>
          <w:noProof/>
        </w:rPr>
      </w:pPr>
      <w:r w:rsidRPr="00FA3551">
        <w:rPr>
          <w:b/>
          <w:bCs/>
          <w:noProof/>
        </w:rPr>
        <w:t>8. Особые условия</w:t>
      </w:r>
    </w:p>
    <w:p w:rsidR="003358B9" w:rsidRPr="00FA3551" w:rsidRDefault="003358B9" w:rsidP="008829A6">
      <w:pPr>
        <w:autoSpaceDE w:val="0"/>
        <w:autoSpaceDN w:val="0"/>
        <w:adjustRightInd w:val="0"/>
        <w:spacing w:line="12" w:lineRule="atLeast"/>
        <w:ind w:right="140" w:firstLine="709"/>
        <w:jc w:val="both"/>
      </w:pPr>
      <w:r w:rsidRPr="00FA3551">
        <w:rPr>
          <w:noProof/>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358B9" w:rsidRPr="00FA3551" w:rsidRDefault="003358B9" w:rsidP="008829A6">
      <w:pPr>
        <w:spacing w:line="12" w:lineRule="atLeast"/>
        <w:ind w:right="140"/>
        <w:rPr>
          <w:b/>
          <w:bCs/>
          <w:noProof/>
        </w:rPr>
      </w:pPr>
    </w:p>
    <w:p w:rsidR="003358B9" w:rsidRPr="00FA3551" w:rsidRDefault="003358B9" w:rsidP="008829A6">
      <w:pPr>
        <w:spacing w:line="12" w:lineRule="atLeast"/>
        <w:ind w:right="140"/>
        <w:jc w:val="center"/>
        <w:rPr>
          <w:b/>
          <w:bCs/>
          <w:noProof/>
        </w:rPr>
      </w:pPr>
      <w:r w:rsidRPr="00FA3551">
        <w:rPr>
          <w:b/>
          <w:bCs/>
          <w:noProof/>
        </w:rPr>
        <w:t>9. Форс-мажор</w:t>
      </w:r>
    </w:p>
    <w:p w:rsidR="00582246" w:rsidRPr="00FA3551" w:rsidRDefault="003358B9" w:rsidP="008829A6">
      <w:pPr>
        <w:autoSpaceDE w:val="0"/>
        <w:autoSpaceDN w:val="0"/>
        <w:adjustRightInd w:val="0"/>
        <w:spacing w:line="12" w:lineRule="atLeast"/>
        <w:ind w:right="140" w:firstLine="709"/>
        <w:jc w:val="both"/>
      </w:pPr>
      <w:r w:rsidRPr="00FA3551">
        <w:rPr>
          <w:noProof/>
        </w:rPr>
        <w:t>9.1. Управляющая организация</w:t>
      </w:r>
      <w:r w:rsidRPr="00FA3551">
        <w:t xml:space="preserve">, не исполнившая или ненадлежащим образом исполнившая обязательства в соответствии с настоящим Договором, несет ответственность, если </w:t>
      </w:r>
      <w:r w:rsidRPr="00FA3551">
        <w:lastRenderedPageBreak/>
        <w:t>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 К обязательствам вследствие неопределимой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358B9" w:rsidRPr="00FA3551" w:rsidRDefault="003358B9" w:rsidP="008829A6">
      <w:pPr>
        <w:autoSpaceDE w:val="0"/>
        <w:autoSpaceDN w:val="0"/>
        <w:adjustRightInd w:val="0"/>
        <w:spacing w:line="12" w:lineRule="atLeast"/>
        <w:ind w:right="140" w:firstLine="709"/>
        <w:jc w:val="both"/>
      </w:pPr>
      <w:r w:rsidRPr="00FA3551">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358B9" w:rsidRPr="00FA3551" w:rsidRDefault="003358B9" w:rsidP="008829A6">
      <w:pPr>
        <w:autoSpaceDE w:val="0"/>
        <w:autoSpaceDN w:val="0"/>
        <w:adjustRightInd w:val="0"/>
        <w:spacing w:line="12" w:lineRule="atLeast"/>
        <w:ind w:right="140" w:firstLine="709"/>
        <w:jc w:val="both"/>
      </w:pPr>
      <w:r w:rsidRPr="00FA3551">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106D8" w:rsidRPr="00FA3551" w:rsidRDefault="003358B9" w:rsidP="008829A6">
      <w:pPr>
        <w:autoSpaceDE w:val="0"/>
        <w:autoSpaceDN w:val="0"/>
        <w:adjustRightInd w:val="0"/>
        <w:spacing w:line="12" w:lineRule="atLeast"/>
        <w:ind w:right="140" w:firstLine="709"/>
        <w:jc w:val="both"/>
        <w:rPr>
          <w:b/>
          <w:bCs/>
          <w:noProof/>
        </w:rPr>
      </w:pPr>
      <w:r w:rsidRPr="00FA3551">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106D8" w:rsidRPr="00FA3551" w:rsidRDefault="006106D8" w:rsidP="008829A6">
      <w:pPr>
        <w:autoSpaceDE w:val="0"/>
        <w:autoSpaceDN w:val="0"/>
        <w:adjustRightInd w:val="0"/>
        <w:spacing w:line="12" w:lineRule="atLeast"/>
        <w:ind w:right="140"/>
        <w:jc w:val="center"/>
        <w:rPr>
          <w:b/>
          <w:bCs/>
          <w:noProof/>
        </w:rPr>
      </w:pPr>
    </w:p>
    <w:p w:rsidR="003358B9" w:rsidRPr="00FA3551" w:rsidRDefault="003358B9" w:rsidP="008829A6">
      <w:pPr>
        <w:autoSpaceDE w:val="0"/>
        <w:autoSpaceDN w:val="0"/>
        <w:adjustRightInd w:val="0"/>
        <w:spacing w:line="12" w:lineRule="atLeast"/>
        <w:ind w:right="140"/>
        <w:jc w:val="center"/>
        <w:rPr>
          <w:b/>
          <w:bCs/>
          <w:noProof/>
        </w:rPr>
      </w:pPr>
      <w:r w:rsidRPr="00FA3551">
        <w:rPr>
          <w:b/>
          <w:bCs/>
          <w:noProof/>
        </w:rPr>
        <w:t>10. Срок действия Договора</w:t>
      </w:r>
    </w:p>
    <w:p w:rsidR="00FA3551" w:rsidRPr="00FA3551" w:rsidRDefault="00FA3551" w:rsidP="008829A6">
      <w:pPr>
        <w:autoSpaceDE w:val="0"/>
        <w:autoSpaceDN w:val="0"/>
        <w:adjustRightInd w:val="0"/>
        <w:spacing w:line="12" w:lineRule="atLeast"/>
        <w:ind w:right="140"/>
        <w:jc w:val="center"/>
        <w:rPr>
          <w:b/>
          <w:bCs/>
          <w:noProof/>
        </w:rPr>
      </w:pPr>
    </w:p>
    <w:p w:rsidR="003358B9" w:rsidRPr="00FA3551" w:rsidRDefault="003358B9" w:rsidP="008829A6">
      <w:pPr>
        <w:spacing w:line="12" w:lineRule="atLeast"/>
        <w:ind w:right="140" w:firstLine="709"/>
        <w:jc w:val="both"/>
      </w:pPr>
      <w:r w:rsidRPr="00FA3551">
        <w:rPr>
          <w:noProof/>
        </w:rPr>
        <w:t>10.1.</w:t>
      </w:r>
      <w:r w:rsidRPr="00FA3551">
        <w:t>Договор заключен на 5 лет и вступает в действие</w:t>
      </w:r>
      <w:r w:rsidRPr="00FA3551">
        <w:rPr>
          <w:vertAlign w:val="superscript"/>
        </w:rPr>
        <w:footnoteReference w:id="3"/>
      </w:r>
      <w:r w:rsidRPr="00FA3551">
        <w:t xml:space="preserve"> с момента его подписания.</w:t>
      </w:r>
    </w:p>
    <w:p w:rsidR="00E13FD0" w:rsidRPr="00FA3551" w:rsidRDefault="00E13FD0" w:rsidP="008829A6">
      <w:pPr>
        <w:spacing w:line="12" w:lineRule="atLeast"/>
        <w:ind w:right="140" w:firstLine="709"/>
        <w:jc w:val="both"/>
      </w:pPr>
      <w:r w:rsidRPr="00FA3551">
        <w:t>10.2.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3358B9" w:rsidRPr="00FA3551" w:rsidRDefault="003358B9" w:rsidP="008829A6">
      <w:pPr>
        <w:tabs>
          <w:tab w:val="left" w:pos="900"/>
        </w:tabs>
        <w:ind w:right="140" w:firstLine="720"/>
        <w:jc w:val="both"/>
      </w:pPr>
      <w:r w:rsidRPr="00FA3551">
        <w:t>10.</w:t>
      </w:r>
      <w:r w:rsidR="00E13FD0" w:rsidRPr="00FA3551">
        <w:t>3</w:t>
      </w:r>
      <w:r w:rsidRPr="00FA3551">
        <w:t>. Срок действия договора может быть продлен на 3 месяца, если:</w:t>
      </w:r>
    </w:p>
    <w:p w:rsidR="00A2102A" w:rsidRPr="00FA3551" w:rsidRDefault="003358B9" w:rsidP="008829A6">
      <w:pPr>
        <w:tabs>
          <w:tab w:val="left" w:pos="0"/>
        </w:tabs>
        <w:ind w:right="140"/>
        <w:jc w:val="both"/>
      </w:pPr>
      <w:r w:rsidRPr="00FA3551">
        <w:t>- большинство собственников помещений на основании решения общего собрания о в</w:t>
      </w:r>
      <w:r w:rsidR="00A2102A" w:rsidRPr="00FA3551">
        <w:t xml:space="preserve">ыборе способа непосредственного </w:t>
      </w:r>
      <w:r w:rsidRPr="00FA3551">
        <w:t>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358B9" w:rsidRPr="00FA3551" w:rsidRDefault="003358B9" w:rsidP="008829A6">
      <w:pPr>
        <w:tabs>
          <w:tab w:val="left" w:pos="900"/>
        </w:tabs>
        <w:ind w:right="140" w:firstLine="720"/>
        <w:jc w:val="both"/>
      </w:pPr>
      <w:r w:rsidRPr="00FA355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358B9" w:rsidRPr="00FA3551" w:rsidRDefault="003358B9" w:rsidP="008829A6">
      <w:pPr>
        <w:tabs>
          <w:tab w:val="left" w:pos="900"/>
        </w:tabs>
        <w:ind w:right="140" w:firstLine="720"/>
        <w:jc w:val="both"/>
      </w:pPr>
      <w:r w:rsidRPr="00FA355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358B9" w:rsidRPr="00FA3551" w:rsidRDefault="003358B9" w:rsidP="008829A6">
      <w:pPr>
        <w:spacing w:line="12" w:lineRule="atLeast"/>
        <w:ind w:right="140" w:firstLine="709"/>
        <w:jc w:val="both"/>
      </w:pPr>
      <w:r w:rsidRPr="00FA3551">
        <w:t xml:space="preserve">другая управляющая организация, отобранная органом местного самоуправления для управления многоквартирным домом </w:t>
      </w:r>
      <w:r w:rsidR="00A2102A" w:rsidRPr="00FA3551">
        <w:t>в соответствии с Правилами,</w:t>
      </w:r>
      <w:r w:rsidRPr="00FA3551">
        <w:t xml:space="preserve"> утвержденными постановлением Правительства Российской Федерации от 6 февраля 2006 г. №75 «О порядке </w:t>
      </w:r>
      <w:r w:rsidRPr="00FA3551">
        <w:lastRenderedPageBreak/>
        <w:t>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 xml:space="preserve">Настоящий договор составлен в </w:t>
      </w:r>
      <w:r w:rsidR="00B26C02" w:rsidRPr="00FA3551">
        <w:rPr>
          <w:rFonts w:eastAsia="Calibri"/>
        </w:rPr>
        <w:t>двух</w:t>
      </w:r>
      <w:r w:rsidRPr="00FA3551">
        <w:rPr>
          <w:rFonts w:eastAsia="Calibri"/>
        </w:rPr>
        <w:t xml:space="preserve"> экземплярах. Данные экземпляры идентичны и имеют одинаковую юридическую силу. Все приложения к настоящему Договору являются его неотъемлемой частью. Договор составлен на 1</w:t>
      </w:r>
      <w:r w:rsidR="00E80596" w:rsidRPr="00FA3551">
        <w:rPr>
          <w:rFonts w:eastAsia="Calibri"/>
        </w:rPr>
        <w:t>7</w:t>
      </w:r>
      <w:r w:rsidRPr="00FA3551">
        <w:rPr>
          <w:rFonts w:eastAsia="Calibri"/>
        </w:rPr>
        <w:t xml:space="preserve"> страницах и содержит </w:t>
      </w:r>
      <w:r w:rsidR="00DE5916" w:rsidRPr="00FA3551">
        <w:rPr>
          <w:rFonts w:eastAsia="Calibri"/>
        </w:rPr>
        <w:t>7</w:t>
      </w:r>
      <w:r w:rsidRPr="00FA3551">
        <w:rPr>
          <w:rFonts w:eastAsia="Calibri"/>
        </w:rPr>
        <w:t xml:space="preserve"> приложений.</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Приложения:</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 xml:space="preserve">1. Состав и состояние общего имущества в Многоквартирном доме по адресу на </w:t>
      </w:r>
      <w:r w:rsidR="00CB48C3" w:rsidRPr="00FA3551">
        <w:rPr>
          <w:rFonts w:eastAsia="Calibri"/>
        </w:rPr>
        <w:t>6</w:t>
      </w:r>
      <w:r w:rsidRPr="00FA3551">
        <w:rPr>
          <w:rFonts w:eastAsia="Calibri"/>
        </w:rPr>
        <w:t xml:space="preserve"> стр.;</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 xml:space="preserve">2. Перечень технической документации на Многоквартирный дом и иных связанных с управлением многоквартирным домом документов на </w:t>
      </w:r>
      <w:r w:rsidR="00CB48C3" w:rsidRPr="00FA3551">
        <w:rPr>
          <w:rFonts w:eastAsia="Calibri"/>
        </w:rPr>
        <w:t>2</w:t>
      </w:r>
      <w:r w:rsidRPr="00FA3551">
        <w:rPr>
          <w:rFonts w:eastAsia="Calibri"/>
        </w:rPr>
        <w:t xml:space="preserve"> стр.;</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spacing w:val="-20"/>
        </w:rPr>
      </w:pPr>
      <w:r w:rsidRPr="00FA3551">
        <w:rPr>
          <w:rFonts w:eastAsia="Calibri"/>
          <w:spacing w:val="-20"/>
        </w:rPr>
        <w:t xml:space="preserve">3.  </w:t>
      </w:r>
      <w:r w:rsidR="00A2102A" w:rsidRPr="00FA3551">
        <w:rPr>
          <w:rFonts w:eastAsia="Calibri"/>
          <w:spacing w:val="-20"/>
        </w:rPr>
        <w:t>Перечень услуг и работ по содержанию общего имущества в Многоквартирном доме на 3</w:t>
      </w:r>
      <w:r w:rsidRPr="00FA3551">
        <w:rPr>
          <w:rFonts w:eastAsia="Calibri"/>
          <w:spacing w:val="-20"/>
        </w:rPr>
        <w:t xml:space="preserve"> стр.;</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rPr>
        <w:t xml:space="preserve">4. Перечень работ по ремонту общего имущества в Многоквартирном доме на </w:t>
      </w:r>
      <w:r w:rsidR="00CB48C3" w:rsidRPr="00FA3551">
        <w:rPr>
          <w:rFonts w:eastAsia="Calibri"/>
        </w:rPr>
        <w:t>2</w:t>
      </w:r>
      <w:r w:rsidRPr="00FA3551">
        <w:rPr>
          <w:rFonts w:eastAsia="Calibri"/>
        </w:rPr>
        <w:t xml:space="preserve"> стр.;</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rPr>
          <w:rFonts w:eastAsia="Calibri"/>
        </w:rPr>
      </w:pPr>
      <w:r w:rsidRPr="00FA3551">
        <w:rPr>
          <w:rFonts w:eastAsia="Calibri"/>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4 стр.;</w:t>
      </w:r>
    </w:p>
    <w:p w:rsidR="003358B9"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rPr>
      </w:pPr>
      <w:r w:rsidRPr="00FA3551">
        <w:rPr>
          <w:rFonts w:eastAsia="Calibri"/>
          <w:spacing w:val="-20"/>
        </w:rPr>
        <w:t>6</w:t>
      </w:r>
      <w:r w:rsidRPr="00FA3551">
        <w:rPr>
          <w:rFonts w:eastAsia="Calibri"/>
        </w:rPr>
        <w:t xml:space="preserve">. Сведения о доле собственника в многоквартирном доме по правоустанавливающим документам на </w:t>
      </w:r>
      <w:r w:rsidR="00B93EEC" w:rsidRPr="00FA3551">
        <w:rPr>
          <w:rFonts w:eastAsia="Calibri"/>
        </w:rPr>
        <w:t>2</w:t>
      </w:r>
      <w:r w:rsidRPr="00FA3551">
        <w:rPr>
          <w:rFonts w:eastAsia="Calibri"/>
        </w:rPr>
        <w:t xml:space="preserve"> стр. </w:t>
      </w:r>
    </w:p>
    <w:p w:rsidR="002D54E5" w:rsidRPr="00FA3551" w:rsidRDefault="003358B9" w:rsidP="00882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 w:lineRule="atLeast"/>
        <w:ind w:right="140" w:firstLine="709"/>
        <w:jc w:val="both"/>
        <w:rPr>
          <w:rFonts w:eastAsia="Calibri"/>
          <w:b/>
          <w:bCs/>
          <w:noProof/>
        </w:rPr>
      </w:pPr>
      <w:r w:rsidRPr="00FA3551">
        <w:rPr>
          <w:rFonts w:eastAsia="Calibri"/>
        </w:rPr>
        <w:t xml:space="preserve">7. </w:t>
      </w:r>
      <w:r w:rsidRPr="00FA3551">
        <w:rPr>
          <w:rFonts w:eastAsia="Calibri"/>
          <w:bCs/>
        </w:rPr>
        <w:t xml:space="preserve">Схема разграничения ответственности управляющей организации и Собственника на </w:t>
      </w:r>
      <w:r w:rsidR="00543D85" w:rsidRPr="00FA3551">
        <w:rPr>
          <w:rFonts w:eastAsia="Calibri"/>
          <w:bCs/>
        </w:rPr>
        <w:t>2</w:t>
      </w:r>
      <w:r w:rsidRPr="00FA3551">
        <w:rPr>
          <w:rFonts w:eastAsia="Calibri"/>
          <w:bCs/>
        </w:rPr>
        <w:t xml:space="preserve"> стр.</w:t>
      </w:r>
    </w:p>
    <w:p w:rsidR="003358B9" w:rsidRPr="00FA3551" w:rsidRDefault="003358B9" w:rsidP="0088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rFonts w:eastAsia="Calibri"/>
          <w:b/>
          <w:bCs/>
          <w:noProof/>
        </w:rPr>
      </w:pPr>
      <w:r w:rsidRPr="00FA3551">
        <w:rPr>
          <w:rFonts w:eastAsia="Calibri"/>
          <w:b/>
          <w:bCs/>
          <w:noProof/>
        </w:rPr>
        <w:t>Реквизиты сторон</w:t>
      </w:r>
    </w:p>
    <w:tbl>
      <w:tblPr>
        <w:tblW w:w="10666" w:type="dxa"/>
        <w:tblInd w:w="-318" w:type="dxa"/>
        <w:tblLook w:val="04A0" w:firstRow="1" w:lastRow="0" w:firstColumn="1" w:lastColumn="0" w:noHBand="0" w:noVBand="1"/>
      </w:tblPr>
      <w:tblGrid>
        <w:gridCol w:w="142"/>
        <w:gridCol w:w="5563"/>
        <w:gridCol w:w="4961"/>
      </w:tblGrid>
      <w:tr w:rsidR="00086A9F" w:rsidRPr="00FA3551" w:rsidTr="008829A6">
        <w:trPr>
          <w:gridBefore w:val="1"/>
          <w:wBefore w:w="142" w:type="dxa"/>
        </w:trPr>
        <w:tc>
          <w:tcPr>
            <w:tcW w:w="5563" w:type="dxa"/>
            <w:shd w:val="clear" w:color="auto" w:fill="auto"/>
          </w:tcPr>
          <w:p w:rsidR="00086A9F" w:rsidRPr="00FA3551" w:rsidRDefault="00086A9F" w:rsidP="008829A6">
            <w:pPr>
              <w:rPr>
                <w:b/>
              </w:rPr>
            </w:pPr>
            <w:r w:rsidRPr="00FA3551">
              <w:rPr>
                <w:b/>
              </w:rPr>
              <w:t>Собственник:</w:t>
            </w:r>
          </w:p>
        </w:tc>
        <w:tc>
          <w:tcPr>
            <w:tcW w:w="4961" w:type="dxa"/>
            <w:shd w:val="clear" w:color="auto" w:fill="auto"/>
          </w:tcPr>
          <w:p w:rsidR="00086A9F" w:rsidRPr="00FA3551" w:rsidRDefault="00086A9F" w:rsidP="008829A6">
            <w:pPr>
              <w:autoSpaceDE w:val="0"/>
              <w:autoSpaceDN w:val="0"/>
              <w:adjustRightInd w:val="0"/>
              <w:jc w:val="center"/>
              <w:rPr>
                <w:b/>
              </w:rPr>
            </w:pPr>
            <w:r w:rsidRPr="00FA3551">
              <w:rPr>
                <w:b/>
              </w:rPr>
              <w:t>Управляющая организация:</w:t>
            </w:r>
          </w:p>
        </w:tc>
      </w:tr>
      <w:tr w:rsidR="00E85A48" w:rsidRPr="00FA3551" w:rsidTr="008829A6">
        <w:trPr>
          <w:gridBefore w:val="1"/>
          <w:wBefore w:w="142" w:type="dxa"/>
        </w:trPr>
        <w:tc>
          <w:tcPr>
            <w:tcW w:w="5563" w:type="dxa"/>
            <w:shd w:val="clear" w:color="auto" w:fill="auto"/>
          </w:tcPr>
          <w:p w:rsidR="00E85A48" w:rsidRPr="00605474" w:rsidRDefault="00E85A48" w:rsidP="00E85A48">
            <w:pPr>
              <w:widowControl w:val="0"/>
              <w:rPr>
                <w:b/>
                <w:sz w:val="22"/>
                <w:szCs w:val="22"/>
              </w:rPr>
            </w:pPr>
            <w:r w:rsidRPr="00605474">
              <w:rPr>
                <w:b/>
                <w:sz w:val="22"/>
                <w:szCs w:val="22"/>
              </w:rPr>
              <w:t>_________________________________</w:t>
            </w:r>
            <w:r>
              <w:rPr>
                <w:b/>
                <w:sz w:val="22"/>
                <w:szCs w:val="22"/>
              </w:rPr>
              <w:t>_______________</w:t>
            </w:r>
          </w:p>
          <w:p w:rsidR="00E85A48" w:rsidRDefault="00E85A48" w:rsidP="00E85A48">
            <w:pPr>
              <w:widowControl w:val="0"/>
              <w:rPr>
                <w:b/>
                <w:sz w:val="22"/>
                <w:szCs w:val="22"/>
              </w:rPr>
            </w:pPr>
          </w:p>
          <w:p w:rsidR="00E85A48" w:rsidRPr="00605474" w:rsidRDefault="00E85A48" w:rsidP="00E85A48">
            <w:pPr>
              <w:widowControl w:val="0"/>
              <w:rPr>
                <w:b/>
                <w:sz w:val="22"/>
                <w:szCs w:val="22"/>
              </w:rPr>
            </w:pPr>
            <w:r w:rsidRPr="00605474">
              <w:rPr>
                <w:b/>
                <w:sz w:val="22"/>
                <w:szCs w:val="22"/>
              </w:rPr>
              <w:t>__________________________</w:t>
            </w:r>
            <w:r>
              <w:rPr>
                <w:b/>
                <w:sz w:val="22"/>
                <w:szCs w:val="22"/>
              </w:rPr>
              <w:t>______________________</w:t>
            </w:r>
          </w:p>
          <w:p w:rsidR="00E85A48" w:rsidRPr="00605474" w:rsidRDefault="00E85A48" w:rsidP="00E85A48">
            <w:pPr>
              <w:widowControl w:val="0"/>
              <w:rPr>
                <w:b/>
                <w:sz w:val="22"/>
                <w:szCs w:val="22"/>
              </w:rPr>
            </w:pPr>
            <w:r w:rsidRPr="00605474">
              <w:rPr>
                <w:b/>
                <w:sz w:val="22"/>
                <w:szCs w:val="22"/>
              </w:rPr>
              <w:t>Паспортные данные (для граждан)</w:t>
            </w:r>
          </w:p>
          <w:p w:rsidR="00E85A48" w:rsidRPr="00605474" w:rsidRDefault="00E85A48" w:rsidP="00E85A48">
            <w:pPr>
              <w:widowControl w:val="0"/>
              <w:rPr>
                <w:b/>
                <w:sz w:val="22"/>
                <w:szCs w:val="22"/>
              </w:rPr>
            </w:pPr>
          </w:p>
          <w:p w:rsidR="00E85A48" w:rsidRPr="00605474" w:rsidRDefault="00E85A48" w:rsidP="00E85A48">
            <w:pPr>
              <w:widowControl w:val="0"/>
              <w:rPr>
                <w:b/>
                <w:sz w:val="22"/>
                <w:szCs w:val="22"/>
              </w:rPr>
            </w:pPr>
            <w:r w:rsidRPr="00605474">
              <w:rPr>
                <w:b/>
                <w:sz w:val="22"/>
                <w:szCs w:val="22"/>
              </w:rPr>
              <w:t>Серия     __________________________</w:t>
            </w:r>
            <w:r>
              <w:rPr>
                <w:b/>
                <w:sz w:val="22"/>
                <w:szCs w:val="22"/>
              </w:rPr>
              <w:t>______________</w:t>
            </w:r>
          </w:p>
          <w:p w:rsidR="00E85A48" w:rsidRDefault="00E85A48" w:rsidP="00E85A48">
            <w:pPr>
              <w:widowControl w:val="0"/>
              <w:rPr>
                <w:b/>
                <w:sz w:val="22"/>
                <w:szCs w:val="22"/>
              </w:rPr>
            </w:pPr>
          </w:p>
          <w:p w:rsidR="00E85A48" w:rsidRPr="00605474" w:rsidRDefault="00E85A48" w:rsidP="00E85A48">
            <w:pPr>
              <w:widowControl w:val="0"/>
              <w:rPr>
                <w:b/>
                <w:sz w:val="22"/>
                <w:szCs w:val="22"/>
              </w:rPr>
            </w:pPr>
            <w:r w:rsidRPr="00605474">
              <w:rPr>
                <w:b/>
                <w:sz w:val="22"/>
                <w:szCs w:val="22"/>
              </w:rPr>
              <w:t>Номер    __________________________</w:t>
            </w:r>
            <w:r>
              <w:rPr>
                <w:b/>
                <w:sz w:val="22"/>
                <w:szCs w:val="22"/>
              </w:rPr>
              <w:t>______________</w:t>
            </w:r>
          </w:p>
          <w:p w:rsidR="00E85A48" w:rsidRPr="00605474" w:rsidRDefault="00E85A48" w:rsidP="00E85A48">
            <w:pPr>
              <w:widowControl w:val="0"/>
              <w:rPr>
                <w:b/>
                <w:sz w:val="22"/>
                <w:szCs w:val="22"/>
              </w:rPr>
            </w:pPr>
          </w:p>
          <w:p w:rsidR="00E85A48" w:rsidRPr="00605474" w:rsidRDefault="00E85A48" w:rsidP="00E85A48">
            <w:pPr>
              <w:widowControl w:val="0"/>
              <w:rPr>
                <w:b/>
                <w:sz w:val="22"/>
                <w:szCs w:val="22"/>
              </w:rPr>
            </w:pPr>
            <w:r w:rsidRPr="00605474">
              <w:rPr>
                <w:b/>
                <w:sz w:val="22"/>
                <w:szCs w:val="22"/>
              </w:rPr>
              <w:t>Выдан: ___________________________</w:t>
            </w:r>
            <w:r>
              <w:rPr>
                <w:b/>
                <w:sz w:val="22"/>
                <w:szCs w:val="22"/>
              </w:rPr>
              <w:t>______________</w:t>
            </w:r>
          </w:p>
          <w:p w:rsidR="00E85A48" w:rsidRDefault="00E85A48" w:rsidP="00E85A48">
            <w:pPr>
              <w:widowControl w:val="0"/>
              <w:rPr>
                <w:b/>
                <w:sz w:val="22"/>
                <w:szCs w:val="22"/>
              </w:rPr>
            </w:pPr>
          </w:p>
          <w:p w:rsidR="00E85A48" w:rsidRDefault="00E85A48" w:rsidP="00E85A48">
            <w:pPr>
              <w:widowControl w:val="0"/>
              <w:rPr>
                <w:b/>
                <w:sz w:val="22"/>
                <w:szCs w:val="22"/>
              </w:rPr>
            </w:pPr>
            <w:r w:rsidRPr="00605474">
              <w:rPr>
                <w:b/>
                <w:sz w:val="22"/>
                <w:szCs w:val="22"/>
              </w:rPr>
              <w:t>_______________________________</w:t>
            </w:r>
            <w:r>
              <w:rPr>
                <w:b/>
                <w:sz w:val="22"/>
                <w:szCs w:val="22"/>
              </w:rPr>
              <w:t>_________________</w:t>
            </w:r>
            <w:r w:rsidRPr="00605474">
              <w:rPr>
                <w:b/>
                <w:sz w:val="22"/>
                <w:szCs w:val="22"/>
              </w:rPr>
              <w:br/>
            </w:r>
          </w:p>
          <w:p w:rsidR="00E85A48" w:rsidRPr="00605474" w:rsidRDefault="00E85A48" w:rsidP="00E85A48">
            <w:pPr>
              <w:widowControl w:val="0"/>
              <w:rPr>
                <w:b/>
                <w:sz w:val="22"/>
                <w:szCs w:val="22"/>
              </w:rPr>
            </w:pPr>
            <w:r w:rsidRPr="00605474">
              <w:rPr>
                <w:b/>
                <w:sz w:val="22"/>
                <w:szCs w:val="22"/>
              </w:rPr>
              <w:t>_____________________________</w:t>
            </w:r>
            <w:r>
              <w:rPr>
                <w:b/>
                <w:sz w:val="22"/>
                <w:szCs w:val="22"/>
              </w:rPr>
              <w:t>___________________</w:t>
            </w:r>
          </w:p>
          <w:p w:rsidR="00E85A48" w:rsidRDefault="00E85A48" w:rsidP="00E85A48">
            <w:pPr>
              <w:widowControl w:val="0"/>
              <w:rPr>
                <w:b/>
                <w:sz w:val="22"/>
                <w:szCs w:val="22"/>
              </w:rPr>
            </w:pPr>
          </w:p>
          <w:p w:rsidR="00E85A48" w:rsidRPr="00605474" w:rsidRDefault="00E85A48" w:rsidP="00E85A48">
            <w:pPr>
              <w:widowControl w:val="0"/>
              <w:rPr>
                <w:b/>
                <w:sz w:val="22"/>
                <w:szCs w:val="22"/>
              </w:rPr>
            </w:pPr>
            <w:r w:rsidRPr="00605474">
              <w:rPr>
                <w:b/>
                <w:sz w:val="22"/>
                <w:szCs w:val="22"/>
              </w:rPr>
              <w:t>________________________________</w:t>
            </w:r>
            <w:r>
              <w:rPr>
                <w:b/>
                <w:sz w:val="22"/>
                <w:szCs w:val="22"/>
              </w:rPr>
              <w:t>________________</w:t>
            </w:r>
          </w:p>
          <w:p w:rsidR="00E85A48" w:rsidRPr="00605474" w:rsidRDefault="00E85A48" w:rsidP="00E85A48">
            <w:pPr>
              <w:widowControl w:val="0"/>
              <w:rPr>
                <w:b/>
                <w:sz w:val="22"/>
                <w:szCs w:val="22"/>
              </w:rPr>
            </w:pPr>
          </w:p>
          <w:p w:rsidR="00E85A48" w:rsidRPr="00605474" w:rsidRDefault="00E85A48" w:rsidP="00E85A48">
            <w:pPr>
              <w:widowControl w:val="0"/>
              <w:rPr>
                <w:b/>
                <w:sz w:val="22"/>
                <w:szCs w:val="22"/>
              </w:rPr>
            </w:pPr>
            <w:r w:rsidRPr="00605474">
              <w:rPr>
                <w:b/>
                <w:sz w:val="22"/>
                <w:szCs w:val="22"/>
              </w:rPr>
              <w:t>Дата выдачи: _______________ г.</w:t>
            </w:r>
          </w:p>
          <w:p w:rsidR="00E85A48" w:rsidRPr="00605474" w:rsidRDefault="00E85A48" w:rsidP="00E85A48">
            <w:pPr>
              <w:widowControl w:val="0"/>
              <w:rPr>
                <w:b/>
                <w:sz w:val="22"/>
                <w:szCs w:val="22"/>
              </w:rPr>
            </w:pPr>
          </w:p>
        </w:tc>
        <w:tc>
          <w:tcPr>
            <w:tcW w:w="4961" w:type="dxa"/>
            <w:shd w:val="clear" w:color="auto" w:fill="auto"/>
          </w:tcPr>
          <w:p w:rsidR="00E85A48" w:rsidRPr="00FA3551" w:rsidRDefault="00E85A48" w:rsidP="00E85A48">
            <w:pPr>
              <w:autoSpaceDE w:val="0"/>
              <w:autoSpaceDN w:val="0"/>
              <w:adjustRightInd w:val="0"/>
              <w:jc w:val="both"/>
            </w:pPr>
          </w:p>
          <w:p w:rsidR="00E85A48" w:rsidRPr="00FA3551" w:rsidRDefault="00E85A48" w:rsidP="00E85A48">
            <w:pPr>
              <w:autoSpaceDE w:val="0"/>
              <w:autoSpaceDN w:val="0"/>
              <w:adjustRightInd w:val="0"/>
              <w:jc w:val="both"/>
              <w:rPr>
                <w:b/>
              </w:rPr>
            </w:pPr>
            <w:r w:rsidRPr="00FA3551">
              <w:rPr>
                <w:b/>
              </w:rPr>
              <w:t>ГБУ «Жилищник района Проспект Вернадского»</w:t>
            </w:r>
          </w:p>
          <w:p w:rsidR="00E85A48" w:rsidRPr="00FA3551" w:rsidRDefault="00E85A48" w:rsidP="00E85A48">
            <w:pPr>
              <w:autoSpaceDE w:val="0"/>
              <w:autoSpaceDN w:val="0"/>
              <w:adjustRightInd w:val="0"/>
              <w:jc w:val="both"/>
            </w:pPr>
          </w:p>
          <w:p w:rsidR="00E85A48" w:rsidRPr="00FA3551" w:rsidRDefault="00E85A48" w:rsidP="00E85A48">
            <w:pPr>
              <w:autoSpaceDE w:val="0"/>
              <w:autoSpaceDN w:val="0"/>
              <w:adjustRightInd w:val="0"/>
              <w:jc w:val="both"/>
            </w:pPr>
            <w:r w:rsidRPr="00FA3551">
              <w:t xml:space="preserve">Адрес местонахождения: 119454,  </w:t>
            </w:r>
          </w:p>
          <w:p w:rsidR="00E85A48" w:rsidRPr="00FA3551" w:rsidRDefault="00E85A48" w:rsidP="00E85A48">
            <w:pPr>
              <w:autoSpaceDE w:val="0"/>
              <w:autoSpaceDN w:val="0"/>
              <w:adjustRightInd w:val="0"/>
              <w:jc w:val="both"/>
            </w:pPr>
            <w:r w:rsidRPr="00FA3551">
              <w:t>г. Москва, Проспект Вернадского, д. 62А стр.1</w:t>
            </w:r>
          </w:p>
          <w:p w:rsidR="00E85A48" w:rsidRPr="00FA3551" w:rsidRDefault="00E85A48" w:rsidP="00E85A48">
            <w:pPr>
              <w:autoSpaceDE w:val="0"/>
              <w:autoSpaceDN w:val="0"/>
              <w:adjustRightInd w:val="0"/>
              <w:jc w:val="both"/>
            </w:pPr>
            <w:r w:rsidRPr="00FA3551">
              <w:t>ИНН: 7729787389, КПП: 772901001</w:t>
            </w:r>
          </w:p>
          <w:p w:rsidR="00E85A48" w:rsidRPr="00FA3551" w:rsidRDefault="00E85A48" w:rsidP="00E85A48">
            <w:pPr>
              <w:autoSpaceDE w:val="0"/>
              <w:autoSpaceDN w:val="0"/>
              <w:adjustRightInd w:val="0"/>
              <w:jc w:val="both"/>
            </w:pPr>
            <w:r w:rsidRPr="00FA3551">
              <w:t>ОГРН: 5147746312731</w:t>
            </w:r>
          </w:p>
          <w:p w:rsidR="00E85A48" w:rsidRPr="00FA3551" w:rsidRDefault="00E85A48" w:rsidP="00E85A48">
            <w:pPr>
              <w:autoSpaceDE w:val="0"/>
              <w:autoSpaceDN w:val="0"/>
              <w:adjustRightInd w:val="0"/>
              <w:jc w:val="both"/>
            </w:pPr>
            <w:r w:rsidRPr="00FA3551">
              <w:t>Телефон: 8-499-431-19-20</w:t>
            </w:r>
          </w:p>
          <w:p w:rsidR="00E85A48" w:rsidRPr="00FA3551" w:rsidRDefault="00E85A48" w:rsidP="00E85A48">
            <w:pPr>
              <w:autoSpaceDE w:val="0"/>
              <w:autoSpaceDN w:val="0"/>
              <w:adjustRightInd w:val="0"/>
              <w:jc w:val="both"/>
            </w:pPr>
            <w:r w:rsidRPr="00FA3551">
              <w:t>Получатель средств:</w:t>
            </w:r>
          </w:p>
          <w:p w:rsidR="00E85A48" w:rsidRPr="00FA3551" w:rsidRDefault="00E85A48" w:rsidP="00E85A48">
            <w:pPr>
              <w:autoSpaceDE w:val="0"/>
              <w:autoSpaceDN w:val="0"/>
              <w:adjustRightInd w:val="0"/>
              <w:jc w:val="both"/>
            </w:pPr>
            <w:r w:rsidRPr="00FA3551">
              <w:t>Департамент Финансов города Москвы (ГБУ «Жилищник района Проспект Вернадского» л/с:26 911 42 000 680 823)</w:t>
            </w:r>
          </w:p>
          <w:p w:rsidR="00E85A48" w:rsidRPr="00FA3551" w:rsidRDefault="00E85A48" w:rsidP="00E85A48">
            <w:pPr>
              <w:autoSpaceDE w:val="0"/>
              <w:autoSpaceDN w:val="0"/>
              <w:adjustRightInd w:val="0"/>
              <w:jc w:val="both"/>
            </w:pPr>
            <w:r w:rsidRPr="00FA3551">
              <w:t>р/</w:t>
            </w:r>
            <w:proofErr w:type="spellStart"/>
            <w:r w:rsidRPr="00FA3551">
              <w:t>сч</w:t>
            </w:r>
            <w:proofErr w:type="spellEnd"/>
            <w:r w:rsidRPr="00FA3551">
              <w:t>. № 032 246 434 500 000 073 00</w:t>
            </w:r>
          </w:p>
          <w:p w:rsidR="00E85A48" w:rsidRPr="00FA3551" w:rsidRDefault="00E85A48" w:rsidP="00E85A48">
            <w:pPr>
              <w:autoSpaceDE w:val="0"/>
              <w:autoSpaceDN w:val="0"/>
              <w:adjustRightInd w:val="0"/>
              <w:jc w:val="both"/>
            </w:pPr>
            <w:r w:rsidRPr="00FA3551">
              <w:t xml:space="preserve">Казначейский счет </w:t>
            </w:r>
          </w:p>
          <w:p w:rsidR="00E85A48" w:rsidRPr="00FA3551" w:rsidRDefault="00E85A48" w:rsidP="00E85A48">
            <w:pPr>
              <w:autoSpaceDE w:val="0"/>
              <w:autoSpaceDN w:val="0"/>
              <w:adjustRightInd w:val="0"/>
              <w:jc w:val="both"/>
            </w:pPr>
            <w:r w:rsidRPr="00FA3551">
              <w:t>401 028 105 453 700 000 03</w:t>
            </w:r>
          </w:p>
          <w:p w:rsidR="00E85A48" w:rsidRPr="00FA3551" w:rsidRDefault="00E85A48" w:rsidP="00E85A48">
            <w:pPr>
              <w:autoSpaceDE w:val="0"/>
              <w:autoSpaceDN w:val="0"/>
              <w:adjustRightInd w:val="0"/>
              <w:jc w:val="both"/>
            </w:pPr>
            <w:r w:rsidRPr="00FA3551">
              <w:t xml:space="preserve">ГУ Банка России по ЦФО//УФК по </w:t>
            </w:r>
            <w:proofErr w:type="spellStart"/>
            <w:r w:rsidRPr="00FA3551">
              <w:t>г.Москве</w:t>
            </w:r>
            <w:proofErr w:type="spellEnd"/>
            <w:r w:rsidRPr="00FA3551">
              <w:t xml:space="preserve"> г. Москва </w:t>
            </w:r>
          </w:p>
          <w:p w:rsidR="00E85A48" w:rsidRPr="00FA3551" w:rsidRDefault="00E85A48" w:rsidP="00E85A48">
            <w:pPr>
              <w:autoSpaceDE w:val="0"/>
              <w:autoSpaceDN w:val="0"/>
              <w:adjustRightInd w:val="0"/>
              <w:jc w:val="both"/>
            </w:pPr>
            <w:r w:rsidRPr="00FA3551">
              <w:t>БИК: 004525988</w:t>
            </w:r>
          </w:p>
        </w:tc>
      </w:tr>
      <w:tr w:rsidR="00E85A48" w:rsidRPr="00FA3551" w:rsidTr="008829A6">
        <w:tc>
          <w:tcPr>
            <w:tcW w:w="5705" w:type="dxa"/>
            <w:gridSpan w:val="2"/>
            <w:shd w:val="clear" w:color="auto" w:fill="auto"/>
          </w:tcPr>
          <w:p w:rsidR="00E85A48" w:rsidRPr="00605474" w:rsidRDefault="00E85A48" w:rsidP="00E85A48">
            <w:pPr>
              <w:widowControl w:val="0"/>
              <w:rPr>
                <w:b/>
                <w:sz w:val="22"/>
                <w:szCs w:val="22"/>
              </w:rPr>
            </w:pPr>
          </w:p>
          <w:p w:rsidR="00E85A48" w:rsidRPr="00605474" w:rsidRDefault="00E85A48" w:rsidP="00E85A48">
            <w:pPr>
              <w:widowControl w:val="0"/>
              <w:rPr>
                <w:b/>
                <w:sz w:val="22"/>
                <w:szCs w:val="22"/>
              </w:rPr>
            </w:pPr>
            <w:r w:rsidRPr="00605474">
              <w:rPr>
                <w:b/>
                <w:sz w:val="22"/>
                <w:szCs w:val="22"/>
              </w:rPr>
              <w:t>Собственник ____________/______________/</w:t>
            </w:r>
          </w:p>
          <w:p w:rsidR="00E85A48" w:rsidRPr="00605474" w:rsidRDefault="00E85A48" w:rsidP="00E85A48">
            <w:pPr>
              <w:widowControl w:val="0"/>
              <w:tabs>
                <w:tab w:val="left" w:pos="2156"/>
              </w:tabs>
              <w:rPr>
                <w:b/>
                <w:sz w:val="14"/>
                <w:szCs w:val="14"/>
              </w:rPr>
            </w:pPr>
          </w:p>
          <w:p w:rsidR="00E85A48" w:rsidRPr="00605474" w:rsidRDefault="00E85A48" w:rsidP="00E85A48">
            <w:pPr>
              <w:widowControl w:val="0"/>
              <w:rPr>
                <w:b/>
                <w:sz w:val="22"/>
                <w:szCs w:val="22"/>
              </w:rPr>
            </w:pPr>
          </w:p>
        </w:tc>
        <w:tc>
          <w:tcPr>
            <w:tcW w:w="4961" w:type="dxa"/>
            <w:shd w:val="clear" w:color="auto" w:fill="auto"/>
          </w:tcPr>
          <w:p w:rsidR="00E85A48" w:rsidRPr="00FA3551" w:rsidRDefault="00E85A48" w:rsidP="00E85A48">
            <w:pPr>
              <w:autoSpaceDE w:val="0"/>
              <w:autoSpaceDN w:val="0"/>
              <w:adjustRightInd w:val="0"/>
              <w:jc w:val="both"/>
              <w:rPr>
                <w:b/>
              </w:rPr>
            </w:pPr>
          </w:p>
          <w:p w:rsidR="00E85A48" w:rsidRPr="00FA3551" w:rsidRDefault="00E85A48" w:rsidP="00E85A48">
            <w:pPr>
              <w:autoSpaceDE w:val="0"/>
              <w:autoSpaceDN w:val="0"/>
              <w:adjustRightInd w:val="0"/>
              <w:jc w:val="both"/>
              <w:rPr>
                <w:b/>
              </w:rPr>
            </w:pPr>
            <w:r w:rsidRPr="00FA3551">
              <w:rPr>
                <w:b/>
              </w:rPr>
              <w:t>Директор _______________/Чепиков А.А. /</w:t>
            </w:r>
          </w:p>
          <w:p w:rsidR="00E85A48" w:rsidRPr="00FA3551" w:rsidRDefault="00E85A48" w:rsidP="00E85A48">
            <w:pPr>
              <w:autoSpaceDE w:val="0"/>
              <w:autoSpaceDN w:val="0"/>
              <w:adjustRightInd w:val="0"/>
              <w:jc w:val="both"/>
              <w:rPr>
                <w:b/>
              </w:rPr>
            </w:pPr>
          </w:p>
          <w:p w:rsidR="00E85A48" w:rsidRPr="00FA3551" w:rsidRDefault="00E85A48" w:rsidP="00E85A48">
            <w:pPr>
              <w:autoSpaceDE w:val="0"/>
              <w:autoSpaceDN w:val="0"/>
              <w:adjustRightInd w:val="0"/>
              <w:jc w:val="both"/>
              <w:rPr>
                <w:b/>
              </w:rPr>
            </w:pPr>
            <w:r w:rsidRPr="00FA3551">
              <w:rPr>
                <w:b/>
              </w:rPr>
              <w:t xml:space="preserve">                            М.П                     </w:t>
            </w:r>
          </w:p>
        </w:tc>
      </w:tr>
      <w:bookmarkEnd w:id="0"/>
    </w:tbl>
    <w:p w:rsidR="0039136B" w:rsidRDefault="0039136B" w:rsidP="008829A6">
      <w:pPr>
        <w:pStyle w:val="AAA"/>
        <w:shd w:val="clear" w:color="auto" w:fill="FFFFFF"/>
        <w:spacing w:after="0"/>
        <w:ind w:right="-1"/>
        <w:jc w:val="right"/>
        <w:rPr>
          <w:color w:val="auto"/>
          <w:sz w:val="20"/>
          <w:szCs w:val="20"/>
        </w:rPr>
      </w:pPr>
    </w:p>
    <w:p w:rsidR="00162B87" w:rsidRDefault="00162B87" w:rsidP="008829A6">
      <w:pPr>
        <w:pStyle w:val="AAA"/>
        <w:shd w:val="clear" w:color="auto" w:fill="FFFFFF"/>
        <w:spacing w:after="0"/>
        <w:ind w:right="-1"/>
        <w:jc w:val="right"/>
        <w:rPr>
          <w:color w:val="auto"/>
          <w:sz w:val="20"/>
          <w:szCs w:val="20"/>
        </w:rPr>
      </w:pPr>
    </w:p>
    <w:p w:rsidR="00162B87" w:rsidRDefault="00162B87" w:rsidP="008829A6">
      <w:pPr>
        <w:pStyle w:val="AAA"/>
        <w:shd w:val="clear" w:color="auto" w:fill="FFFFFF"/>
        <w:spacing w:after="0"/>
        <w:ind w:right="-1"/>
        <w:jc w:val="right"/>
        <w:rPr>
          <w:color w:val="auto"/>
          <w:sz w:val="20"/>
          <w:szCs w:val="20"/>
        </w:rPr>
      </w:pPr>
    </w:p>
    <w:p w:rsidR="00162B87" w:rsidRDefault="00162B87" w:rsidP="008829A6">
      <w:pPr>
        <w:pStyle w:val="AAA"/>
        <w:shd w:val="clear" w:color="auto" w:fill="FFFFFF"/>
        <w:spacing w:after="0"/>
        <w:ind w:right="-1"/>
        <w:jc w:val="right"/>
        <w:rPr>
          <w:color w:val="auto"/>
          <w:sz w:val="20"/>
          <w:szCs w:val="20"/>
        </w:rPr>
      </w:pPr>
    </w:p>
    <w:p w:rsidR="00162B87" w:rsidRDefault="00162B87" w:rsidP="008829A6">
      <w:pPr>
        <w:pStyle w:val="AAA"/>
        <w:shd w:val="clear" w:color="auto" w:fill="FFFFFF"/>
        <w:spacing w:after="0"/>
        <w:ind w:right="-1"/>
        <w:jc w:val="right"/>
        <w:rPr>
          <w:color w:val="auto"/>
          <w:sz w:val="20"/>
          <w:szCs w:val="20"/>
        </w:rPr>
      </w:pPr>
    </w:p>
    <w:p w:rsidR="00162B87" w:rsidRDefault="00162B87" w:rsidP="008829A6">
      <w:pPr>
        <w:pStyle w:val="AAA"/>
        <w:shd w:val="clear" w:color="auto" w:fill="FFFFFF"/>
        <w:spacing w:after="0"/>
        <w:ind w:right="-1"/>
        <w:jc w:val="right"/>
        <w:rPr>
          <w:color w:val="auto"/>
          <w:sz w:val="20"/>
          <w:szCs w:val="20"/>
        </w:rPr>
      </w:pPr>
    </w:p>
    <w:p w:rsidR="00162B87" w:rsidRDefault="00162B87" w:rsidP="008829A6">
      <w:pPr>
        <w:pStyle w:val="AAA"/>
        <w:shd w:val="clear" w:color="auto" w:fill="FFFFFF"/>
        <w:spacing w:after="0"/>
        <w:ind w:right="-1"/>
        <w:jc w:val="right"/>
        <w:rPr>
          <w:color w:val="auto"/>
          <w:sz w:val="20"/>
          <w:szCs w:val="20"/>
        </w:rPr>
      </w:pPr>
    </w:p>
    <w:p w:rsidR="00162B87" w:rsidRDefault="00162B87" w:rsidP="008829A6">
      <w:pPr>
        <w:pStyle w:val="AAA"/>
        <w:shd w:val="clear" w:color="auto" w:fill="FFFFFF"/>
        <w:spacing w:after="0"/>
        <w:ind w:right="-1"/>
        <w:jc w:val="right"/>
        <w:rPr>
          <w:color w:val="auto"/>
          <w:sz w:val="20"/>
          <w:szCs w:val="20"/>
        </w:rPr>
      </w:pPr>
    </w:p>
    <w:p w:rsidR="00D128F4" w:rsidRDefault="00D128F4" w:rsidP="00D128F4">
      <w:pPr>
        <w:pStyle w:val="AAA"/>
        <w:shd w:val="clear" w:color="auto" w:fill="FFFFFF"/>
        <w:spacing w:after="0"/>
        <w:ind w:right="-1"/>
        <w:rPr>
          <w:color w:val="auto"/>
          <w:sz w:val="20"/>
          <w:szCs w:val="20"/>
        </w:rPr>
      </w:pPr>
      <w:r>
        <w:rPr>
          <w:color w:val="auto"/>
          <w:sz w:val="20"/>
          <w:szCs w:val="20"/>
        </w:rPr>
        <w:br w:type="page"/>
      </w:r>
    </w:p>
    <w:p w:rsidR="00020629" w:rsidRPr="00342264" w:rsidRDefault="00021269" w:rsidP="008829A6">
      <w:pPr>
        <w:pStyle w:val="AAA"/>
        <w:shd w:val="clear" w:color="auto" w:fill="FFFFFF"/>
        <w:spacing w:after="0"/>
        <w:ind w:right="-1"/>
        <w:jc w:val="right"/>
        <w:rPr>
          <w:color w:val="auto"/>
          <w:sz w:val="20"/>
          <w:szCs w:val="20"/>
        </w:rPr>
      </w:pPr>
      <w:r>
        <w:rPr>
          <w:color w:val="auto"/>
          <w:sz w:val="20"/>
          <w:szCs w:val="20"/>
        </w:rPr>
        <w:lastRenderedPageBreak/>
        <w:t>Приложение</w:t>
      </w:r>
      <w:r w:rsidR="00E04A54">
        <w:rPr>
          <w:color w:val="auto"/>
          <w:sz w:val="20"/>
          <w:szCs w:val="20"/>
        </w:rPr>
        <w:t xml:space="preserve"> 1</w:t>
      </w:r>
    </w:p>
    <w:p w:rsidR="00020629" w:rsidRPr="00342264" w:rsidRDefault="00020629" w:rsidP="008829A6">
      <w:pPr>
        <w:pStyle w:val="AAA"/>
        <w:shd w:val="clear" w:color="auto" w:fill="FFFFFF"/>
        <w:spacing w:after="0"/>
        <w:ind w:right="-1"/>
        <w:jc w:val="right"/>
        <w:rPr>
          <w:color w:val="auto"/>
          <w:sz w:val="20"/>
          <w:szCs w:val="20"/>
        </w:rPr>
      </w:pPr>
      <w:r w:rsidRPr="00342264">
        <w:rPr>
          <w:color w:val="auto"/>
          <w:sz w:val="20"/>
          <w:szCs w:val="20"/>
        </w:rPr>
        <w:t>к договору управления</w:t>
      </w:r>
    </w:p>
    <w:p w:rsidR="00020629" w:rsidRDefault="00020629" w:rsidP="008829A6">
      <w:pPr>
        <w:pStyle w:val="AAA"/>
        <w:shd w:val="clear" w:color="auto" w:fill="FFFFFF"/>
        <w:spacing w:after="0"/>
        <w:ind w:right="-1"/>
        <w:jc w:val="right"/>
        <w:rPr>
          <w:color w:val="auto"/>
          <w:sz w:val="20"/>
          <w:szCs w:val="20"/>
        </w:rPr>
      </w:pPr>
      <w:r w:rsidRPr="00342264">
        <w:rPr>
          <w:color w:val="auto"/>
          <w:sz w:val="20"/>
          <w:szCs w:val="20"/>
        </w:rPr>
        <w:t xml:space="preserve"> многоквартирным домом</w:t>
      </w:r>
    </w:p>
    <w:p w:rsidR="00020629" w:rsidRPr="00342264" w:rsidRDefault="00020629" w:rsidP="008829A6">
      <w:pPr>
        <w:pStyle w:val="AAA"/>
        <w:shd w:val="clear" w:color="auto" w:fill="FFFFFF"/>
        <w:spacing w:after="0"/>
        <w:ind w:right="-1"/>
        <w:jc w:val="right"/>
        <w:rPr>
          <w:color w:val="auto"/>
          <w:sz w:val="20"/>
          <w:szCs w:val="20"/>
        </w:rPr>
      </w:pPr>
      <w:r>
        <w:rPr>
          <w:color w:val="auto"/>
          <w:sz w:val="20"/>
          <w:szCs w:val="20"/>
        </w:rPr>
        <w:t xml:space="preserve">Проспект Вернадского, д. </w:t>
      </w:r>
      <w:r w:rsidR="001E369A">
        <w:rPr>
          <w:color w:val="auto"/>
          <w:sz w:val="20"/>
          <w:szCs w:val="20"/>
        </w:rPr>
        <w:t>58</w:t>
      </w:r>
    </w:p>
    <w:p w:rsidR="00766D85" w:rsidRPr="00342264" w:rsidRDefault="00766D85" w:rsidP="008829A6">
      <w:pPr>
        <w:ind w:right="140"/>
        <w:jc w:val="center"/>
        <w:rPr>
          <w:b/>
        </w:rPr>
      </w:pPr>
      <w:r w:rsidRPr="00342264">
        <w:rPr>
          <w:b/>
          <w:lang w:val="en-US"/>
        </w:rPr>
        <w:t>C</w:t>
      </w:r>
      <w:r w:rsidRPr="00342264">
        <w:rPr>
          <w:b/>
        </w:rPr>
        <w:t>остав</w:t>
      </w:r>
    </w:p>
    <w:p w:rsidR="00766D85" w:rsidRPr="00342264" w:rsidRDefault="00766D85" w:rsidP="008829A6">
      <w:pPr>
        <w:ind w:right="140"/>
        <w:jc w:val="center"/>
        <w:rPr>
          <w:b/>
        </w:rPr>
      </w:pPr>
      <w:r w:rsidRPr="00342264">
        <w:rPr>
          <w:b/>
        </w:rPr>
        <w:t xml:space="preserve">и состояние общего имущества в </w:t>
      </w:r>
      <w:r w:rsidR="005057C0" w:rsidRPr="00342264">
        <w:rPr>
          <w:b/>
        </w:rPr>
        <w:t>Многоквартирном доме</w:t>
      </w:r>
      <w:r w:rsidRPr="00342264">
        <w:rPr>
          <w:b/>
        </w:rPr>
        <w:t xml:space="preserve"> по адресу:</w:t>
      </w:r>
    </w:p>
    <w:p w:rsidR="00766D85" w:rsidRPr="00245FA5" w:rsidRDefault="00766D85" w:rsidP="008829A6">
      <w:pPr>
        <w:ind w:right="140"/>
        <w:jc w:val="center"/>
        <w:rPr>
          <w:b/>
        </w:rPr>
      </w:pPr>
      <w:r w:rsidRPr="00245FA5">
        <w:rPr>
          <w:b/>
        </w:rPr>
        <w:t xml:space="preserve">г. Москва, проспект Вернадского, д. </w:t>
      </w:r>
      <w:r w:rsidR="008D23E6">
        <w:rPr>
          <w:b/>
        </w:rPr>
        <w:t>58</w:t>
      </w:r>
    </w:p>
    <w:p w:rsidR="00766D85" w:rsidRPr="0039136B" w:rsidRDefault="00766D85" w:rsidP="008829A6">
      <w:pPr>
        <w:pStyle w:val="AAA"/>
        <w:shd w:val="clear" w:color="auto" w:fill="FFFFFF"/>
        <w:spacing w:after="0"/>
        <w:ind w:right="140"/>
        <w:rPr>
          <w:color w:val="auto"/>
          <w:sz w:val="20"/>
          <w:szCs w:val="20"/>
        </w:rPr>
      </w:pPr>
      <w:r w:rsidRPr="0039136B">
        <w:rPr>
          <w:color w:val="auto"/>
          <w:sz w:val="20"/>
        </w:rPr>
        <w:t xml:space="preserve">                                                               (адрес многоквартирного дома)</w:t>
      </w:r>
      <w:r w:rsidRPr="0039136B">
        <w:rPr>
          <w:color w:val="auto"/>
          <w:sz w:val="20"/>
          <w:szCs w:val="20"/>
        </w:rPr>
        <w:t xml:space="preserve">                                                                                          </w:t>
      </w:r>
    </w:p>
    <w:p w:rsidR="0017112A" w:rsidRPr="0039136B" w:rsidRDefault="00840589" w:rsidP="008829A6">
      <w:pPr>
        <w:ind w:right="140"/>
        <w:rPr>
          <w:sz w:val="20"/>
          <w:szCs w:val="20"/>
        </w:rPr>
      </w:pPr>
      <w:r w:rsidRPr="0039136B">
        <w:rPr>
          <w:b/>
        </w:rPr>
        <w:t xml:space="preserve">                                      </w:t>
      </w:r>
      <w:r w:rsidR="00766D85" w:rsidRPr="0039136B">
        <w:rPr>
          <w:b/>
        </w:rPr>
        <w:t xml:space="preserve">                           </w:t>
      </w:r>
    </w:p>
    <w:tbl>
      <w:tblPr>
        <w:tblpPr w:leftFromText="180" w:rightFromText="180" w:vertAnchor="text" w:tblpX="-714"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675"/>
        <w:gridCol w:w="4706"/>
      </w:tblGrid>
      <w:tr w:rsidR="006D5E75" w:rsidRPr="007B3E20" w:rsidTr="00A2102A">
        <w:tc>
          <w:tcPr>
            <w:tcW w:w="2552" w:type="dxa"/>
            <w:vAlign w:val="center"/>
          </w:tcPr>
          <w:p w:rsidR="006D5E75" w:rsidRPr="007B3E20" w:rsidRDefault="006D5E75" w:rsidP="008829A6">
            <w:pPr>
              <w:ind w:right="140"/>
              <w:rPr>
                <w:b/>
                <w:sz w:val="20"/>
                <w:szCs w:val="20"/>
              </w:rPr>
            </w:pPr>
            <w:bookmarkStart w:id="8" w:name="_Hlk125633249"/>
            <w:r w:rsidRPr="007B3E20">
              <w:rPr>
                <w:b/>
                <w:sz w:val="20"/>
                <w:szCs w:val="20"/>
              </w:rPr>
              <w:t>Наименование элемента общего имущества</w:t>
            </w:r>
          </w:p>
        </w:tc>
        <w:tc>
          <w:tcPr>
            <w:tcW w:w="2835" w:type="dxa"/>
            <w:vAlign w:val="center"/>
          </w:tcPr>
          <w:p w:rsidR="006D5E75" w:rsidRPr="007B3E20" w:rsidRDefault="006D5E75" w:rsidP="008829A6">
            <w:pPr>
              <w:ind w:right="140"/>
              <w:rPr>
                <w:b/>
                <w:sz w:val="20"/>
                <w:szCs w:val="20"/>
              </w:rPr>
            </w:pPr>
            <w:r w:rsidRPr="007B3E20">
              <w:rPr>
                <w:b/>
                <w:sz w:val="20"/>
                <w:szCs w:val="20"/>
              </w:rPr>
              <w:t>Параметры</w:t>
            </w:r>
          </w:p>
        </w:tc>
        <w:tc>
          <w:tcPr>
            <w:tcW w:w="5381" w:type="dxa"/>
            <w:gridSpan w:val="2"/>
            <w:vAlign w:val="center"/>
          </w:tcPr>
          <w:p w:rsidR="006D5E75" w:rsidRPr="007B3E20" w:rsidRDefault="006D5E75" w:rsidP="008829A6">
            <w:pPr>
              <w:ind w:right="140"/>
              <w:rPr>
                <w:b/>
                <w:sz w:val="20"/>
                <w:szCs w:val="20"/>
              </w:rPr>
            </w:pPr>
            <w:r w:rsidRPr="007B3E20">
              <w:rPr>
                <w:b/>
                <w:sz w:val="20"/>
                <w:szCs w:val="20"/>
              </w:rPr>
              <w:t>Характеристика</w:t>
            </w:r>
          </w:p>
        </w:tc>
      </w:tr>
      <w:tr w:rsidR="006D5E75" w:rsidRPr="007B3E20" w:rsidTr="00A2102A">
        <w:tc>
          <w:tcPr>
            <w:tcW w:w="10768" w:type="dxa"/>
            <w:gridSpan w:val="4"/>
          </w:tcPr>
          <w:p w:rsidR="006D5E75" w:rsidRPr="007B3E20" w:rsidRDefault="006D5E75" w:rsidP="008829A6">
            <w:pPr>
              <w:ind w:right="140"/>
              <w:jc w:val="center"/>
              <w:rPr>
                <w:b/>
                <w:sz w:val="20"/>
                <w:szCs w:val="20"/>
              </w:rPr>
            </w:pPr>
            <w:r w:rsidRPr="007B3E20">
              <w:rPr>
                <w:b/>
                <w:sz w:val="20"/>
                <w:szCs w:val="20"/>
              </w:rPr>
              <w:t>I. Помещения общего пользования</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Помещения общего пользования</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–76 шт.</w:t>
            </w:r>
          </w:p>
          <w:p w:rsidR="006D5E75" w:rsidRPr="007B3E20" w:rsidRDefault="006D5E75" w:rsidP="008829A6">
            <w:pPr>
              <w:ind w:right="140"/>
              <w:rPr>
                <w:b/>
                <w:sz w:val="20"/>
                <w:szCs w:val="20"/>
              </w:rPr>
            </w:pPr>
            <w:r w:rsidRPr="007B3E20">
              <w:rPr>
                <w:b/>
                <w:sz w:val="20"/>
                <w:szCs w:val="20"/>
              </w:rPr>
              <w:t xml:space="preserve">Площадь пола – 6 175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Материал пола -керамогранит</w:t>
            </w:r>
          </w:p>
        </w:tc>
        <w:tc>
          <w:tcPr>
            <w:tcW w:w="4706" w:type="dxa"/>
          </w:tcPr>
          <w:p w:rsidR="006D5E75" w:rsidRPr="007B3E20" w:rsidRDefault="006D5E75" w:rsidP="008829A6">
            <w:pPr>
              <w:ind w:right="140"/>
              <w:rPr>
                <w:b/>
                <w:sz w:val="20"/>
                <w:szCs w:val="20"/>
              </w:rPr>
            </w:pPr>
            <w:r w:rsidRPr="007B3E20">
              <w:rPr>
                <w:b/>
                <w:sz w:val="20"/>
                <w:szCs w:val="20"/>
              </w:rPr>
              <w:t>Количество помещений требующих текущего ремонта - 0 шт.</w:t>
            </w:r>
          </w:p>
          <w:p w:rsidR="006D5E75" w:rsidRPr="007B3E20" w:rsidRDefault="006D5E75" w:rsidP="008829A6">
            <w:pPr>
              <w:ind w:right="140"/>
              <w:rPr>
                <w:b/>
                <w:sz w:val="20"/>
                <w:szCs w:val="20"/>
              </w:rPr>
            </w:pPr>
            <w:r w:rsidRPr="007B3E20">
              <w:rPr>
                <w:b/>
                <w:sz w:val="20"/>
                <w:szCs w:val="20"/>
              </w:rPr>
              <w:t>в том числе:</w:t>
            </w:r>
          </w:p>
          <w:p w:rsidR="006D5E75" w:rsidRPr="007B3E20" w:rsidRDefault="006D5E75" w:rsidP="008829A6">
            <w:pPr>
              <w:ind w:right="140"/>
              <w:rPr>
                <w:b/>
                <w:sz w:val="20"/>
                <w:szCs w:val="20"/>
              </w:rPr>
            </w:pPr>
            <w:r w:rsidRPr="007B3E20">
              <w:rPr>
                <w:b/>
                <w:sz w:val="20"/>
                <w:szCs w:val="20"/>
              </w:rPr>
              <w:t>пола - 0 шт. (площадь пола требующая ремонта – 0 кв.м )</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Межквартирные лестничные площадки</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77 шт.</w:t>
            </w:r>
          </w:p>
          <w:p w:rsidR="006D5E75" w:rsidRPr="007B3E20" w:rsidRDefault="006D5E75" w:rsidP="008829A6">
            <w:pPr>
              <w:ind w:right="140"/>
              <w:rPr>
                <w:b/>
                <w:sz w:val="20"/>
                <w:szCs w:val="20"/>
              </w:rPr>
            </w:pPr>
            <w:r w:rsidRPr="007B3E20">
              <w:rPr>
                <w:b/>
                <w:sz w:val="20"/>
                <w:szCs w:val="20"/>
              </w:rPr>
              <w:t xml:space="preserve">Площадь пола – </w:t>
            </w:r>
            <w:r w:rsidR="005057C0" w:rsidRPr="007B3E20">
              <w:rPr>
                <w:b/>
                <w:sz w:val="20"/>
                <w:szCs w:val="20"/>
              </w:rPr>
              <w:t>288,04</w:t>
            </w:r>
            <w:r w:rsidR="005057C0">
              <w:rPr>
                <w:b/>
                <w:sz w:val="20"/>
                <w:szCs w:val="20"/>
              </w:rPr>
              <w:t xml:space="preserve"> </w:t>
            </w:r>
            <w:proofErr w:type="gramStart"/>
            <w:r w:rsidR="005057C0"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Материал пола –керамогранит</w:t>
            </w:r>
          </w:p>
        </w:tc>
        <w:tc>
          <w:tcPr>
            <w:tcW w:w="4706" w:type="dxa"/>
          </w:tcPr>
          <w:p w:rsidR="006D5E75" w:rsidRPr="007B3E20" w:rsidRDefault="006D5E75" w:rsidP="008829A6">
            <w:pPr>
              <w:ind w:right="140"/>
              <w:rPr>
                <w:b/>
                <w:sz w:val="20"/>
                <w:szCs w:val="20"/>
              </w:rPr>
            </w:pPr>
            <w:r w:rsidRPr="007B3E20">
              <w:rPr>
                <w:b/>
                <w:sz w:val="20"/>
                <w:szCs w:val="20"/>
              </w:rPr>
              <w:t>Количество лестничных площадок требующих текущего ремонта - 0 шт.</w:t>
            </w:r>
          </w:p>
          <w:p w:rsidR="006D5E75" w:rsidRPr="007B3E20" w:rsidRDefault="006D5E75" w:rsidP="008829A6">
            <w:pPr>
              <w:ind w:right="140"/>
              <w:rPr>
                <w:b/>
                <w:sz w:val="20"/>
                <w:szCs w:val="20"/>
              </w:rPr>
            </w:pPr>
            <w:r w:rsidRPr="007B3E20">
              <w:rPr>
                <w:b/>
                <w:sz w:val="20"/>
                <w:szCs w:val="20"/>
              </w:rPr>
              <w:t>в том числе пола - 0 шт. (площадь пола требующая ремонта – 0 кв.м )</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Лестницы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лестничных маршей –154 шт.</w:t>
            </w:r>
          </w:p>
          <w:p w:rsidR="006D5E75" w:rsidRPr="007B3E20" w:rsidRDefault="006D5E75" w:rsidP="008829A6">
            <w:pPr>
              <w:ind w:right="140"/>
              <w:rPr>
                <w:b/>
                <w:sz w:val="20"/>
                <w:szCs w:val="20"/>
              </w:rPr>
            </w:pPr>
            <w:r w:rsidRPr="007B3E20">
              <w:rPr>
                <w:b/>
                <w:sz w:val="20"/>
                <w:szCs w:val="20"/>
              </w:rPr>
              <w:t>Материал лестничных маршей –железобетон</w:t>
            </w:r>
          </w:p>
          <w:p w:rsidR="006D5E75" w:rsidRPr="007B3E20" w:rsidRDefault="006D5E75" w:rsidP="008829A6">
            <w:pPr>
              <w:ind w:right="140"/>
              <w:rPr>
                <w:b/>
                <w:sz w:val="20"/>
                <w:szCs w:val="20"/>
              </w:rPr>
            </w:pPr>
            <w:r w:rsidRPr="007B3E20">
              <w:rPr>
                <w:b/>
                <w:sz w:val="20"/>
                <w:szCs w:val="20"/>
              </w:rPr>
              <w:t>Материал ограждения - сталь</w:t>
            </w:r>
          </w:p>
          <w:p w:rsidR="006D5E75" w:rsidRPr="007B3E20" w:rsidRDefault="006D5E75" w:rsidP="008829A6">
            <w:pPr>
              <w:ind w:right="140"/>
              <w:rPr>
                <w:b/>
                <w:sz w:val="20"/>
                <w:szCs w:val="20"/>
              </w:rPr>
            </w:pPr>
            <w:r w:rsidRPr="007B3E20">
              <w:rPr>
                <w:b/>
                <w:sz w:val="20"/>
                <w:szCs w:val="20"/>
              </w:rPr>
              <w:t>Материал балясин- сталь</w:t>
            </w:r>
          </w:p>
          <w:p w:rsidR="006D5E75" w:rsidRPr="007B3E20" w:rsidRDefault="006D5E75" w:rsidP="008829A6">
            <w:pPr>
              <w:ind w:right="140"/>
              <w:rPr>
                <w:b/>
                <w:sz w:val="20"/>
                <w:szCs w:val="20"/>
              </w:rPr>
            </w:pPr>
            <w:r w:rsidRPr="007B3E20">
              <w:rPr>
                <w:b/>
                <w:sz w:val="20"/>
                <w:szCs w:val="20"/>
              </w:rPr>
              <w:t>Площадь – 1.276,1 кв.м</w:t>
            </w:r>
          </w:p>
        </w:tc>
        <w:tc>
          <w:tcPr>
            <w:tcW w:w="4706" w:type="dxa"/>
          </w:tcPr>
          <w:p w:rsidR="006D5E75" w:rsidRPr="007B3E20" w:rsidRDefault="006D5E75" w:rsidP="008829A6">
            <w:pPr>
              <w:ind w:right="140"/>
              <w:rPr>
                <w:b/>
                <w:sz w:val="20"/>
                <w:szCs w:val="20"/>
              </w:rPr>
            </w:pPr>
            <w:r w:rsidRPr="007B3E20">
              <w:rPr>
                <w:b/>
                <w:sz w:val="20"/>
                <w:szCs w:val="20"/>
              </w:rPr>
              <w:t>Количество лестниц, требующих ремонта - 0шт.</w:t>
            </w:r>
          </w:p>
          <w:p w:rsidR="006D5E75" w:rsidRPr="007B3E20" w:rsidRDefault="006D5E75" w:rsidP="008829A6">
            <w:pPr>
              <w:ind w:right="140"/>
              <w:rPr>
                <w:b/>
                <w:sz w:val="20"/>
                <w:szCs w:val="20"/>
              </w:rPr>
            </w:pPr>
            <w:r w:rsidRPr="007B3E20">
              <w:rPr>
                <w:b/>
                <w:sz w:val="20"/>
                <w:szCs w:val="20"/>
              </w:rPr>
              <w:t>В том числе:</w:t>
            </w:r>
          </w:p>
          <w:p w:rsidR="006D5E75" w:rsidRPr="007B3E20" w:rsidRDefault="006D5E75" w:rsidP="008829A6">
            <w:pPr>
              <w:ind w:right="140"/>
              <w:rPr>
                <w:b/>
                <w:sz w:val="20"/>
                <w:szCs w:val="20"/>
              </w:rPr>
            </w:pPr>
            <w:r w:rsidRPr="007B3E20">
              <w:rPr>
                <w:b/>
                <w:sz w:val="20"/>
                <w:szCs w:val="20"/>
              </w:rPr>
              <w:t>лестничных маршей - 0 шт.</w:t>
            </w:r>
          </w:p>
          <w:p w:rsidR="006D5E75" w:rsidRPr="007B3E20" w:rsidRDefault="006D5E75" w:rsidP="008829A6">
            <w:pPr>
              <w:ind w:right="140"/>
              <w:rPr>
                <w:b/>
                <w:sz w:val="20"/>
                <w:szCs w:val="20"/>
              </w:rPr>
            </w:pPr>
            <w:r w:rsidRPr="007B3E20">
              <w:rPr>
                <w:b/>
                <w:sz w:val="20"/>
                <w:szCs w:val="20"/>
              </w:rPr>
              <w:t>ограждений - 0шт.</w:t>
            </w:r>
          </w:p>
          <w:p w:rsidR="006D5E75" w:rsidRPr="007B3E20" w:rsidRDefault="006D5E75" w:rsidP="008829A6">
            <w:pPr>
              <w:ind w:right="140"/>
              <w:rPr>
                <w:b/>
                <w:sz w:val="20"/>
                <w:szCs w:val="20"/>
              </w:rPr>
            </w:pPr>
            <w:r w:rsidRPr="007B3E20">
              <w:rPr>
                <w:b/>
                <w:sz w:val="20"/>
                <w:szCs w:val="20"/>
              </w:rPr>
              <w:t>балясин – 0 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Лифтовые и иные шахты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w:t>
            </w:r>
          </w:p>
          <w:p w:rsidR="006D5E75" w:rsidRPr="007B3E20" w:rsidRDefault="006D5E75" w:rsidP="008829A6">
            <w:pPr>
              <w:ind w:right="140"/>
              <w:rPr>
                <w:b/>
                <w:sz w:val="20"/>
                <w:szCs w:val="20"/>
              </w:rPr>
            </w:pPr>
            <w:r w:rsidRPr="007B3E20">
              <w:rPr>
                <w:b/>
                <w:sz w:val="20"/>
                <w:szCs w:val="20"/>
              </w:rPr>
              <w:t>- лифтовых шахт -  10 шт.</w:t>
            </w:r>
          </w:p>
          <w:p w:rsidR="006D5E75" w:rsidRPr="007B3E20" w:rsidRDefault="006D5E75" w:rsidP="008829A6">
            <w:pPr>
              <w:ind w:right="140"/>
              <w:rPr>
                <w:b/>
                <w:sz w:val="20"/>
                <w:szCs w:val="20"/>
              </w:rPr>
            </w:pPr>
            <w:r w:rsidRPr="007B3E20">
              <w:rPr>
                <w:b/>
                <w:sz w:val="20"/>
                <w:szCs w:val="20"/>
              </w:rPr>
              <w:t>- иные шахты - нет</w:t>
            </w:r>
          </w:p>
        </w:tc>
        <w:tc>
          <w:tcPr>
            <w:tcW w:w="4706" w:type="dxa"/>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лифтовых шахт,</w:t>
            </w:r>
            <w:r w:rsidRPr="007B3E20">
              <w:rPr>
                <w:b/>
                <w:sz w:val="20"/>
                <w:szCs w:val="20"/>
              </w:rPr>
              <w:t xml:space="preserve"> требующих ремонта - 0 шт.</w:t>
            </w:r>
          </w:p>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иных шахт,</w:t>
            </w:r>
            <w:r w:rsidRPr="007B3E20">
              <w:rPr>
                <w:b/>
                <w:sz w:val="20"/>
                <w:szCs w:val="20"/>
              </w:rPr>
              <w:t xml:space="preserve"> требующих ремонта - 0 шт. </w:t>
            </w:r>
          </w:p>
          <w:p w:rsidR="006D5E75" w:rsidRPr="007B3E20" w:rsidRDefault="006D5E75" w:rsidP="008829A6">
            <w:pPr>
              <w:ind w:right="140"/>
              <w:rPr>
                <w:b/>
                <w:sz w:val="20"/>
                <w:szCs w:val="20"/>
              </w:rPr>
            </w:pP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Коридоры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152шт.</w:t>
            </w:r>
          </w:p>
          <w:p w:rsidR="006D5E75" w:rsidRPr="007B3E20" w:rsidRDefault="006D5E75" w:rsidP="008829A6">
            <w:pPr>
              <w:ind w:right="140"/>
              <w:rPr>
                <w:b/>
                <w:sz w:val="20"/>
                <w:szCs w:val="20"/>
              </w:rPr>
            </w:pPr>
            <w:r w:rsidRPr="007B3E20">
              <w:rPr>
                <w:b/>
                <w:sz w:val="20"/>
                <w:szCs w:val="20"/>
              </w:rPr>
              <w:t xml:space="preserve">Площадь пола –1.100,9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Материал пола – железобетон</w:t>
            </w:r>
          </w:p>
        </w:tc>
        <w:tc>
          <w:tcPr>
            <w:tcW w:w="4706" w:type="dxa"/>
          </w:tcPr>
          <w:p w:rsidR="006D5E75" w:rsidRPr="007B3E20" w:rsidRDefault="006D5E75" w:rsidP="008829A6">
            <w:pPr>
              <w:ind w:right="140"/>
              <w:rPr>
                <w:b/>
                <w:sz w:val="20"/>
                <w:szCs w:val="20"/>
              </w:rPr>
            </w:pPr>
            <w:r w:rsidRPr="007B3E20">
              <w:rPr>
                <w:b/>
                <w:sz w:val="20"/>
                <w:szCs w:val="20"/>
              </w:rPr>
              <w:t>Количество коридоров, требующих ремонта - 0шт.</w:t>
            </w:r>
          </w:p>
          <w:p w:rsidR="006D5E75" w:rsidRPr="007B3E20" w:rsidRDefault="006D5E75" w:rsidP="008829A6">
            <w:pPr>
              <w:ind w:right="140"/>
              <w:rPr>
                <w:b/>
                <w:sz w:val="20"/>
                <w:szCs w:val="20"/>
              </w:rPr>
            </w:pPr>
            <w:r w:rsidRPr="007B3E20">
              <w:rPr>
                <w:b/>
                <w:sz w:val="20"/>
                <w:szCs w:val="20"/>
              </w:rPr>
              <w:t>в том числе пола - 0 шт. (площадь пола требующая ремонта –  0кв.м )</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Технические этажи</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0шт.</w:t>
            </w:r>
          </w:p>
          <w:p w:rsidR="006D5E75" w:rsidRPr="007B3E20" w:rsidRDefault="006D5E75" w:rsidP="008829A6">
            <w:pPr>
              <w:ind w:right="140"/>
              <w:rPr>
                <w:b/>
                <w:sz w:val="20"/>
                <w:szCs w:val="20"/>
              </w:rPr>
            </w:pPr>
            <w:r w:rsidRPr="007B3E20">
              <w:rPr>
                <w:b/>
                <w:sz w:val="20"/>
                <w:szCs w:val="20"/>
              </w:rPr>
              <w:t xml:space="preserve">Площадь пола –0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 xml:space="preserve">Материал пола </w:t>
            </w:r>
          </w:p>
        </w:tc>
        <w:tc>
          <w:tcPr>
            <w:tcW w:w="4706" w:type="dxa"/>
          </w:tcPr>
          <w:p w:rsidR="006D5E75" w:rsidRPr="007B3E20" w:rsidRDefault="006D5E75" w:rsidP="008829A6">
            <w:pPr>
              <w:ind w:right="140"/>
              <w:rPr>
                <w:b/>
                <w:sz w:val="20"/>
                <w:szCs w:val="20"/>
              </w:rPr>
            </w:pPr>
            <w:r w:rsidRPr="007B3E20">
              <w:rPr>
                <w:b/>
                <w:sz w:val="20"/>
                <w:szCs w:val="20"/>
              </w:rPr>
              <w:t>Санитарное состояние -  удовлетворительное</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Чердаки</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0 шт.</w:t>
            </w:r>
          </w:p>
          <w:p w:rsidR="006D5E75" w:rsidRPr="007B3E20" w:rsidRDefault="006D5E75" w:rsidP="008829A6">
            <w:pPr>
              <w:ind w:right="140"/>
              <w:rPr>
                <w:b/>
                <w:sz w:val="20"/>
                <w:szCs w:val="20"/>
              </w:rPr>
            </w:pPr>
            <w:r w:rsidRPr="007B3E20">
              <w:rPr>
                <w:b/>
                <w:sz w:val="20"/>
                <w:szCs w:val="20"/>
              </w:rPr>
              <w:t>Площадь пола –  0кв.м</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Санитарное состояние - ____-_____ (указать удовлетворительное или неудовлетворительное)</w:t>
            </w:r>
          </w:p>
          <w:p w:rsidR="006D5E75" w:rsidRPr="007B3E20" w:rsidRDefault="006D5E75" w:rsidP="008829A6">
            <w:pPr>
              <w:ind w:right="140"/>
              <w:rPr>
                <w:b/>
                <w:sz w:val="20"/>
                <w:szCs w:val="20"/>
              </w:rPr>
            </w:pPr>
            <w:r w:rsidRPr="007B3E20">
              <w:rPr>
                <w:b/>
                <w:sz w:val="20"/>
                <w:szCs w:val="20"/>
              </w:rPr>
              <w:t xml:space="preserve">Требования пожарной безопасности –соблюдаются </w:t>
            </w:r>
          </w:p>
        </w:tc>
      </w:tr>
      <w:tr w:rsidR="006D5E75" w:rsidRPr="007B3E20" w:rsidTr="00A2102A">
        <w:trPr>
          <w:trHeight w:val="1125"/>
        </w:trPr>
        <w:tc>
          <w:tcPr>
            <w:tcW w:w="2552" w:type="dxa"/>
          </w:tcPr>
          <w:p w:rsidR="006D5E75" w:rsidRPr="007B3E20" w:rsidRDefault="006D5E75" w:rsidP="008829A6">
            <w:pPr>
              <w:rPr>
                <w:b/>
                <w:sz w:val="20"/>
                <w:szCs w:val="20"/>
              </w:rPr>
            </w:pPr>
            <w:r w:rsidRPr="007B3E20">
              <w:rPr>
                <w:b/>
                <w:sz w:val="20"/>
                <w:szCs w:val="20"/>
              </w:rPr>
              <w:t>Технические подвалы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1 шт.</w:t>
            </w:r>
          </w:p>
          <w:p w:rsidR="006D5E75" w:rsidRPr="007B3E20" w:rsidRDefault="006D5E75" w:rsidP="008829A6">
            <w:pPr>
              <w:ind w:right="140"/>
              <w:rPr>
                <w:b/>
                <w:sz w:val="20"/>
                <w:szCs w:val="20"/>
              </w:rPr>
            </w:pPr>
            <w:r w:rsidRPr="007B3E20">
              <w:rPr>
                <w:b/>
                <w:sz w:val="20"/>
                <w:szCs w:val="20"/>
              </w:rPr>
              <w:t xml:space="preserve">Площадь пола –257,5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 xml:space="preserve">Перечень </w:t>
            </w:r>
            <w:r w:rsidR="005057C0" w:rsidRPr="007B3E20">
              <w:rPr>
                <w:b/>
                <w:sz w:val="20"/>
                <w:szCs w:val="20"/>
              </w:rPr>
              <w:t>инженерных коммуникаций,</w:t>
            </w:r>
            <w:r w:rsidRPr="007B3E20">
              <w:rPr>
                <w:b/>
                <w:sz w:val="20"/>
                <w:szCs w:val="20"/>
              </w:rPr>
              <w:t xml:space="preserve"> проходящих через подвал:</w:t>
            </w:r>
          </w:p>
          <w:p w:rsidR="006D5E75" w:rsidRPr="007B3E20" w:rsidRDefault="006D5E75" w:rsidP="008829A6">
            <w:pPr>
              <w:ind w:right="140"/>
              <w:rPr>
                <w:b/>
                <w:sz w:val="20"/>
                <w:szCs w:val="20"/>
              </w:rPr>
            </w:pPr>
            <w:r w:rsidRPr="007B3E20">
              <w:rPr>
                <w:b/>
                <w:sz w:val="20"/>
                <w:szCs w:val="20"/>
              </w:rPr>
              <w:t>1. Теплоснабжение;</w:t>
            </w:r>
          </w:p>
          <w:p w:rsidR="006D5E75" w:rsidRPr="007B3E20" w:rsidRDefault="006D5E75" w:rsidP="008829A6">
            <w:pPr>
              <w:ind w:right="140"/>
              <w:rPr>
                <w:b/>
                <w:sz w:val="20"/>
                <w:szCs w:val="20"/>
              </w:rPr>
            </w:pPr>
            <w:r w:rsidRPr="007B3E20">
              <w:rPr>
                <w:b/>
                <w:sz w:val="20"/>
                <w:szCs w:val="20"/>
              </w:rPr>
              <w:t>2. Водопровод;</w:t>
            </w:r>
          </w:p>
          <w:p w:rsidR="006D5E75" w:rsidRPr="007B3E20" w:rsidRDefault="006D5E75" w:rsidP="008829A6">
            <w:pPr>
              <w:ind w:right="140"/>
              <w:rPr>
                <w:b/>
                <w:sz w:val="20"/>
                <w:szCs w:val="20"/>
              </w:rPr>
            </w:pPr>
            <w:r w:rsidRPr="007B3E20">
              <w:rPr>
                <w:b/>
                <w:sz w:val="20"/>
                <w:szCs w:val="20"/>
              </w:rPr>
              <w:t>3. Канализация;</w:t>
            </w:r>
          </w:p>
          <w:p w:rsidR="006D5E75" w:rsidRPr="007B3E20" w:rsidRDefault="006D5E75" w:rsidP="008829A6">
            <w:pPr>
              <w:ind w:right="140"/>
              <w:rPr>
                <w:b/>
                <w:sz w:val="20"/>
                <w:szCs w:val="20"/>
              </w:rPr>
            </w:pPr>
            <w:r w:rsidRPr="007B3E20">
              <w:rPr>
                <w:b/>
                <w:sz w:val="20"/>
                <w:szCs w:val="20"/>
              </w:rPr>
              <w:t>4. Эл. сети;</w:t>
            </w:r>
          </w:p>
          <w:p w:rsidR="006D5E75" w:rsidRPr="007B3E20" w:rsidRDefault="006D5E75" w:rsidP="008829A6">
            <w:pPr>
              <w:ind w:right="140"/>
              <w:rPr>
                <w:b/>
                <w:sz w:val="20"/>
                <w:szCs w:val="20"/>
              </w:rPr>
            </w:pPr>
            <w:r w:rsidRPr="007B3E20">
              <w:rPr>
                <w:b/>
                <w:sz w:val="20"/>
                <w:szCs w:val="20"/>
              </w:rPr>
              <w:t>5. Слаботочные системы;</w:t>
            </w:r>
          </w:p>
          <w:p w:rsidR="006D5E75" w:rsidRPr="007B3E20" w:rsidRDefault="006D5E75" w:rsidP="008829A6">
            <w:pPr>
              <w:ind w:right="140"/>
              <w:rPr>
                <w:b/>
                <w:sz w:val="20"/>
                <w:szCs w:val="20"/>
              </w:rPr>
            </w:pPr>
            <w:r w:rsidRPr="007B3E20">
              <w:rPr>
                <w:b/>
                <w:sz w:val="20"/>
                <w:szCs w:val="20"/>
              </w:rPr>
              <w:t>6. Водосток</w:t>
            </w:r>
          </w:p>
          <w:p w:rsidR="006D5E75" w:rsidRPr="007B3E20" w:rsidRDefault="006D5E75" w:rsidP="008829A6">
            <w:pPr>
              <w:ind w:right="140"/>
              <w:rPr>
                <w:b/>
                <w:sz w:val="20"/>
                <w:szCs w:val="20"/>
              </w:rPr>
            </w:pPr>
            <w:r w:rsidRPr="007B3E20">
              <w:rPr>
                <w:b/>
                <w:sz w:val="20"/>
                <w:szCs w:val="20"/>
              </w:rPr>
              <w:t>Перечень установленного инженерного оборудования:</w:t>
            </w:r>
          </w:p>
          <w:p w:rsidR="006D5E75" w:rsidRPr="007B3E20" w:rsidRDefault="006D5E75" w:rsidP="008829A6">
            <w:pPr>
              <w:numPr>
                <w:ilvl w:val="0"/>
                <w:numId w:val="7"/>
              </w:numPr>
              <w:ind w:right="140"/>
              <w:rPr>
                <w:b/>
                <w:sz w:val="20"/>
                <w:szCs w:val="20"/>
              </w:rPr>
            </w:pPr>
            <w:r w:rsidRPr="007B3E20">
              <w:rPr>
                <w:b/>
                <w:sz w:val="20"/>
                <w:szCs w:val="20"/>
              </w:rPr>
              <w:t>Насосы;</w:t>
            </w:r>
          </w:p>
          <w:p w:rsidR="006D5E75" w:rsidRPr="007B3E20" w:rsidRDefault="006D5E75" w:rsidP="008829A6">
            <w:pPr>
              <w:numPr>
                <w:ilvl w:val="0"/>
                <w:numId w:val="7"/>
              </w:numPr>
              <w:ind w:right="140"/>
              <w:rPr>
                <w:b/>
                <w:sz w:val="20"/>
                <w:szCs w:val="20"/>
              </w:rPr>
            </w:pPr>
            <w:r w:rsidRPr="007B3E20">
              <w:rPr>
                <w:b/>
                <w:sz w:val="20"/>
                <w:szCs w:val="20"/>
              </w:rPr>
              <w:t>Теплообменники;</w:t>
            </w:r>
          </w:p>
          <w:p w:rsidR="006D5E75" w:rsidRPr="007B3E20" w:rsidRDefault="006D5E75" w:rsidP="008829A6">
            <w:pPr>
              <w:numPr>
                <w:ilvl w:val="0"/>
                <w:numId w:val="7"/>
              </w:numPr>
              <w:ind w:right="140"/>
              <w:rPr>
                <w:b/>
                <w:sz w:val="20"/>
                <w:szCs w:val="20"/>
              </w:rPr>
            </w:pPr>
            <w:r w:rsidRPr="007B3E20">
              <w:rPr>
                <w:b/>
                <w:sz w:val="20"/>
                <w:szCs w:val="20"/>
              </w:rPr>
              <w:t>Щиты автоматики;</w:t>
            </w:r>
          </w:p>
          <w:p w:rsidR="006D5E75" w:rsidRPr="007B3E20" w:rsidRDefault="006D5E75" w:rsidP="008829A6">
            <w:pPr>
              <w:numPr>
                <w:ilvl w:val="0"/>
                <w:numId w:val="7"/>
              </w:numPr>
              <w:ind w:right="140"/>
              <w:rPr>
                <w:b/>
                <w:sz w:val="20"/>
                <w:szCs w:val="20"/>
              </w:rPr>
            </w:pPr>
            <w:r w:rsidRPr="007B3E20">
              <w:rPr>
                <w:b/>
                <w:sz w:val="20"/>
                <w:szCs w:val="20"/>
              </w:rPr>
              <w:lastRenderedPageBreak/>
              <w:t>Радиофикация</w:t>
            </w:r>
          </w:p>
          <w:p w:rsidR="006D5E75" w:rsidRPr="007B3E20" w:rsidRDefault="006D5E75" w:rsidP="008829A6">
            <w:pPr>
              <w:numPr>
                <w:ilvl w:val="0"/>
                <w:numId w:val="7"/>
              </w:numPr>
              <w:ind w:right="140"/>
              <w:rPr>
                <w:b/>
                <w:sz w:val="20"/>
                <w:szCs w:val="20"/>
              </w:rPr>
            </w:pPr>
            <w:r w:rsidRPr="007B3E20">
              <w:rPr>
                <w:b/>
                <w:sz w:val="20"/>
                <w:szCs w:val="20"/>
              </w:rPr>
              <w:t>Пожарная сигнализация</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lastRenderedPageBreak/>
              <w:t>Санитарное состояние - удовлетворительное.</w:t>
            </w:r>
          </w:p>
          <w:p w:rsidR="006D5E75" w:rsidRPr="007B3E20" w:rsidRDefault="006D5E75" w:rsidP="008829A6">
            <w:pPr>
              <w:ind w:right="140"/>
              <w:rPr>
                <w:b/>
                <w:sz w:val="20"/>
                <w:szCs w:val="20"/>
              </w:rPr>
            </w:pPr>
            <w:r w:rsidRPr="007B3E20">
              <w:rPr>
                <w:b/>
                <w:sz w:val="20"/>
                <w:szCs w:val="20"/>
              </w:rPr>
              <w:t>Требования пожарной безопасности - соблюдаются (указать соблюдаются или не соблюдаются, если не соблюдаются дать краткую характеристику нарушений).</w:t>
            </w:r>
          </w:p>
          <w:p w:rsidR="006D5E75" w:rsidRPr="007B3E20" w:rsidRDefault="006D5E75" w:rsidP="008829A6">
            <w:pPr>
              <w:ind w:right="140"/>
              <w:rPr>
                <w:b/>
                <w:sz w:val="20"/>
                <w:szCs w:val="20"/>
              </w:rPr>
            </w:pPr>
            <w:r w:rsidRPr="007B3E20">
              <w:rPr>
                <w:b/>
                <w:sz w:val="20"/>
                <w:szCs w:val="20"/>
              </w:rPr>
              <w:t>Перечислить оборудование и инженерные коммуникации, нуждающиеся в замене:</w:t>
            </w:r>
          </w:p>
          <w:p w:rsidR="006D5E75" w:rsidRPr="007B3E20" w:rsidRDefault="006D5E75" w:rsidP="008829A6">
            <w:pPr>
              <w:ind w:right="140"/>
              <w:rPr>
                <w:b/>
                <w:sz w:val="20"/>
                <w:szCs w:val="20"/>
              </w:rPr>
            </w:pPr>
            <w:r w:rsidRPr="007B3E20">
              <w:rPr>
                <w:b/>
                <w:sz w:val="20"/>
                <w:szCs w:val="20"/>
              </w:rPr>
              <w:t>1. _____нет_______;</w:t>
            </w:r>
          </w:p>
          <w:p w:rsidR="006D5E75" w:rsidRPr="007B3E20" w:rsidRDefault="006D5E75" w:rsidP="008829A6">
            <w:pPr>
              <w:ind w:right="140"/>
              <w:rPr>
                <w:b/>
                <w:sz w:val="20"/>
                <w:szCs w:val="20"/>
              </w:rPr>
            </w:pPr>
          </w:p>
          <w:p w:rsidR="006D5E75" w:rsidRPr="007B3E20" w:rsidRDefault="006D5E75" w:rsidP="008829A6">
            <w:pPr>
              <w:ind w:right="140"/>
              <w:rPr>
                <w:b/>
                <w:sz w:val="20"/>
                <w:szCs w:val="20"/>
              </w:rPr>
            </w:pPr>
            <w:r w:rsidRPr="007B3E20">
              <w:rPr>
                <w:b/>
                <w:sz w:val="20"/>
                <w:szCs w:val="20"/>
              </w:rPr>
              <w:t>Перечислить оборудование и инженерные коммуникации, нуждающееся в ремонте:</w:t>
            </w:r>
          </w:p>
          <w:p w:rsidR="006D5E75" w:rsidRPr="007B3E20" w:rsidRDefault="006D5E75" w:rsidP="008829A6">
            <w:pPr>
              <w:ind w:right="140"/>
              <w:rPr>
                <w:b/>
                <w:sz w:val="20"/>
                <w:szCs w:val="20"/>
              </w:rPr>
            </w:pPr>
            <w:r w:rsidRPr="007B3E20">
              <w:rPr>
                <w:b/>
                <w:sz w:val="20"/>
                <w:szCs w:val="20"/>
              </w:rPr>
              <w:t>1. ____ нет_______;</w:t>
            </w:r>
          </w:p>
          <w:p w:rsidR="006D5E75" w:rsidRPr="007B3E20" w:rsidRDefault="006D5E75" w:rsidP="008829A6">
            <w:pPr>
              <w:ind w:right="140"/>
              <w:rPr>
                <w:b/>
                <w:sz w:val="20"/>
                <w:szCs w:val="20"/>
              </w:rPr>
            </w:pPr>
          </w:p>
        </w:tc>
      </w:tr>
      <w:tr w:rsidR="006D5E75" w:rsidRPr="007B3E20" w:rsidTr="00A2102A">
        <w:tc>
          <w:tcPr>
            <w:tcW w:w="10768" w:type="dxa"/>
            <w:gridSpan w:val="4"/>
          </w:tcPr>
          <w:p w:rsidR="006D5E75" w:rsidRPr="007B3E20" w:rsidRDefault="006D5E75" w:rsidP="008829A6">
            <w:pPr>
              <w:ind w:right="140"/>
              <w:jc w:val="center"/>
              <w:rPr>
                <w:b/>
                <w:sz w:val="20"/>
                <w:szCs w:val="20"/>
              </w:rPr>
            </w:pPr>
            <w:r w:rsidRPr="007B3E20">
              <w:rPr>
                <w:b/>
                <w:sz w:val="20"/>
                <w:szCs w:val="20"/>
              </w:rPr>
              <w:lastRenderedPageBreak/>
              <w:t>II. Ограждающие несущие и ненесущие конструкции многоквартирного дома</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Фундаменты</w:t>
            </w:r>
          </w:p>
        </w:tc>
        <w:tc>
          <w:tcPr>
            <w:tcW w:w="3510" w:type="dxa"/>
            <w:gridSpan w:val="2"/>
          </w:tcPr>
          <w:p w:rsidR="006D5E75" w:rsidRPr="007B3E20" w:rsidRDefault="006D5E75" w:rsidP="008829A6">
            <w:pPr>
              <w:ind w:right="140"/>
              <w:rPr>
                <w:b/>
                <w:sz w:val="20"/>
                <w:szCs w:val="20"/>
              </w:rPr>
            </w:pPr>
            <w:r w:rsidRPr="007B3E20">
              <w:rPr>
                <w:b/>
                <w:sz w:val="20"/>
                <w:szCs w:val="20"/>
              </w:rPr>
              <w:t>Вид фундамента – монолитная Ж/Б плита</w:t>
            </w:r>
          </w:p>
          <w:p w:rsidR="006D5E75" w:rsidRPr="007B3E20" w:rsidRDefault="006D5E75" w:rsidP="008829A6">
            <w:pPr>
              <w:ind w:right="140"/>
              <w:rPr>
                <w:b/>
                <w:sz w:val="20"/>
                <w:szCs w:val="20"/>
              </w:rPr>
            </w:pPr>
            <w:r w:rsidRPr="007B3E20">
              <w:rPr>
                <w:b/>
                <w:sz w:val="20"/>
                <w:szCs w:val="20"/>
              </w:rPr>
              <w:t>Количество продухов -  0шт.</w:t>
            </w:r>
          </w:p>
        </w:tc>
        <w:tc>
          <w:tcPr>
            <w:tcW w:w="4706" w:type="dxa"/>
          </w:tcPr>
          <w:p w:rsidR="006D5E75" w:rsidRPr="007B3E20" w:rsidRDefault="006D5E75" w:rsidP="008829A6">
            <w:pPr>
              <w:ind w:right="140"/>
              <w:rPr>
                <w:b/>
                <w:sz w:val="20"/>
                <w:szCs w:val="20"/>
              </w:rPr>
            </w:pPr>
            <w:r w:rsidRPr="007B3E20">
              <w:rPr>
                <w:b/>
                <w:sz w:val="20"/>
                <w:szCs w:val="20"/>
              </w:rPr>
              <w:t>Состояние удовлетворительное.</w:t>
            </w:r>
          </w:p>
          <w:p w:rsidR="006D5E75" w:rsidRPr="007B3E20" w:rsidRDefault="006D5E75" w:rsidP="008829A6">
            <w:pPr>
              <w:ind w:right="140"/>
              <w:rPr>
                <w:b/>
                <w:sz w:val="20"/>
                <w:szCs w:val="20"/>
              </w:rPr>
            </w:pPr>
            <w:r w:rsidRPr="007B3E20">
              <w:rPr>
                <w:b/>
                <w:sz w:val="20"/>
                <w:szCs w:val="20"/>
              </w:rPr>
              <w:t>Количество продухов требующих ремонта - _0______шт.</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Стены и перегородки внутри подъездов</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подъездов 4 шт.</w:t>
            </w:r>
          </w:p>
          <w:p w:rsidR="006D5E75" w:rsidRPr="007B3E20" w:rsidRDefault="006D5E75" w:rsidP="008829A6">
            <w:pPr>
              <w:ind w:right="175"/>
              <w:rPr>
                <w:b/>
                <w:sz w:val="20"/>
                <w:szCs w:val="20"/>
              </w:rPr>
            </w:pPr>
            <w:r w:rsidRPr="007B3E20">
              <w:rPr>
                <w:b/>
                <w:sz w:val="20"/>
                <w:szCs w:val="20"/>
              </w:rPr>
              <w:t>Площадь стен в подъездах -11 284,35 кв. м</w:t>
            </w:r>
          </w:p>
          <w:p w:rsidR="006D5E75" w:rsidRPr="007B3E20" w:rsidRDefault="006D5E75" w:rsidP="008829A6">
            <w:pPr>
              <w:rPr>
                <w:b/>
                <w:sz w:val="20"/>
                <w:szCs w:val="20"/>
              </w:rPr>
            </w:pPr>
            <w:r w:rsidRPr="007B3E20">
              <w:rPr>
                <w:b/>
                <w:sz w:val="20"/>
                <w:szCs w:val="20"/>
              </w:rPr>
              <w:t>Материал отделки: стен – краска, штукатурка, плитка</w:t>
            </w:r>
          </w:p>
          <w:p w:rsidR="006D5E75" w:rsidRPr="007B3E20" w:rsidRDefault="006D5E75" w:rsidP="008829A6">
            <w:pPr>
              <w:ind w:right="140"/>
              <w:rPr>
                <w:b/>
                <w:sz w:val="20"/>
                <w:szCs w:val="20"/>
              </w:rPr>
            </w:pPr>
            <w:r w:rsidRPr="007B3E20">
              <w:rPr>
                <w:b/>
                <w:sz w:val="20"/>
                <w:szCs w:val="20"/>
              </w:rPr>
              <w:t>Площадь потолков - 9857 кв. м</w:t>
            </w:r>
          </w:p>
          <w:p w:rsidR="006D5E75" w:rsidRPr="007B3E20" w:rsidRDefault="006D5E75" w:rsidP="008829A6">
            <w:pPr>
              <w:ind w:right="140"/>
              <w:rPr>
                <w:b/>
                <w:sz w:val="20"/>
                <w:szCs w:val="20"/>
              </w:rPr>
            </w:pPr>
            <w:r w:rsidRPr="007B3E20">
              <w:rPr>
                <w:b/>
                <w:sz w:val="20"/>
                <w:szCs w:val="20"/>
              </w:rPr>
              <w:t xml:space="preserve">Материал отделки потолков-штукатурка, водоэмульсионная краска </w:t>
            </w:r>
          </w:p>
        </w:tc>
        <w:tc>
          <w:tcPr>
            <w:tcW w:w="4706" w:type="dxa"/>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подъездов,</w:t>
            </w:r>
            <w:r w:rsidRPr="007B3E20">
              <w:rPr>
                <w:b/>
                <w:sz w:val="20"/>
                <w:szCs w:val="20"/>
              </w:rPr>
              <w:t xml:space="preserve"> нуждающихся в ремонте - __0____ шт.</w:t>
            </w:r>
          </w:p>
          <w:p w:rsidR="006D5E75" w:rsidRPr="007B3E20" w:rsidRDefault="006D5E75" w:rsidP="008829A6">
            <w:pPr>
              <w:ind w:right="140"/>
              <w:rPr>
                <w:b/>
                <w:sz w:val="20"/>
                <w:szCs w:val="20"/>
              </w:rPr>
            </w:pPr>
            <w:r w:rsidRPr="007B3E20">
              <w:rPr>
                <w:b/>
                <w:sz w:val="20"/>
                <w:szCs w:val="20"/>
              </w:rPr>
              <w:t xml:space="preserve">Площадь стен нуждающихся в ремонте - __0__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Площадь потолков нуждающихся в ремонте - _0____ кв.м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Стены и перегородки внутри помещений общего пользования</w:t>
            </w:r>
          </w:p>
        </w:tc>
        <w:tc>
          <w:tcPr>
            <w:tcW w:w="3510" w:type="dxa"/>
            <w:gridSpan w:val="2"/>
          </w:tcPr>
          <w:p w:rsidR="006D5E75" w:rsidRPr="007B3E20" w:rsidRDefault="006D5E75" w:rsidP="008829A6">
            <w:pPr>
              <w:ind w:right="140"/>
              <w:rPr>
                <w:b/>
                <w:sz w:val="20"/>
                <w:szCs w:val="20"/>
              </w:rPr>
            </w:pPr>
            <w:r w:rsidRPr="007B3E20">
              <w:rPr>
                <w:b/>
                <w:sz w:val="20"/>
                <w:szCs w:val="20"/>
              </w:rPr>
              <w:t>Площадь стен 1.263,89кв. м</w:t>
            </w:r>
          </w:p>
          <w:p w:rsidR="006D5E75" w:rsidRPr="007B3E20" w:rsidRDefault="006D5E75" w:rsidP="008829A6">
            <w:pPr>
              <w:ind w:right="140"/>
              <w:rPr>
                <w:b/>
                <w:sz w:val="20"/>
                <w:szCs w:val="20"/>
              </w:rPr>
            </w:pPr>
            <w:r w:rsidRPr="007B3E20">
              <w:rPr>
                <w:b/>
                <w:sz w:val="20"/>
                <w:szCs w:val="20"/>
              </w:rPr>
              <w:t xml:space="preserve">Материал стены и перегородок: монолитный бетон, </w:t>
            </w:r>
            <w:proofErr w:type="spellStart"/>
            <w:r w:rsidRPr="007B3E20">
              <w:rPr>
                <w:b/>
                <w:sz w:val="20"/>
                <w:szCs w:val="20"/>
              </w:rPr>
              <w:t>пазогребневая</w:t>
            </w:r>
            <w:proofErr w:type="spellEnd"/>
            <w:r w:rsidRPr="007B3E20">
              <w:rPr>
                <w:b/>
                <w:sz w:val="20"/>
                <w:szCs w:val="20"/>
              </w:rPr>
              <w:t xml:space="preserve"> плита.</w:t>
            </w:r>
          </w:p>
          <w:p w:rsidR="006D5E75" w:rsidRPr="007B3E20" w:rsidRDefault="006D5E75" w:rsidP="008829A6">
            <w:pPr>
              <w:ind w:right="140"/>
              <w:rPr>
                <w:b/>
                <w:sz w:val="20"/>
                <w:szCs w:val="20"/>
              </w:rPr>
            </w:pPr>
            <w:r w:rsidRPr="007B3E20">
              <w:rPr>
                <w:b/>
                <w:sz w:val="20"/>
                <w:szCs w:val="20"/>
              </w:rPr>
              <w:t>Материал отделки стен окраска.</w:t>
            </w:r>
          </w:p>
          <w:p w:rsidR="006D5E75" w:rsidRPr="007B3E20" w:rsidRDefault="006D5E75" w:rsidP="008829A6">
            <w:pPr>
              <w:ind w:right="140"/>
              <w:rPr>
                <w:b/>
                <w:sz w:val="20"/>
                <w:szCs w:val="20"/>
              </w:rPr>
            </w:pPr>
            <w:r w:rsidRPr="007B3E20">
              <w:rPr>
                <w:b/>
                <w:sz w:val="20"/>
                <w:szCs w:val="20"/>
              </w:rPr>
              <w:t>Площадь потолков 785,37 кв. м.</w:t>
            </w:r>
          </w:p>
          <w:p w:rsidR="006D5E75" w:rsidRPr="007B3E20" w:rsidRDefault="006D5E75" w:rsidP="008829A6">
            <w:pPr>
              <w:ind w:right="140"/>
              <w:rPr>
                <w:b/>
                <w:sz w:val="20"/>
                <w:szCs w:val="20"/>
              </w:rPr>
            </w:pPr>
            <w:r w:rsidRPr="007B3E20">
              <w:rPr>
                <w:b/>
                <w:sz w:val="20"/>
                <w:szCs w:val="20"/>
              </w:rPr>
              <w:t>Материал отделки потолков: окраска, «</w:t>
            </w:r>
            <w:proofErr w:type="spellStart"/>
            <w:r w:rsidRPr="007B3E20">
              <w:rPr>
                <w:b/>
                <w:sz w:val="20"/>
                <w:szCs w:val="20"/>
              </w:rPr>
              <w:t>армстронг</w:t>
            </w:r>
            <w:proofErr w:type="spellEnd"/>
            <w:r w:rsidRPr="007B3E20">
              <w:rPr>
                <w:b/>
                <w:sz w:val="20"/>
                <w:szCs w:val="20"/>
              </w:rPr>
              <w:t>»</w:t>
            </w:r>
          </w:p>
        </w:tc>
        <w:tc>
          <w:tcPr>
            <w:tcW w:w="4706" w:type="dxa"/>
          </w:tcPr>
          <w:p w:rsidR="006D5E75" w:rsidRPr="007B3E20" w:rsidRDefault="006D5E75" w:rsidP="008829A6">
            <w:pPr>
              <w:ind w:right="140"/>
              <w:rPr>
                <w:b/>
                <w:sz w:val="20"/>
                <w:szCs w:val="20"/>
              </w:rPr>
            </w:pPr>
            <w:r w:rsidRPr="007B3E20">
              <w:rPr>
                <w:b/>
                <w:sz w:val="20"/>
                <w:szCs w:val="20"/>
              </w:rPr>
              <w:t xml:space="preserve">Площадь стен нуждающихся в ремонте - _0___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Площадь потолков нуждающихся в ремонте - ___0__ кв.м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Наружные стены и перегородки</w:t>
            </w:r>
          </w:p>
        </w:tc>
        <w:tc>
          <w:tcPr>
            <w:tcW w:w="3510" w:type="dxa"/>
            <w:gridSpan w:val="2"/>
          </w:tcPr>
          <w:p w:rsidR="006D5E75" w:rsidRPr="007B3E20" w:rsidRDefault="006D5E75" w:rsidP="008829A6">
            <w:pPr>
              <w:ind w:right="140"/>
              <w:rPr>
                <w:b/>
                <w:sz w:val="20"/>
                <w:szCs w:val="20"/>
              </w:rPr>
            </w:pPr>
            <w:r w:rsidRPr="007B3E20">
              <w:rPr>
                <w:b/>
                <w:sz w:val="20"/>
                <w:szCs w:val="20"/>
              </w:rPr>
              <w:t>Материал –</w:t>
            </w:r>
            <w:proofErr w:type="spellStart"/>
            <w:r w:rsidRPr="007B3E20">
              <w:rPr>
                <w:b/>
                <w:sz w:val="20"/>
                <w:szCs w:val="20"/>
              </w:rPr>
              <w:t>пеноблоки</w:t>
            </w:r>
            <w:proofErr w:type="spellEnd"/>
            <w:r w:rsidRPr="007B3E20">
              <w:rPr>
                <w:b/>
                <w:sz w:val="20"/>
                <w:szCs w:val="20"/>
              </w:rPr>
              <w:t>, кирпич</w:t>
            </w:r>
          </w:p>
          <w:p w:rsidR="006D5E75" w:rsidRPr="007B3E20" w:rsidRDefault="006D5E75" w:rsidP="008829A6">
            <w:pPr>
              <w:ind w:right="140"/>
              <w:rPr>
                <w:b/>
                <w:sz w:val="20"/>
                <w:szCs w:val="20"/>
              </w:rPr>
            </w:pPr>
            <w:r w:rsidRPr="007B3E20">
              <w:rPr>
                <w:b/>
                <w:sz w:val="20"/>
                <w:szCs w:val="20"/>
              </w:rPr>
              <w:t>Площадь –25,1 тыс. кв. м</w:t>
            </w:r>
          </w:p>
          <w:p w:rsidR="006D5E75" w:rsidRPr="007B3E20" w:rsidRDefault="006D5E75" w:rsidP="008829A6">
            <w:pPr>
              <w:ind w:right="140"/>
              <w:rPr>
                <w:b/>
                <w:sz w:val="20"/>
                <w:szCs w:val="20"/>
              </w:rPr>
            </w:pPr>
            <w:r w:rsidRPr="007B3E20">
              <w:rPr>
                <w:b/>
                <w:sz w:val="20"/>
                <w:szCs w:val="20"/>
              </w:rPr>
              <w:t>Длина межпанельных швов - 0 м.</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Состояние - удовлетворительное:</w:t>
            </w:r>
          </w:p>
          <w:p w:rsidR="006D5E75" w:rsidRPr="007B3E20" w:rsidRDefault="006D5E75" w:rsidP="008829A6">
            <w:pPr>
              <w:ind w:right="140"/>
              <w:rPr>
                <w:b/>
                <w:sz w:val="20"/>
                <w:szCs w:val="20"/>
              </w:rPr>
            </w:pPr>
            <w:r w:rsidRPr="007B3E20">
              <w:rPr>
                <w:b/>
                <w:sz w:val="20"/>
                <w:szCs w:val="20"/>
              </w:rPr>
              <w:t xml:space="preserve">Площадь стен требующих утепления - _0___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 xml:space="preserve">Длина </w:t>
            </w:r>
            <w:r w:rsidR="005057C0" w:rsidRPr="007B3E20">
              <w:rPr>
                <w:b/>
                <w:sz w:val="20"/>
                <w:szCs w:val="20"/>
              </w:rPr>
              <w:t>межпанельных швов,</w:t>
            </w:r>
            <w:r w:rsidRPr="007B3E20">
              <w:rPr>
                <w:b/>
                <w:sz w:val="20"/>
                <w:szCs w:val="20"/>
              </w:rPr>
              <w:t xml:space="preserve"> нуждающихся в ремонте - _0_ м.</w:t>
            </w:r>
          </w:p>
          <w:p w:rsidR="006D5E75" w:rsidRPr="007B3E20" w:rsidRDefault="006D5E75" w:rsidP="008829A6">
            <w:pPr>
              <w:ind w:right="140"/>
              <w:rPr>
                <w:b/>
                <w:sz w:val="20"/>
                <w:szCs w:val="20"/>
              </w:rPr>
            </w:pP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Перекрытия</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этажей – 16-22</w:t>
            </w:r>
          </w:p>
          <w:p w:rsidR="006D5E75" w:rsidRPr="007B3E20" w:rsidRDefault="006D5E75" w:rsidP="008829A6">
            <w:pPr>
              <w:ind w:right="140"/>
              <w:rPr>
                <w:b/>
                <w:sz w:val="20"/>
                <w:szCs w:val="20"/>
              </w:rPr>
            </w:pPr>
            <w:r w:rsidRPr="007B3E20">
              <w:rPr>
                <w:b/>
                <w:sz w:val="20"/>
                <w:szCs w:val="20"/>
              </w:rPr>
              <w:t>Материал – монолитный бетон</w:t>
            </w:r>
          </w:p>
          <w:p w:rsidR="006D5E75" w:rsidRPr="007B3E20" w:rsidRDefault="006D5E75" w:rsidP="008829A6">
            <w:pPr>
              <w:ind w:right="140"/>
              <w:rPr>
                <w:b/>
                <w:sz w:val="20"/>
                <w:szCs w:val="20"/>
              </w:rPr>
            </w:pPr>
            <w:r w:rsidRPr="007B3E20">
              <w:rPr>
                <w:b/>
                <w:sz w:val="20"/>
                <w:szCs w:val="20"/>
              </w:rPr>
              <w:t>Площадь –19,2 тыс. кв. м.</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 xml:space="preserve">Площадь перекрытия требующая ремонта - _0___ </w:t>
            </w:r>
            <w:proofErr w:type="gramStart"/>
            <w:r w:rsidRPr="007B3E20">
              <w:rPr>
                <w:b/>
                <w:sz w:val="20"/>
                <w:szCs w:val="20"/>
              </w:rPr>
              <w:t>кв.м</w:t>
            </w:r>
            <w:proofErr w:type="gramEnd"/>
            <w:r w:rsidRPr="007B3E20">
              <w:rPr>
                <w:b/>
                <w:sz w:val="20"/>
                <w:szCs w:val="20"/>
              </w:rPr>
              <w:t xml:space="preserve"> (указать вид работ).</w:t>
            </w:r>
          </w:p>
          <w:p w:rsidR="006D5E75" w:rsidRPr="007B3E20" w:rsidRDefault="006D5E75" w:rsidP="008829A6">
            <w:pPr>
              <w:ind w:right="140"/>
              <w:rPr>
                <w:b/>
                <w:sz w:val="20"/>
                <w:szCs w:val="20"/>
              </w:rPr>
            </w:pPr>
            <w:r w:rsidRPr="007B3E20">
              <w:rPr>
                <w:b/>
                <w:sz w:val="20"/>
                <w:szCs w:val="20"/>
              </w:rPr>
              <w:t>Площадь перекрытий требующих утепления - __0___кв.м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Крыши</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4 шт.</w:t>
            </w:r>
          </w:p>
          <w:p w:rsidR="006D5E75" w:rsidRPr="007B3E20" w:rsidRDefault="006D5E75" w:rsidP="008829A6">
            <w:pPr>
              <w:ind w:right="140"/>
              <w:rPr>
                <w:b/>
                <w:sz w:val="20"/>
                <w:szCs w:val="20"/>
              </w:rPr>
            </w:pPr>
            <w:r w:rsidRPr="007B3E20">
              <w:rPr>
                <w:b/>
                <w:sz w:val="20"/>
                <w:szCs w:val="20"/>
              </w:rPr>
              <w:t>Вид кровли - плоская (указать плоская, односкатная, двускатная, иное).</w:t>
            </w:r>
          </w:p>
          <w:p w:rsidR="006D5E75" w:rsidRPr="007B3E20" w:rsidRDefault="006D5E75" w:rsidP="008829A6">
            <w:pPr>
              <w:ind w:right="140"/>
              <w:rPr>
                <w:b/>
                <w:sz w:val="20"/>
                <w:szCs w:val="20"/>
              </w:rPr>
            </w:pPr>
            <w:r w:rsidRPr="007B3E20">
              <w:rPr>
                <w:b/>
                <w:sz w:val="20"/>
                <w:szCs w:val="20"/>
              </w:rPr>
              <w:t>Материал кровли - рулонная.</w:t>
            </w:r>
          </w:p>
          <w:p w:rsidR="006D5E75" w:rsidRPr="007B3E20" w:rsidRDefault="006D5E75" w:rsidP="008829A6">
            <w:pPr>
              <w:ind w:right="140"/>
              <w:rPr>
                <w:b/>
                <w:sz w:val="20"/>
                <w:szCs w:val="20"/>
              </w:rPr>
            </w:pPr>
            <w:r w:rsidRPr="007B3E20">
              <w:rPr>
                <w:b/>
                <w:sz w:val="20"/>
                <w:szCs w:val="20"/>
              </w:rPr>
              <w:t>Площадь кровли –1.508</w:t>
            </w:r>
            <w:r w:rsidR="005057C0">
              <w:rPr>
                <w:b/>
                <w:sz w:val="20"/>
                <w:szCs w:val="20"/>
              </w:rPr>
              <w:t xml:space="preserve">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Свесов нет</w:t>
            </w:r>
          </w:p>
          <w:p w:rsidR="006D5E75" w:rsidRPr="007B3E20" w:rsidRDefault="006D5E75" w:rsidP="008829A6">
            <w:pPr>
              <w:ind w:right="140"/>
              <w:rPr>
                <w:b/>
                <w:sz w:val="20"/>
                <w:szCs w:val="20"/>
              </w:rPr>
            </w:pPr>
            <w:r w:rsidRPr="007B3E20">
              <w:rPr>
                <w:b/>
                <w:sz w:val="20"/>
                <w:szCs w:val="20"/>
              </w:rPr>
              <w:t xml:space="preserve">Протяженность ограждений - </w:t>
            </w:r>
          </w:p>
        </w:tc>
        <w:tc>
          <w:tcPr>
            <w:tcW w:w="4706" w:type="dxa"/>
          </w:tcPr>
          <w:p w:rsidR="006D5E75" w:rsidRPr="007B3E20" w:rsidRDefault="006D5E75" w:rsidP="008829A6">
            <w:pPr>
              <w:ind w:right="140"/>
              <w:rPr>
                <w:b/>
                <w:sz w:val="20"/>
                <w:szCs w:val="20"/>
              </w:rPr>
            </w:pPr>
            <w:r w:rsidRPr="007B3E20">
              <w:rPr>
                <w:b/>
                <w:sz w:val="20"/>
                <w:szCs w:val="20"/>
              </w:rPr>
              <w:t xml:space="preserve">Характеристика состояния - удовлетворительное </w:t>
            </w:r>
          </w:p>
          <w:p w:rsidR="006D5E75" w:rsidRPr="007B3E20" w:rsidRDefault="006D5E75" w:rsidP="008829A6">
            <w:pPr>
              <w:ind w:right="140"/>
              <w:rPr>
                <w:b/>
                <w:sz w:val="20"/>
                <w:szCs w:val="20"/>
              </w:rPr>
            </w:pPr>
            <w:r w:rsidRPr="007B3E20">
              <w:rPr>
                <w:b/>
                <w:sz w:val="20"/>
                <w:szCs w:val="20"/>
              </w:rPr>
              <w:t xml:space="preserve">площадь крыши требующей капитального ремонта - _0____ </w:t>
            </w:r>
            <w:proofErr w:type="gramStart"/>
            <w:r w:rsidRPr="007B3E20">
              <w:rPr>
                <w:b/>
                <w:sz w:val="20"/>
                <w:szCs w:val="20"/>
              </w:rPr>
              <w:t>кв.м</w:t>
            </w:r>
            <w:proofErr w:type="gramEnd"/>
          </w:p>
          <w:p w:rsidR="006D5E75" w:rsidRPr="007B3E20" w:rsidRDefault="006D5E75" w:rsidP="008829A6">
            <w:pPr>
              <w:ind w:right="140"/>
              <w:rPr>
                <w:b/>
                <w:sz w:val="20"/>
                <w:szCs w:val="20"/>
              </w:rPr>
            </w:pPr>
            <w:r w:rsidRPr="007B3E20">
              <w:rPr>
                <w:b/>
                <w:sz w:val="20"/>
                <w:szCs w:val="20"/>
              </w:rPr>
              <w:t>площадь крыши требующей текущего ремонта - ____0_____ кв.м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Двери</w:t>
            </w:r>
          </w:p>
        </w:tc>
        <w:tc>
          <w:tcPr>
            <w:tcW w:w="3510" w:type="dxa"/>
            <w:gridSpan w:val="2"/>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дверей,</w:t>
            </w:r>
            <w:r w:rsidRPr="007B3E20">
              <w:rPr>
                <w:b/>
                <w:sz w:val="20"/>
                <w:szCs w:val="20"/>
              </w:rPr>
              <w:t xml:space="preserve"> ограждающих вход в помещения общего пользования –304 шт.</w:t>
            </w:r>
          </w:p>
          <w:p w:rsidR="006D5E75" w:rsidRPr="007B3E20" w:rsidRDefault="006D5E75" w:rsidP="008829A6">
            <w:pPr>
              <w:ind w:right="140"/>
              <w:rPr>
                <w:b/>
                <w:sz w:val="20"/>
                <w:szCs w:val="20"/>
              </w:rPr>
            </w:pPr>
            <w:r w:rsidRPr="007B3E20">
              <w:rPr>
                <w:b/>
                <w:sz w:val="20"/>
                <w:szCs w:val="20"/>
              </w:rPr>
              <w:t>из них:</w:t>
            </w:r>
          </w:p>
          <w:p w:rsidR="006D5E75" w:rsidRPr="007B3E20" w:rsidRDefault="006D5E75" w:rsidP="008829A6">
            <w:pPr>
              <w:ind w:right="140"/>
              <w:rPr>
                <w:b/>
                <w:sz w:val="20"/>
                <w:szCs w:val="20"/>
              </w:rPr>
            </w:pPr>
            <w:r w:rsidRPr="007B3E20">
              <w:rPr>
                <w:b/>
                <w:sz w:val="20"/>
                <w:szCs w:val="20"/>
              </w:rPr>
              <w:t>деревянных –0 шт.</w:t>
            </w:r>
          </w:p>
          <w:p w:rsidR="006D5E75" w:rsidRPr="007B3E20" w:rsidRDefault="006D5E75" w:rsidP="008829A6">
            <w:pPr>
              <w:ind w:right="140"/>
              <w:rPr>
                <w:b/>
                <w:sz w:val="20"/>
                <w:szCs w:val="20"/>
              </w:rPr>
            </w:pPr>
            <w:r w:rsidRPr="007B3E20">
              <w:rPr>
                <w:b/>
                <w:sz w:val="20"/>
                <w:szCs w:val="20"/>
              </w:rPr>
              <w:t>металлических 304 шт.</w:t>
            </w:r>
          </w:p>
        </w:tc>
        <w:tc>
          <w:tcPr>
            <w:tcW w:w="4706" w:type="dxa"/>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дверей,</w:t>
            </w:r>
            <w:r w:rsidRPr="007B3E20">
              <w:rPr>
                <w:b/>
                <w:sz w:val="20"/>
                <w:szCs w:val="20"/>
              </w:rPr>
              <w:t xml:space="preserve"> ограждающих вход в помещения общего пользования требующих ремонта - ___0____шт.</w:t>
            </w:r>
          </w:p>
          <w:p w:rsidR="006D5E75" w:rsidRPr="007B3E20" w:rsidRDefault="006D5E75" w:rsidP="008829A6">
            <w:pPr>
              <w:ind w:right="140"/>
              <w:rPr>
                <w:b/>
                <w:sz w:val="20"/>
                <w:szCs w:val="20"/>
              </w:rPr>
            </w:pPr>
            <w:r w:rsidRPr="007B3E20">
              <w:rPr>
                <w:b/>
                <w:sz w:val="20"/>
                <w:szCs w:val="20"/>
              </w:rPr>
              <w:t xml:space="preserve">из них </w:t>
            </w:r>
          </w:p>
          <w:p w:rsidR="006D5E75" w:rsidRPr="007B3E20" w:rsidRDefault="006D5E75" w:rsidP="008829A6">
            <w:pPr>
              <w:ind w:right="140"/>
              <w:rPr>
                <w:b/>
                <w:sz w:val="20"/>
                <w:szCs w:val="20"/>
              </w:rPr>
            </w:pPr>
            <w:r w:rsidRPr="007B3E20">
              <w:rPr>
                <w:b/>
                <w:sz w:val="20"/>
                <w:szCs w:val="20"/>
              </w:rPr>
              <w:t>металлических __0___ 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Окна</w:t>
            </w:r>
          </w:p>
        </w:tc>
        <w:tc>
          <w:tcPr>
            <w:tcW w:w="3510" w:type="dxa"/>
            <w:gridSpan w:val="2"/>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окон,</w:t>
            </w:r>
            <w:r w:rsidRPr="007B3E20">
              <w:rPr>
                <w:b/>
                <w:sz w:val="20"/>
                <w:szCs w:val="20"/>
              </w:rPr>
              <w:t xml:space="preserve"> расположенных в помещениях общего пользования –216 шт.</w:t>
            </w:r>
          </w:p>
          <w:p w:rsidR="006D5E75" w:rsidRPr="007B3E20" w:rsidRDefault="006D5E75" w:rsidP="008829A6">
            <w:pPr>
              <w:ind w:right="140"/>
              <w:rPr>
                <w:b/>
                <w:sz w:val="20"/>
                <w:szCs w:val="20"/>
              </w:rPr>
            </w:pPr>
            <w:r w:rsidRPr="007B3E20">
              <w:rPr>
                <w:b/>
                <w:sz w:val="20"/>
                <w:szCs w:val="20"/>
              </w:rPr>
              <w:t>из них деревянных –0 шт.</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окон,</w:t>
            </w:r>
            <w:r w:rsidRPr="007B3E20">
              <w:rPr>
                <w:b/>
                <w:sz w:val="20"/>
                <w:szCs w:val="20"/>
              </w:rPr>
              <w:t xml:space="preserve"> расположенных в помещениях общего пользования требующих ремонта - ___0____ шт.</w:t>
            </w:r>
          </w:p>
          <w:p w:rsidR="006D5E75" w:rsidRPr="007B3E20" w:rsidRDefault="006D5E75" w:rsidP="008829A6">
            <w:pPr>
              <w:ind w:right="140"/>
              <w:rPr>
                <w:b/>
                <w:sz w:val="20"/>
                <w:szCs w:val="20"/>
              </w:rPr>
            </w:pPr>
          </w:p>
        </w:tc>
      </w:tr>
      <w:tr w:rsidR="006D5E75" w:rsidRPr="007B3E20" w:rsidTr="00A2102A">
        <w:tc>
          <w:tcPr>
            <w:tcW w:w="10768" w:type="dxa"/>
            <w:gridSpan w:val="4"/>
          </w:tcPr>
          <w:p w:rsidR="006D5E75" w:rsidRPr="007B3E20" w:rsidRDefault="006D5E75" w:rsidP="008829A6">
            <w:pPr>
              <w:ind w:right="140"/>
              <w:jc w:val="center"/>
              <w:rPr>
                <w:b/>
                <w:sz w:val="20"/>
                <w:szCs w:val="20"/>
              </w:rPr>
            </w:pPr>
            <w:r w:rsidRPr="007B3E20">
              <w:rPr>
                <w:b/>
                <w:sz w:val="20"/>
                <w:szCs w:val="20"/>
              </w:rPr>
              <w:t>III. Механическое, электрическое, санитарно-техническое и иное оборудование</w:t>
            </w:r>
          </w:p>
        </w:tc>
      </w:tr>
      <w:tr w:rsidR="006D5E75" w:rsidRPr="007B3E20" w:rsidTr="00A2102A">
        <w:trPr>
          <w:trHeight w:val="1425"/>
        </w:trPr>
        <w:tc>
          <w:tcPr>
            <w:tcW w:w="2552" w:type="dxa"/>
          </w:tcPr>
          <w:p w:rsidR="006D5E75" w:rsidRPr="007B3E20" w:rsidRDefault="006D5E75" w:rsidP="008829A6">
            <w:pPr>
              <w:rPr>
                <w:b/>
                <w:sz w:val="20"/>
                <w:szCs w:val="20"/>
              </w:rPr>
            </w:pPr>
            <w:r w:rsidRPr="007B3E20">
              <w:rPr>
                <w:b/>
                <w:sz w:val="20"/>
                <w:szCs w:val="20"/>
              </w:rPr>
              <w:t>Лифты и лифтовое оборудование</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- 10 шт.</w:t>
            </w:r>
          </w:p>
          <w:p w:rsidR="006D5E75" w:rsidRPr="007B3E20" w:rsidRDefault="006D5E75" w:rsidP="008829A6">
            <w:pPr>
              <w:ind w:right="140"/>
              <w:rPr>
                <w:b/>
                <w:sz w:val="20"/>
                <w:szCs w:val="20"/>
              </w:rPr>
            </w:pPr>
            <w:r w:rsidRPr="007B3E20">
              <w:rPr>
                <w:b/>
                <w:sz w:val="20"/>
                <w:szCs w:val="20"/>
              </w:rPr>
              <w:t>В том числе:</w:t>
            </w:r>
          </w:p>
          <w:p w:rsidR="006D5E75" w:rsidRPr="007B3E20" w:rsidRDefault="006D5E75" w:rsidP="008829A6">
            <w:pPr>
              <w:ind w:right="140"/>
              <w:rPr>
                <w:b/>
                <w:sz w:val="20"/>
                <w:szCs w:val="20"/>
              </w:rPr>
            </w:pPr>
            <w:r w:rsidRPr="007B3E20">
              <w:rPr>
                <w:b/>
                <w:sz w:val="20"/>
                <w:szCs w:val="20"/>
              </w:rPr>
              <w:t>грузовых - 6 шт.</w:t>
            </w:r>
          </w:p>
          <w:p w:rsidR="006D5E75" w:rsidRPr="007B3E20" w:rsidRDefault="006D5E75" w:rsidP="008829A6">
            <w:pPr>
              <w:ind w:right="140"/>
              <w:rPr>
                <w:b/>
                <w:sz w:val="20"/>
                <w:szCs w:val="20"/>
              </w:rPr>
            </w:pPr>
            <w:r w:rsidRPr="007B3E20">
              <w:rPr>
                <w:b/>
                <w:sz w:val="20"/>
                <w:szCs w:val="20"/>
              </w:rPr>
              <w:t xml:space="preserve">Марки </w:t>
            </w:r>
            <w:r w:rsidR="005057C0" w:rsidRPr="007B3E20">
              <w:rPr>
                <w:b/>
                <w:sz w:val="20"/>
                <w:szCs w:val="20"/>
              </w:rPr>
              <w:t>лифтов -</w:t>
            </w:r>
            <w:r w:rsidR="005057C0">
              <w:rPr>
                <w:b/>
                <w:sz w:val="20"/>
                <w:szCs w:val="20"/>
              </w:rPr>
              <w:t xml:space="preserve"> </w:t>
            </w:r>
            <w:r w:rsidRPr="007B3E20">
              <w:rPr>
                <w:b/>
                <w:sz w:val="20"/>
                <w:szCs w:val="20"/>
              </w:rPr>
              <w:t>КМЗ ЛП-0411, КМЗ ЛП - 0621</w:t>
            </w:r>
          </w:p>
          <w:p w:rsidR="006D5E75" w:rsidRPr="007B3E20" w:rsidRDefault="006D5E75" w:rsidP="008829A6">
            <w:pPr>
              <w:ind w:right="140"/>
              <w:rPr>
                <w:b/>
                <w:sz w:val="20"/>
                <w:szCs w:val="20"/>
              </w:rPr>
            </w:pPr>
            <w:r w:rsidRPr="007B3E20">
              <w:rPr>
                <w:b/>
                <w:sz w:val="20"/>
                <w:szCs w:val="20"/>
              </w:rPr>
              <w:t>Грузоподъемность-0,4/0,63 т.</w:t>
            </w:r>
          </w:p>
          <w:p w:rsidR="006D5E75" w:rsidRPr="007B3E20" w:rsidRDefault="006D5E75" w:rsidP="008829A6">
            <w:pPr>
              <w:ind w:right="140"/>
              <w:rPr>
                <w:b/>
                <w:sz w:val="20"/>
                <w:szCs w:val="20"/>
              </w:rPr>
            </w:pPr>
            <w:r w:rsidRPr="007B3E20">
              <w:rPr>
                <w:b/>
                <w:sz w:val="20"/>
                <w:szCs w:val="20"/>
              </w:rPr>
              <w:lastRenderedPageBreak/>
              <w:t>Площадь кабин – 1,18/ 2,43кв.м</w:t>
            </w:r>
          </w:p>
        </w:tc>
        <w:tc>
          <w:tcPr>
            <w:tcW w:w="4706" w:type="dxa"/>
          </w:tcPr>
          <w:p w:rsidR="006D5E75" w:rsidRPr="007B3E20" w:rsidRDefault="006D5E75" w:rsidP="008829A6">
            <w:pPr>
              <w:ind w:right="140"/>
              <w:rPr>
                <w:b/>
                <w:sz w:val="20"/>
                <w:szCs w:val="20"/>
              </w:rPr>
            </w:pPr>
            <w:r w:rsidRPr="007B3E20">
              <w:rPr>
                <w:b/>
                <w:sz w:val="20"/>
                <w:szCs w:val="20"/>
              </w:rPr>
              <w:lastRenderedPageBreak/>
              <w:t xml:space="preserve">Количество </w:t>
            </w:r>
            <w:r w:rsidR="005057C0" w:rsidRPr="007B3E20">
              <w:rPr>
                <w:b/>
                <w:sz w:val="20"/>
                <w:szCs w:val="20"/>
              </w:rPr>
              <w:t>лифтов,</w:t>
            </w:r>
            <w:r w:rsidRPr="007B3E20">
              <w:rPr>
                <w:b/>
                <w:sz w:val="20"/>
                <w:szCs w:val="20"/>
              </w:rPr>
              <w:t xml:space="preserve"> требующих:</w:t>
            </w:r>
          </w:p>
          <w:p w:rsidR="006D5E75" w:rsidRPr="007B3E20" w:rsidRDefault="006D5E75" w:rsidP="008829A6">
            <w:pPr>
              <w:ind w:right="140"/>
              <w:rPr>
                <w:b/>
                <w:sz w:val="20"/>
                <w:szCs w:val="20"/>
              </w:rPr>
            </w:pPr>
            <w:r w:rsidRPr="007B3E20">
              <w:rPr>
                <w:b/>
                <w:sz w:val="20"/>
                <w:szCs w:val="20"/>
              </w:rPr>
              <w:t>замены - _0_ шт.</w:t>
            </w:r>
          </w:p>
          <w:p w:rsidR="006D5E75" w:rsidRPr="007B3E20" w:rsidRDefault="006D5E75" w:rsidP="008829A6">
            <w:pPr>
              <w:ind w:right="140"/>
              <w:rPr>
                <w:b/>
                <w:sz w:val="20"/>
                <w:szCs w:val="20"/>
              </w:rPr>
            </w:pPr>
            <w:r w:rsidRPr="007B3E20">
              <w:rPr>
                <w:b/>
                <w:sz w:val="20"/>
                <w:szCs w:val="20"/>
              </w:rPr>
              <w:t>капитального ремонта - _0_ шт.</w:t>
            </w:r>
          </w:p>
          <w:p w:rsidR="006D5E75" w:rsidRPr="007B3E20" w:rsidRDefault="006D5E75" w:rsidP="008829A6">
            <w:pPr>
              <w:ind w:right="140"/>
              <w:rPr>
                <w:b/>
                <w:sz w:val="20"/>
                <w:szCs w:val="20"/>
              </w:rPr>
            </w:pPr>
            <w:r w:rsidRPr="007B3E20">
              <w:rPr>
                <w:b/>
                <w:sz w:val="20"/>
                <w:szCs w:val="20"/>
              </w:rPr>
              <w:t>текущего ремонта - __0_ 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lastRenderedPageBreak/>
              <w:t>Мусоропровод</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4 шт.</w:t>
            </w:r>
          </w:p>
          <w:p w:rsidR="006D5E75" w:rsidRPr="007B3E20" w:rsidRDefault="006D5E75" w:rsidP="008829A6">
            <w:pPr>
              <w:ind w:right="140"/>
              <w:rPr>
                <w:b/>
                <w:sz w:val="20"/>
                <w:szCs w:val="20"/>
              </w:rPr>
            </w:pPr>
            <w:r w:rsidRPr="007B3E20">
              <w:rPr>
                <w:b/>
                <w:sz w:val="20"/>
                <w:szCs w:val="20"/>
              </w:rPr>
              <w:t>Длина ствола -220м</w:t>
            </w:r>
          </w:p>
          <w:p w:rsidR="006D5E75" w:rsidRPr="007B3E20" w:rsidRDefault="006D5E75" w:rsidP="008829A6">
            <w:pPr>
              <w:ind w:right="140"/>
              <w:rPr>
                <w:b/>
                <w:sz w:val="20"/>
                <w:szCs w:val="20"/>
              </w:rPr>
            </w:pPr>
            <w:r w:rsidRPr="007B3E20">
              <w:rPr>
                <w:b/>
                <w:sz w:val="20"/>
                <w:szCs w:val="20"/>
              </w:rPr>
              <w:t>Количество загрузочных устройств - 72шт.</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Состояние ствола удовлетворительное</w:t>
            </w:r>
          </w:p>
          <w:p w:rsidR="006D5E75" w:rsidRPr="007B3E20" w:rsidRDefault="006D5E75" w:rsidP="008829A6">
            <w:pPr>
              <w:ind w:right="140"/>
              <w:rPr>
                <w:b/>
                <w:sz w:val="20"/>
                <w:szCs w:val="20"/>
              </w:rPr>
            </w:pPr>
            <w:r w:rsidRPr="007B3E20">
              <w:rPr>
                <w:b/>
                <w:sz w:val="20"/>
                <w:szCs w:val="20"/>
              </w:rPr>
              <w:t>Количество загрузочных устройств, требующих капитального ремонта - __0__ шт.</w:t>
            </w:r>
          </w:p>
          <w:p w:rsidR="006D5E75" w:rsidRPr="007B3E20" w:rsidRDefault="006D5E75" w:rsidP="008829A6">
            <w:pPr>
              <w:ind w:right="140"/>
              <w:rPr>
                <w:b/>
                <w:sz w:val="20"/>
                <w:szCs w:val="20"/>
              </w:rPr>
            </w:pPr>
          </w:p>
        </w:tc>
      </w:tr>
      <w:tr w:rsidR="006D5E75" w:rsidRPr="007B3E20" w:rsidTr="00A2102A">
        <w:trPr>
          <w:trHeight w:val="2779"/>
        </w:trPr>
        <w:tc>
          <w:tcPr>
            <w:tcW w:w="2552" w:type="dxa"/>
          </w:tcPr>
          <w:p w:rsidR="006D5E75" w:rsidRPr="007B3E20" w:rsidRDefault="006D5E75" w:rsidP="008829A6">
            <w:pPr>
              <w:rPr>
                <w:b/>
                <w:sz w:val="20"/>
                <w:szCs w:val="20"/>
              </w:rPr>
            </w:pPr>
            <w:r w:rsidRPr="007B3E20">
              <w:rPr>
                <w:b/>
                <w:sz w:val="20"/>
                <w:szCs w:val="20"/>
              </w:rPr>
              <w:t>Вентиляция</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вентиляционных каналов –8 шт.</w:t>
            </w:r>
          </w:p>
          <w:p w:rsidR="006D5E75" w:rsidRPr="007B3E20" w:rsidRDefault="006D5E75" w:rsidP="008829A6">
            <w:pPr>
              <w:ind w:right="140"/>
              <w:rPr>
                <w:b/>
                <w:sz w:val="20"/>
                <w:szCs w:val="20"/>
              </w:rPr>
            </w:pPr>
            <w:r w:rsidRPr="007B3E20">
              <w:rPr>
                <w:b/>
                <w:sz w:val="20"/>
                <w:szCs w:val="20"/>
              </w:rPr>
              <w:t xml:space="preserve">Материал вентиляционных каналов – бетон, </w:t>
            </w:r>
            <w:proofErr w:type="spellStart"/>
            <w:r w:rsidRPr="007B3E20">
              <w:rPr>
                <w:b/>
                <w:sz w:val="20"/>
                <w:szCs w:val="20"/>
              </w:rPr>
              <w:t>пазогребневая</w:t>
            </w:r>
            <w:proofErr w:type="spellEnd"/>
            <w:r w:rsidRPr="007B3E20">
              <w:rPr>
                <w:b/>
                <w:sz w:val="20"/>
                <w:szCs w:val="20"/>
              </w:rPr>
              <w:t xml:space="preserve"> плита</w:t>
            </w:r>
          </w:p>
          <w:p w:rsidR="006D5E75" w:rsidRPr="007B3E20" w:rsidRDefault="006D5E75" w:rsidP="008829A6">
            <w:pPr>
              <w:ind w:right="140"/>
              <w:rPr>
                <w:b/>
                <w:sz w:val="20"/>
                <w:szCs w:val="20"/>
              </w:rPr>
            </w:pPr>
            <w:r w:rsidRPr="007B3E20">
              <w:rPr>
                <w:b/>
                <w:sz w:val="20"/>
                <w:szCs w:val="20"/>
              </w:rPr>
              <w:t>Протяженность вентиляционных каналов - 560 м</w:t>
            </w:r>
          </w:p>
          <w:p w:rsidR="006D5E75" w:rsidRPr="007B3E20" w:rsidRDefault="006D5E75" w:rsidP="008829A6">
            <w:pPr>
              <w:ind w:right="140"/>
              <w:rPr>
                <w:b/>
                <w:sz w:val="20"/>
                <w:szCs w:val="20"/>
              </w:rPr>
            </w:pPr>
            <w:r w:rsidRPr="007B3E20">
              <w:rPr>
                <w:b/>
                <w:sz w:val="20"/>
                <w:szCs w:val="20"/>
              </w:rPr>
              <w:t>Количество вентиляционных коробов – 0шт.</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Количество вентиляционных каналов требующих ремонта - _0_ 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Дымовые трубы/вентиляционные трубы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вентиляционных труб – 0 шт.</w:t>
            </w:r>
          </w:p>
          <w:p w:rsidR="006D5E75" w:rsidRPr="007B3E20" w:rsidRDefault="006D5E75" w:rsidP="008829A6">
            <w:pPr>
              <w:ind w:right="140"/>
              <w:rPr>
                <w:b/>
                <w:sz w:val="20"/>
                <w:szCs w:val="20"/>
              </w:rPr>
            </w:pPr>
            <w:r w:rsidRPr="007B3E20">
              <w:rPr>
                <w:b/>
                <w:sz w:val="20"/>
                <w:szCs w:val="20"/>
              </w:rPr>
              <w:t>Материал –оцинкованная сталь;</w:t>
            </w:r>
          </w:p>
          <w:p w:rsidR="006D5E75" w:rsidRPr="007B3E20" w:rsidRDefault="006D5E75" w:rsidP="008829A6">
            <w:pPr>
              <w:ind w:right="140"/>
              <w:rPr>
                <w:b/>
                <w:sz w:val="20"/>
                <w:szCs w:val="20"/>
              </w:rPr>
            </w:pPr>
            <w:r w:rsidRPr="007B3E20">
              <w:rPr>
                <w:b/>
                <w:sz w:val="20"/>
                <w:szCs w:val="20"/>
              </w:rPr>
              <w:t>Количество дымовых труб –0шт.</w:t>
            </w:r>
          </w:p>
          <w:p w:rsidR="006D5E75" w:rsidRPr="007B3E20" w:rsidRDefault="006D5E75" w:rsidP="008829A6">
            <w:pPr>
              <w:ind w:right="140"/>
              <w:rPr>
                <w:b/>
                <w:sz w:val="20"/>
                <w:szCs w:val="20"/>
              </w:rPr>
            </w:pPr>
            <w:r w:rsidRPr="007B3E20">
              <w:rPr>
                <w:b/>
                <w:sz w:val="20"/>
                <w:szCs w:val="20"/>
              </w:rPr>
              <w:t>Материал –</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Состояние вентиляционных труб -удовлетворительное (удовлетворительное, или неудовлетворительное, если неудовлетворительное - указать дефекты).</w:t>
            </w:r>
          </w:p>
          <w:p w:rsidR="006D5E75" w:rsidRPr="007B3E20" w:rsidRDefault="006D5E75" w:rsidP="008829A6">
            <w:pPr>
              <w:ind w:right="140"/>
              <w:rPr>
                <w:b/>
                <w:sz w:val="20"/>
                <w:szCs w:val="20"/>
              </w:rPr>
            </w:pPr>
            <w:r w:rsidRPr="007B3E20">
              <w:rPr>
                <w:b/>
                <w:sz w:val="20"/>
                <w:szCs w:val="20"/>
              </w:rPr>
              <w:t>Состояние дымовых труб -удовлетворительное (удовлетворительное, или неудовлетворительное, если неудовлетворительное - указать дефекты)</w:t>
            </w:r>
          </w:p>
          <w:p w:rsidR="006D5E75" w:rsidRPr="007B3E20" w:rsidRDefault="006D5E75" w:rsidP="008829A6">
            <w:pPr>
              <w:ind w:right="140"/>
              <w:rPr>
                <w:b/>
                <w:sz w:val="20"/>
                <w:szCs w:val="20"/>
              </w:rPr>
            </w:pP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Водосточные желоба/водосточные трубы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желобов – 0 шт.</w:t>
            </w:r>
          </w:p>
          <w:p w:rsidR="006D5E75" w:rsidRPr="007B3E20" w:rsidRDefault="006D5E75" w:rsidP="008829A6">
            <w:pPr>
              <w:ind w:right="140"/>
              <w:rPr>
                <w:b/>
                <w:sz w:val="20"/>
                <w:szCs w:val="20"/>
              </w:rPr>
            </w:pPr>
            <w:r w:rsidRPr="007B3E20">
              <w:rPr>
                <w:b/>
                <w:sz w:val="20"/>
                <w:szCs w:val="20"/>
              </w:rPr>
              <w:t>Количество водосточных труб – 0 шт.</w:t>
            </w:r>
          </w:p>
          <w:p w:rsidR="006D5E75" w:rsidRPr="007B3E20" w:rsidRDefault="006D5E75" w:rsidP="008829A6">
            <w:pPr>
              <w:ind w:right="140"/>
              <w:rPr>
                <w:b/>
                <w:sz w:val="20"/>
                <w:szCs w:val="20"/>
              </w:rPr>
            </w:pPr>
            <w:r w:rsidRPr="007B3E20">
              <w:rPr>
                <w:b/>
                <w:sz w:val="20"/>
                <w:szCs w:val="20"/>
              </w:rPr>
              <w:t>Тип водосточных желобов и водосточных труб -</w:t>
            </w:r>
            <w:r w:rsidR="005057C0">
              <w:rPr>
                <w:b/>
                <w:sz w:val="20"/>
                <w:szCs w:val="20"/>
              </w:rPr>
              <w:t xml:space="preserve"> </w:t>
            </w:r>
            <w:r w:rsidRPr="007B3E20">
              <w:rPr>
                <w:b/>
                <w:sz w:val="20"/>
                <w:szCs w:val="20"/>
              </w:rPr>
              <w:t>внутренние (наружные или внутренние)</w:t>
            </w:r>
          </w:p>
          <w:p w:rsidR="006D5E75" w:rsidRPr="007B3E20" w:rsidRDefault="006D5E75" w:rsidP="008829A6">
            <w:pPr>
              <w:ind w:right="140"/>
              <w:rPr>
                <w:b/>
                <w:sz w:val="20"/>
                <w:szCs w:val="20"/>
              </w:rPr>
            </w:pPr>
            <w:r w:rsidRPr="007B3E20">
              <w:rPr>
                <w:b/>
                <w:sz w:val="20"/>
                <w:szCs w:val="20"/>
              </w:rPr>
              <w:t>Протяженность водосточных труб - 0 м</w:t>
            </w:r>
          </w:p>
          <w:p w:rsidR="006D5E75" w:rsidRPr="007B3E20" w:rsidRDefault="006D5E75" w:rsidP="008829A6">
            <w:pPr>
              <w:ind w:right="140"/>
              <w:rPr>
                <w:b/>
                <w:sz w:val="20"/>
                <w:szCs w:val="20"/>
              </w:rPr>
            </w:pPr>
            <w:r w:rsidRPr="007B3E20">
              <w:rPr>
                <w:b/>
                <w:sz w:val="20"/>
                <w:szCs w:val="20"/>
              </w:rPr>
              <w:t>Протяженность водосточных желобов - 0 м</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водосточных желобов,</w:t>
            </w:r>
            <w:r w:rsidRPr="007B3E20">
              <w:rPr>
                <w:b/>
                <w:sz w:val="20"/>
                <w:szCs w:val="20"/>
              </w:rPr>
              <w:t xml:space="preserve"> требующих:</w:t>
            </w:r>
          </w:p>
          <w:p w:rsidR="006D5E75" w:rsidRPr="007B3E20" w:rsidRDefault="006D5E75" w:rsidP="008829A6">
            <w:pPr>
              <w:ind w:right="140"/>
              <w:rPr>
                <w:b/>
                <w:sz w:val="20"/>
                <w:szCs w:val="20"/>
              </w:rPr>
            </w:pPr>
            <w:r w:rsidRPr="007B3E20">
              <w:rPr>
                <w:b/>
                <w:sz w:val="20"/>
                <w:szCs w:val="20"/>
              </w:rPr>
              <w:t>замены - 0 шт.</w:t>
            </w:r>
          </w:p>
          <w:p w:rsidR="006D5E75" w:rsidRPr="007B3E20" w:rsidRDefault="006D5E75" w:rsidP="008829A6">
            <w:pPr>
              <w:ind w:right="140"/>
              <w:rPr>
                <w:b/>
                <w:sz w:val="20"/>
                <w:szCs w:val="20"/>
              </w:rPr>
            </w:pPr>
            <w:r w:rsidRPr="007B3E20">
              <w:rPr>
                <w:b/>
                <w:sz w:val="20"/>
                <w:szCs w:val="20"/>
              </w:rPr>
              <w:t>ремонта - 0 шт.</w:t>
            </w:r>
          </w:p>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водосточных труб,</w:t>
            </w:r>
            <w:r w:rsidRPr="007B3E20">
              <w:rPr>
                <w:b/>
                <w:sz w:val="20"/>
                <w:szCs w:val="20"/>
              </w:rPr>
              <w:t xml:space="preserve"> требующих:</w:t>
            </w:r>
          </w:p>
          <w:p w:rsidR="006D5E75" w:rsidRPr="007B3E20" w:rsidRDefault="006D5E75" w:rsidP="008829A6">
            <w:pPr>
              <w:ind w:right="140"/>
              <w:rPr>
                <w:b/>
                <w:sz w:val="20"/>
                <w:szCs w:val="20"/>
              </w:rPr>
            </w:pPr>
            <w:r w:rsidRPr="007B3E20">
              <w:rPr>
                <w:b/>
                <w:sz w:val="20"/>
                <w:szCs w:val="20"/>
              </w:rPr>
              <w:t>замены - 0 шт.</w:t>
            </w:r>
          </w:p>
          <w:p w:rsidR="006D5E75" w:rsidRPr="007B3E20" w:rsidRDefault="006D5E75" w:rsidP="008829A6">
            <w:pPr>
              <w:ind w:right="140"/>
              <w:rPr>
                <w:b/>
                <w:sz w:val="20"/>
                <w:szCs w:val="20"/>
              </w:rPr>
            </w:pPr>
            <w:r w:rsidRPr="007B3E20">
              <w:rPr>
                <w:b/>
                <w:sz w:val="20"/>
                <w:szCs w:val="20"/>
              </w:rPr>
              <w:t>ремонта - 0 шт.</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Электрические вводно-распределительные устройства</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3 шт.</w:t>
            </w:r>
          </w:p>
        </w:tc>
        <w:tc>
          <w:tcPr>
            <w:tcW w:w="4706" w:type="dxa"/>
          </w:tcPr>
          <w:p w:rsidR="006D5E75" w:rsidRPr="007B3E20" w:rsidRDefault="006D5E75" w:rsidP="008829A6">
            <w:pPr>
              <w:ind w:right="140"/>
              <w:rPr>
                <w:b/>
                <w:sz w:val="20"/>
                <w:szCs w:val="20"/>
              </w:rPr>
            </w:pPr>
            <w:r w:rsidRPr="007B3E20">
              <w:rPr>
                <w:b/>
                <w:sz w:val="20"/>
                <w:szCs w:val="20"/>
              </w:rPr>
              <w:t>Состояние удовлетворительное</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Светильники</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548шт.</w:t>
            </w:r>
          </w:p>
        </w:tc>
        <w:tc>
          <w:tcPr>
            <w:tcW w:w="4706" w:type="dxa"/>
          </w:tcPr>
          <w:p w:rsidR="006D5E75" w:rsidRPr="007B3E20" w:rsidRDefault="006D5E75" w:rsidP="008829A6">
            <w:pPr>
              <w:ind w:right="140"/>
              <w:rPr>
                <w:b/>
                <w:sz w:val="20"/>
                <w:szCs w:val="20"/>
              </w:rPr>
            </w:pPr>
            <w:r w:rsidRPr="007B3E20">
              <w:rPr>
                <w:b/>
                <w:sz w:val="20"/>
                <w:szCs w:val="20"/>
              </w:rPr>
              <w:t xml:space="preserve">Количество </w:t>
            </w:r>
            <w:r w:rsidR="005057C0" w:rsidRPr="007B3E20">
              <w:rPr>
                <w:b/>
                <w:sz w:val="20"/>
                <w:szCs w:val="20"/>
              </w:rPr>
              <w:t>свет</w:t>
            </w:r>
            <w:r w:rsidR="005057C0">
              <w:rPr>
                <w:b/>
                <w:sz w:val="20"/>
                <w:szCs w:val="20"/>
              </w:rPr>
              <w:t>ильников, требующих замены -0шт.</w:t>
            </w:r>
          </w:p>
          <w:p w:rsidR="006D5E75" w:rsidRPr="007B3E20" w:rsidRDefault="006D5E75" w:rsidP="008829A6">
            <w:pPr>
              <w:ind w:right="140"/>
              <w:rPr>
                <w:b/>
                <w:sz w:val="20"/>
                <w:szCs w:val="20"/>
              </w:rPr>
            </w:pPr>
            <w:r w:rsidRPr="007B3E20">
              <w:rPr>
                <w:b/>
                <w:sz w:val="20"/>
                <w:szCs w:val="20"/>
              </w:rPr>
              <w:t>Количество светильников требующих ремонта - 0 шт.</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Системы дымоудаления</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- 4 шт.</w:t>
            </w:r>
          </w:p>
        </w:tc>
        <w:tc>
          <w:tcPr>
            <w:tcW w:w="4706" w:type="dxa"/>
          </w:tcPr>
          <w:p w:rsidR="006D5E75" w:rsidRPr="007B3E20" w:rsidRDefault="006D5E75" w:rsidP="008829A6">
            <w:pPr>
              <w:ind w:right="140"/>
              <w:rPr>
                <w:b/>
                <w:sz w:val="20"/>
                <w:szCs w:val="20"/>
              </w:rPr>
            </w:pPr>
            <w:r w:rsidRPr="007B3E20">
              <w:rPr>
                <w:b/>
                <w:sz w:val="20"/>
                <w:szCs w:val="20"/>
              </w:rPr>
              <w:t>Состояние -удовлетворительное</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Магистраль с распределительным щитком</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- 2 шт.</w:t>
            </w:r>
          </w:p>
          <w:p w:rsidR="006D5E75" w:rsidRPr="007B3E20" w:rsidRDefault="006D5E75" w:rsidP="008829A6">
            <w:pPr>
              <w:ind w:right="140"/>
              <w:rPr>
                <w:b/>
                <w:sz w:val="20"/>
                <w:szCs w:val="20"/>
              </w:rPr>
            </w:pPr>
            <w:r w:rsidRPr="007B3E20">
              <w:rPr>
                <w:b/>
                <w:sz w:val="20"/>
                <w:szCs w:val="20"/>
              </w:rPr>
              <w:t>Длина магистрали -1.410м.</w:t>
            </w:r>
          </w:p>
        </w:tc>
        <w:tc>
          <w:tcPr>
            <w:tcW w:w="4706" w:type="dxa"/>
          </w:tcPr>
          <w:p w:rsidR="006D5E75" w:rsidRPr="007B3E20" w:rsidRDefault="005057C0" w:rsidP="008829A6">
            <w:pPr>
              <w:ind w:right="140"/>
              <w:rPr>
                <w:b/>
                <w:sz w:val="20"/>
                <w:szCs w:val="20"/>
              </w:rPr>
            </w:pPr>
            <w:r w:rsidRPr="007B3E20">
              <w:rPr>
                <w:b/>
                <w:sz w:val="20"/>
                <w:szCs w:val="20"/>
              </w:rPr>
              <w:t>Длина магистрали,</w:t>
            </w:r>
            <w:r w:rsidR="006D5E75" w:rsidRPr="007B3E20">
              <w:rPr>
                <w:b/>
                <w:sz w:val="20"/>
                <w:szCs w:val="20"/>
              </w:rPr>
              <w:t xml:space="preserve"> требующая замены - 0 м</w:t>
            </w:r>
          </w:p>
          <w:p w:rsidR="006D5E75" w:rsidRPr="007B3E20" w:rsidRDefault="006D5E75" w:rsidP="008829A6">
            <w:pPr>
              <w:ind w:right="140"/>
              <w:rPr>
                <w:b/>
                <w:sz w:val="20"/>
                <w:szCs w:val="20"/>
              </w:rPr>
            </w:pPr>
            <w:r w:rsidRPr="007B3E20">
              <w:rPr>
                <w:b/>
                <w:sz w:val="20"/>
                <w:szCs w:val="20"/>
              </w:rPr>
              <w:t>Количество распределительных щитков требующих ремонта –0 шт. (указать дефекты)</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Сети электроснабжения</w:t>
            </w:r>
          </w:p>
        </w:tc>
        <w:tc>
          <w:tcPr>
            <w:tcW w:w="3510" w:type="dxa"/>
            <w:gridSpan w:val="2"/>
          </w:tcPr>
          <w:p w:rsidR="006D5E75" w:rsidRPr="007B3E20" w:rsidRDefault="006D5E75" w:rsidP="008829A6">
            <w:pPr>
              <w:ind w:right="140"/>
              <w:rPr>
                <w:b/>
                <w:sz w:val="20"/>
                <w:szCs w:val="20"/>
              </w:rPr>
            </w:pPr>
            <w:r w:rsidRPr="007B3E20">
              <w:rPr>
                <w:b/>
                <w:sz w:val="20"/>
                <w:szCs w:val="20"/>
              </w:rPr>
              <w:t>Длина – 29.372 м.</w:t>
            </w:r>
          </w:p>
        </w:tc>
        <w:tc>
          <w:tcPr>
            <w:tcW w:w="4706" w:type="dxa"/>
          </w:tcPr>
          <w:p w:rsidR="006D5E75" w:rsidRPr="007B3E20" w:rsidRDefault="006D5E75" w:rsidP="008829A6">
            <w:pPr>
              <w:ind w:right="140"/>
              <w:rPr>
                <w:b/>
                <w:sz w:val="20"/>
                <w:szCs w:val="20"/>
              </w:rPr>
            </w:pPr>
            <w:r w:rsidRPr="007B3E20">
              <w:rPr>
                <w:b/>
                <w:sz w:val="20"/>
                <w:szCs w:val="20"/>
              </w:rPr>
              <w:t>Длина сетей, требующая замены –0 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Котлы отопительные</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- 0 шт.</w:t>
            </w:r>
          </w:p>
        </w:tc>
        <w:tc>
          <w:tcPr>
            <w:tcW w:w="4706" w:type="dxa"/>
          </w:tcPr>
          <w:p w:rsidR="006D5E75" w:rsidRPr="007B3E20" w:rsidRDefault="006D5E75" w:rsidP="008829A6">
            <w:pPr>
              <w:ind w:right="140"/>
              <w:rPr>
                <w:b/>
                <w:sz w:val="20"/>
                <w:szCs w:val="20"/>
              </w:rPr>
            </w:pPr>
            <w:r w:rsidRPr="007B3E20">
              <w:rPr>
                <w:b/>
                <w:sz w:val="20"/>
                <w:szCs w:val="20"/>
              </w:rPr>
              <w:t>Состояние–</w:t>
            </w:r>
          </w:p>
          <w:p w:rsidR="006D5E75" w:rsidRPr="007B3E20" w:rsidRDefault="006D5E75" w:rsidP="008829A6">
            <w:pPr>
              <w:ind w:right="140"/>
              <w:rPr>
                <w:b/>
                <w:sz w:val="20"/>
                <w:szCs w:val="20"/>
              </w:rPr>
            </w:pPr>
            <w:r w:rsidRPr="007B3E20">
              <w:rPr>
                <w:b/>
                <w:sz w:val="20"/>
                <w:szCs w:val="20"/>
              </w:rPr>
              <w:t>(удовлетворительное, или неудовлетворительное, если неудовлетворительное - указать дефекты)</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lastRenderedPageBreak/>
              <w:t>Сети теплоснабжения</w:t>
            </w:r>
          </w:p>
        </w:tc>
        <w:tc>
          <w:tcPr>
            <w:tcW w:w="3510" w:type="dxa"/>
            <w:gridSpan w:val="2"/>
          </w:tcPr>
          <w:p w:rsidR="006D5E75" w:rsidRPr="007B3E20" w:rsidRDefault="006D5E75" w:rsidP="008829A6">
            <w:pPr>
              <w:ind w:right="140"/>
              <w:rPr>
                <w:b/>
                <w:sz w:val="20"/>
                <w:szCs w:val="20"/>
              </w:rPr>
            </w:pPr>
            <w:r w:rsidRPr="007B3E20">
              <w:rPr>
                <w:b/>
                <w:sz w:val="20"/>
                <w:szCs w:val="20"/>
              </w:rPr>
              <w:t>Диаметр, материал труб и протяженность в однотрубном исчислении:</w:t>
            </w:r>
          </w:p>
          <w:p w:rsidR="006D5E75" w:rsidRPr="007B3E20" w:rsidRDefault="006D5E75" w:rsidP="008829A6">
            <w:pPr>
              <w:numPr>
                <w:ilvl w:val="0"/>
                <w:numId w:val="6"/>
              </w:numPr>
              <w:ind w:right="140"/>
              <w:rPr>
                <w:b/>
                <w:sz w:val="20"/>
                <w:szCs w:val="20"/>
              </w:rPr>
            </w:pPr>
            <w:r w:rsidRPr="007B3E20">
              <w:rPr>
                <w:b/>
                <w:sz w:val="20"/>
                <w:szCs w:val="20"/>
              </w:rPr>
              <w:t xml:space="preserve">15мм. Сталь </w:t>
            </w:r>
            <w:proofErr w:type="spellStart"/>
            <w:r w:rsidRPr="007B3E20">
              <w:rPr>
                <w:b/>
                <w:sz w:val="20"/>
                <w:szCs w:val="20"/>
              </w:rPr>
              <w:t>водогазопр</w:t>
            </w:r>
            <w:proofErr w:type="spellEnd"/>
            <w:r w:rsidRPr="007B3E20">
              <w:rPr>
                <w:b/>
                <w:sz w:val="20"/>
                <w:szCs w:val="20"/>
              </w:rPr>
              <w:t>. 1.003 м.</w:t>
            </w:r>
          </w:p>
          <w:p w:rsidR="006D5E75" w:rsidRPr="007B3E20" w:rsidRDefault="006D5E75" w:rsidP="008829A6">
            <w:pPr>
              <w:numPr>
                <w:ilvl w:val="0"/>
                <w:numId w:val="6"/>
              </w:numPr>
              <w:ind w:right="140"/>
              <w:rPr>
                <w:b/>
                <w:sz w:val="20"/>
                <w:szCs w:val="20"/>
              </w:rPr>
            </w:pPr>
            <w:r w:rsidRPr="007B3E20">
              <w:rPr>
                <w:b/>
                <w:sz w:val="20"/>
                <w:szCs w:val="20"/>
              </w:rPr>
              <w:t xml:space="preserve">20мм.  Сталь </w:t>
            </w:r>
            <w:proofErr w:type="spellStart"/>
            <w:r w:rsidRPr="007B3E20">
              <w:rPr>
                <w:b/>
                <w:sz w:val="20"/>
                <w:szCs w:val="20"/>
              </w:rPr>
              <w:t>водогазопр</w:t>
            </w:r>
            <w:proofErr w:type="spellEnd"/>
            <w:r w:rsidRPr="007B3E20">
              <w:rPr>
                <w:b/>
                <w:sz w:val="20"/>
                <w:szCs w:val="20"/>
              </w:rPr>
              <w:t>. 831 м.</w:t>
            </w:r>
          </w:p>
          <w:p w:rsidR="006D5E75" w:rsidRPr="007B3E20" w:rsidRDefault="006D5E75" w:rsidP="008829A6">
            <w:pPr>
              <w:numPr>
                <w:ilvl w:val="0"/>
                <w:numId w:val="6"/>
              </w:numPr>
              <w:ind w:right="140"/>
              <w:rPr>
                <w:b/>
                <w:sz w:val="20"/>
                <w:szCs w:val="20"/>
              </w:rPr>
            </w:pPr>
            <w:r w:rsidRPr="007B3E20">
              <w:rPr>
                <w:b/>
                <w:sz w:val="20"/>
                <w:szCs w:val="20"/>
              </w:rPr>
              <w:t xml:space="preserve">25мм Сталь </w:t>
            </w:r>
            <w:proofErr w:type="spellStart"/>
            <w:r w:rsidRPr="007B3E20">
              <w:rPr>
                <w:b/>
                <w:sz w:val="20"/>
                <w:szCs w:val="20"/>
              </w:rPr>
              <w:t>водогазопр</w:t>
            </w:r>
            <w:proofErr w:type="spellEnd"/>
            <w:r w:rsidRPr="007B3E20">
              <w:rPr>
                <w:b/>
                <w:sz w:val="20"/>
                <w:szCs w:val="20"/>
              </w:rPr>
              <w:t>. 690 м.</w:t>
            </w:r>
          </w:p>
          <w:p w:rsidR="006D5E75" w:rsidRPr="007B3E20" w:rsidRDefault="006D5E75" w:rsidP="008829A6">
            <w:pPr>
              <w:numPr>
                <w:ilvl w:val="0"/>
                <w:numId w:val="6"/>
              </w:numPr>
              <w:ind w:right="140"/>
              <w:rPr>
                <w:b/>
                <w:sz w:val="20"/>
                <w:szCs w:val="20"/>
              </w:rPr>
            </w:pPr>
            <w:r w:rsidRPr="007B3E20">
              <w:rPr>
                <w:b/>
                <w:sz w:val="20"/>
                <w:szCs w:val="20"/>
              </w:rPr>
              <w:t xml:space="preserve">32мм.  Сталь </w:t>
            </w:r>
            <w:proofErr w:type="spellStart"/>
            <w:r w:rsidRPr="007B3E20">
              <w:rPr>
                <w:b/>
                <w:sz w:val="20"/>
                <w:szCs w:val="20"/>
              </w:rPr>
              <w:t>водогазопр</w:t>
            </w:r>
            <w:proofErr w:type="spellEnd"/>
            <w:r w:rsidRPr="007B3E20">
              <w:rPr>
                <w:b/>
                <w:sz w:val="20"/>
                <w:szCs w:val="20"/>
              </w:rPr>
              <w:t>.  136 м.</w:t>
            </w:r>
          </w:p>
          <w:p w:rsidR="006D5E75" w:rsidRPr="007B3E20" w:rsidRDefault="006D5E75" w:rsidP="008829A6">
            <w:pPr>
              <w:numPr>
                <w:ilvl w:val="0"/>
                <w:numId w:val="6"/>
              </w:numPr>
              <w:ind w:right="140"/>
              <w:rPr>
                <w:b/>
                <w:sz w:val="20"/>
                <w:szCs w:val="20"/>
              </w:rPr>
            </w:pPr>
            <w:r w:rsidRPr="007B3E20">
              <w:rPr>
                <w:b/>
                <w:sz w:val="20"/>
                <w:szCs w:val="20"/>
              </w:rPr>
              <w:t xml:space="preserve">40мм. Сталь </w:t>
            </w:r>
            <w:proofErr w:type="spellStart"/>
            <w:r w:rsidRPr="007B3E20">
              <w:rPr>
                <w:b/>
                <w:sz w:val="20"/>
                <w:szCs w:val="20"/>
              </w:rPr>
              <w:t>водогазопр</w:t>
            </w:r>
            <w:proofErr w:type="spellEnd"/>
            <w:r w:rsidRPr="007B3E20">
              <w:rPr>
                <w:b/>
                <w:sz w:val="20"/>
                <w:szCs w:val="20"/>
              </w:rPr>
              <w:t>.  75 м.</w:t>
            </w:r>
          </w:p>
          <w:p w:rsidR="006D5E75" w:rsidRPr="007B3E20" w:rsidRDefault="006D5E75" w:rsidP="008829A6">
            <w:pPr>
              <w:numPr>
                <w:ilvl w:val="0"/>
                <w:numId w:val="6"/>
              </w:numPr>
              <w:ind w:right="140"/>
              <w:rPr>
                <w:b/>
                <w:sz w:val="20"/>
                <w:szCs w:val="20"/>
              </w:rPr>
            </w:pPr>
            <w:r w:rsidRPr="007B3E20">
              <w:rPr>
                <w:b/>
                <w:sz w:val="20"/>
                <w:szCs w:val="20"/>
              </w:rPr>
              <w:t xml:space="preserve">57мм. Сталь </w:t>
            </w:r>
            <w:proofErr w:type="spellStart"/>
            <w:r w:rsidRPr="007B3E20">
              <w:rPr>
                <w:b/>
                <w:sz w:val="20"/>
                <w:szCs w:val="20"/>
              </w:rPr>
              <w:t>электросвар</w:t>
            </w:r>
            <w:proofErr w:type="spellEnd"/>
            <w:r w:rsidRPr="007B3E20">
              <w:rPr>
                <w:b/>
                <w:sz w:val="20"/>
                <w:szCs w:val="20"/>
              </w:rPr>
              <w:t>. 125 м.</w:t>
            </w:r>
          </w:p>
          <w:p w:rsidR="006D5E75" w:rsidRPr="007B3E20" w:rsidRDefault="006D5E75" w:rsidP="008829A6">
            <w:pPr>
              <w:numPr>
                <w:ilvl w:val="0"/>
                <w:numId w:val="6"/>
              </w:numPr>
              <w:ind w:right="140"/>
              <w:rPr>
                <w:b/>
                <w:sz w:val="20"/>
                <w:szCs w:val="20"/>
              </w:rPr>
            </w:pPr>
            <w:r w:rsidRPr="007B3E20">
              <w:rPr>
                <w:b/>
                <w:sz w:val="20"/>
                <w:szCs w:val="20"/>
              </w:rPr>
              <w:t xml:space="preserve">76мм. Сталь </w:t>
            </w:r>
            <w:proofErr w:type="spellStart"/>
            <w:r w:rsidRPr="007B3E20">
              <w:rPr>
                <w:b/>
                <w:sz w:val="20"/>
                <w:szCs w:val="20"/>
              </w:rPr>
              <w:t>электросвар</w:t>
            </w:r>
            <w:proofErr w:type="spellEnd"/>
            <w:r w:rsidRPr="007B3E20">
              <w:rPr>
                <w:b/>
                <w:sz w:val="20"/>
                <w:szCs w:val="20"/>
              </w:rPr>
              <w:t>. 308 м.</w:t>
            </w:r>
          </w:p>
          <w:p w:rsidR="006D5E75" w:rsidRPr="007B3E20" w:rsidRDefault="006D5E75" w:rsidP="008829A6">
            <w:pPr>
              <w:numPr>
                <w:ilvl w:val="0"/>
                <w:numId w:val="6"/>
              </w:numPr>
              <w:ind w:right="140"/>
              <w:rPr>
                <w:b/>
                <w:sz w:val="20"/>
                <w:szCs w:val="20"/>
              </w:rPr>
            </w:pPr>
            <w:r w:rsidRPr="007B3E20">
              <w:rPr>
                <w:b/>
                <w:sz w:val="20"/>
                <w:szCs w:val="20"/>
              </w:rPr>
              <w:t xml:space="preserve">89мм. </w:t>
            </w:r>
            <w:r w:rsidR="005057C0" w:rsidRPr="007B3E20">
              <w:rPr>
                <w:b/>
                <w:sz w:val="20"/>
                <w:szCs w:val="20"/>
              </w:rPr>
              <w:t xml:space="preserve">Сталь </w:t>
            </w:r>
            <w:proofErr w:type="spellStart"/>
            <w:r w:rsidR="005057C0" w:rsidRPr="007B3E20">
              <w:rPr>
                <w:b/>
                <w:sz w:val="20"/>
                <w:szCs w:val="20"/>
              </w:rPr>
              <w:t>электросвар</w:t>
            </w:r>
            <w:proofErr w:type="spellEnd"/>
            <w:r w:rsidRPr="007B3E20">
              <w:rPr>
                <w:b/>
                <w:sz w:val="20"/>
                <w:szCs w:val="20"/>
              </w:rPr>
              <w:t>. 174 м.</w:t>
            </w:r>
          </w:p>
          <w:p w:rsidR="006D5E75" w:rsidRPr="007B3E20" w:rsidRDefault="006D5E75" w:rsidP="008829A6">
            <w:pPr>
              <w:numPr>
                <w:ilvl w:val="0"/>
                <w:numId w:val="6"/>
              </w:numPr>
              <w:ind w:right="140"/>
              <w:rPr>
                <w:b/>
                <w:sz w:val="20"/>
                <w:szCs w:val="20"/>
              </w:rPr>
            </w:pPr>
            <w:r w:rsidRPr="007B3E20">
              <w:rPr>
                <w:b/>
                <w:sz w:val="20"/>
                <w:szCs w:val="20"/>
              </w:rPr>
              <w:t xml:space="preserve">108мм. Сталь </w:t>
            </w:r>
            <w:proofErr w:type="spellStart"/>
            <w:r w:rsidRPr="007B3E20">
              <w:rPr>
                <w:b/>
                <w:sz w:val="20"/>
                <w:szCs w:val="20"/>
              </w:rPr>
              <w:t>электросвар</w:t>
            </w:r>
            <w:proofErr w:type="spellEnd"/>
            <w:r w:rsidRPr="007B3E20">
              <w:rPr>
                <w:b/>
                <w:sz w:val="20"/>
                <w:szCs w:val="20"/>
              </w:rPr>
              <w:t xml:space="preserve"> 69 м.</w:t>
            </w:r>
          </w:p>
          <w:p w:rsidR="006D5E75" w:rsidRPr="007B3E20" w:rsidRDefault="006D5E75" w:rsidP="008829A6">
            <w:pPr>
              <w:numPr>
                <w:ilvl w:val="0"/>
                <w:numId w:val="6"/>
              </w:numPr>
              <w:ind w:right="140"/>
              <w:rPr>
                <w:b/>
                <w:sz w:val="20"/>
                <w:szCs w:val="20"/>
              </w:rPr>
            </w:pPr>
            <w:r w:rsidRPr="007B3E20">
              <w:rPr>
                <w:b/>
                <w:sz w:val="20"/>
                <w:szCs w:val="20"/>
              </w:rPr>
              <w:t xml:space="preserve">133 </w:t>
            </w:r>
            <w:proofErr w:type="spellStart"/>
            <w:r w:rsidRPr="007B3E20">
              <w:rPr>
                <w:b/>
                <w:sz w:val="20"/>
                <w:szCs w:val="20"/>
              </w:rPr>
              <w:t>мм.Сталь</w:t>
            </w:r>
            <w:proofErr w:type="spellEnd"/>
            <w:r w:rsidRPr="007B3E20">
              <w:rPr>
                <w:b/>
                <w:sz w:val="20"/>
                <w:szCs w:val="20"/>
              </w:rPr>
              <w:t xml:space="preserve"> </w:t>
            </w:r>
            <w:proofErr w:type="spellStart"/>
            <w:r w:rsidRPr="007B3E20">
              <w:rPr>
                <w:b/>
                <w:sz w:val="20"/>
                <w:szCs w:val="20"/>
              </w:rPr>
              <w:t>электросвар</w:t>
            </w:r>
            <w:proofErr w:type="spellEnd"/>
            <w:r w:rsidRPr="007B3E20">
              <w:rPr>
                <w:b/>
                <w:sz w:val="20"/>
                <w:szCs w:val="20"/>
              </w:rPr>
              <w:t xml:space="preserve">  59 м.</w:t>
            </w:r>
          </w:p>
        </w:tc>
        <w:tc>
          <w:tcPr>
            <w:tcW w:w="4706" w:type="dxa"/>
          </w:tcPr>
          <w:p w:rsidR="006D5E75" w:rsidRPr="007B3E20" w:rsidRDefault="006D5E75" w:rsidP="008829A6">
            <w:pPr>
              <w:ind w:right="140"/>
              <w:rPr>
                <w:b/>
                <w:sz w:val="20"/>
                <w:szCs w:val="20"/>
              </w:rPr>
            </w:pPr>
            <w:r w:rsidRPr="007B3E20">
              <w:rPr>
                <w:b/>
                <w:sz w:val="20"/>
                <w:szCs w:val="20"/>
              </w:rPr>
              <w:t xml:space="preserve">Диаметр, материал и протяженность </w:t>
            </w:r>
            <w:r w:rsidR="005057C0" w:rsidRPr="007B3E20">
              <w:rPr>
                <w:b/>
                <w:sz w:val="20"/>
                <w:szCs w:val="20"/>
              </w:rPr>
              <w:t>труб,</w:t>
            </w:r>
            <w:r w:rsidRPr="007B3E20">
              <w:rPr>
                <w:b/>
                <w:sz w:val="20"/>
                <w:szCs w:val="20"/>
              </w:rPr>
              <w:t xml:space="preserve"> требующих замены:</w:t>
            </w:r>
          </w:p>
          <w:p w:rsidR="006D5E75" w:rsidRPr="007B3E20" w:rsidRDefault="006D5E75" w:rsidP="008829A6">
            <w:pPr>
              <w:ind w:right="140"/>
              <w:rPr>
                <w:b/>
                <w:sz w:val="20"/>
                <w:szCs w:val="20"/>
              </w:rPr>
            </w:pPr>
            <w:r w:rsidRPr="007B3E20">
              <w:rPr>
                <w:b/>
                <w:sz w:val="20"/>
                <w:szCs w:val="20"/>
              </w:rPr>
              <w:t>2. 15-150мм. Сталь. 0 м.</w:t>
            </w:r>
          </w:p>
          <w:p w:rsidR="006D5E75" w:rsidRPr="007B3E20" w:rsidRDefault="006D5E75" w:rsidP="008829A6">
            <w:pPr>
              <w:ind w:right="140"/>
              <w:rPr>
                <w:b/>
                <w:sz w:val="20"/>
                <w:szCs w:val="20"/>
              </w:rPr>
            </w:pPr>
            <w:r w:rsidRPr="007B3E20">
              <w:rPr>
                <w:b/>
                <w:sz w:val="20"/>
                <w:szCs w:val="20"/>
              </w:rPr>
              <w:t>Протяженность труб требующих ремонта –0 м. (указать вид работ, восстановление теплоизоляции, окраска, иное)</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Задвижки, вентили, краны на системах теплоснабжения</w:t>
            </w:r>
          </w:p>
        </w:tc>
        <w:tc>
          <w:tcPr>
            <w:tcW w:w="3510" w:type="dxa"/>
            <w:gridSpan w:val="2"/>
          </w:tcPr>
          <w:p w:rsidR="006D5E75" w:rsidRPr="007B3E20" w:rsidRDefault="006D5E75" w:rsidP="008829A6">
            <w:pPr>
              <w:ind w:right="140"/>
              <w:rPr>
                <w:b/>
                <w:sz w:val="20"/>
                <w:szCs w:val="20"/>
              </w:rPr>
            </w:pPr>
            <w:r w:rsidRPr="007B3E20">
              <w:rPr>
                <w:b/>
                <w:sz w:val="20"/>
                <w:szCs w:val="20"/>
              </w:rPr>
              <w:t>Количество:</w:t>
            </w:r>
          </w:p>
          <w:p w:rsidR="006D5E75" w:rsidRPr="007B3E20" w:rsidRDefault="006D5E75" w:rsidP="008829A6">
            <w:pPr>
              <w:ind w:right="140"/>
              <w:rPr>
                <w:b/>
                <w:sz w:val="20"/>
                <w:szCs w:val="20"/>
              </w:rPr>
            </w:pPr>
            <w:r w:rsidRPr="007B3E20">
              <w:rPr>
                <w:b/>
                <w:sz w:val="20"/>
                <w:szCs w:val="20"/>
              </w:rPr>
              <w:t>задвижек -  шт.</w:t>
            </w:r>
          </w:p>
          <w:p w:rsidR="006D5E75" w:rsidRPr="007B3E20" w:rsidRDefault="006D5E75" w:rsidP="008829A6">
            <w:pPr>
              <w:ind w:right="140"/>
              <w:rPr>
                <w:b/>
                <w:sz w:val="20"/>
                <w:szCs w:val="20"/>
              </w:rPr>
            </w:pPr>
            <w:r w:rsidRPr="007B3E20">
              <w:rPr>
                <w:b/>
                <w:sz w:val="20"/>
                <w:szCs w:val="20"/>
              </w:rPr>
              <w:t>вентилей - 8 шт.</w:t>
            </w:r>
          </w:p>
          <w:p w:rsidR="006D5E75" w:rsidRPr="007B3E20" w:rsidRDefault="006D5E75" w:rsidP="008829A6">
            <w:pPr>
              <w:ind w:right="140"/>
              <w:rPr>
                <w:b/>
                <w:sz w:val="20"/>
                <w:szCs w:val="20"/>
              </w:rPr>
            </w:pPr>
            <w:r w:rsidRPr="007B3E20">
              <w:rPr>
                <w:b/>
                <w:sz w:val="20"/>
                <w:szCs w:val="20"/>
              </w:rPr>
              <w:t>Кранов - 916 шт.</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Требует замены или ремонта:</w:t>
            </w:r>
          </w:p>
          <w:p w:rsidR="006D5E75" w:rsidRPr="007B3E20" w:rsidRDefault="006D5E75" w:rsidP="008829A6">
            <w:pPr>
              <w:ind w:right="140"/>
              <w:rPr>
                <w:b/>
                <w:sz w:val="20"/>
                <w:szCs w:val="20"/>
              </w:rPr>
            </w:pPr>
            <w:r w:rsidRPr="007B3E20">
              <w:rPr>
                <w:b/>
                <w:sz w:val="20"/>
                <w:szCs w:val="20"/>
              </w:rPr>
              <w:t>задвижек -  0 шт.</w:t>
            </w:r>
          </w:p>
          <w:p w:rsidR="006D5E75" w:rsidRPr="007B3E20" w:rsidRDefault="006D5E75" w:rsidP="008829A6">
            <w:pPr>
              <w:ind w:right="140"/>
              <w:rPr>
                <w:b/>
                <w:sz w:val="20"/>
                <w:szCs w:val="20"/>
              </w:rPr>
            </w:pPr>
            <w:r w:rsidRPr="007B3E20">
              <w:rPr>
                <w:b/>
                <w:sz w:val="20"/>
                <w:szCs w:val="20"/>
              </w:rPr>
              <w:t>вентилей –0 шт.</w:t>
            </w:r>
          </w:p>
          <w:p w:rsidR="006D5E75" w:rsidRPr="007B3E20" w:rsidRDefault="006D5E75" w:rsidP="008829A6">
            <w:pPr>
              <w:ind w:right="140"/>
              <w:rPr>
                <w:b/>
                <w:sz w:val="20"/>
                <w:szCs w:val="20"/>
              </w:rPr>
            </w:pPr>
            <w:r w:rsidRPr="007B3E20">
              <w:rPr>
                <w:b/>
                <w:sz w:val="20"/>
                <w:szCs w:val="20"/>
              </w:rPr>
              <w:t>Кранов –0 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ИТП (тепловой пункт)</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- 1 шт.</w:t>
            </w:r>
          </w:p>
        </w:tc>
        <w:tc>
          <w:tcPr>
            <w:tcW w:w="4706" w:type="dxa"/>
          </w:tcPr>
          <w:p w:rsidR="006D5E75" w:rsidRPr="007B3E20" w:rsidRDefault="006D5E75" w:rsidP="008829A6">
            <w:pPr>
              <w:ind w:right="140"/>
              <w:rPr>
                <w:b/>
                <w:sz w:val="20"/>
                <w:szCs w:val="20"/>
              </w:rPr>
            </w:pPr>
            <w:r w:rsidRPr="007B3E20">
              <w:rPr>
                <w:b/>
                <w:sz w:val="20"/>
                <w:szCs w:val="20"/>
              </w:rPr>
              <w:t>Состояние -удовлетворительное (удовлетворительное, или неудовлетворительное, если неудовлетворительное - указать дефекты)</w:t>
            </w:r>
          </w:p>
          <w:p w:rsidR="006D5E75" w:rsidRPr="007B3E20" w:rsidRDefault="006D5E75" w:rsidP="008829A6">
            <w:pPr>
              <w:ind w:right="140"/>
              <w:rPr>
                <w:b/>
                <w:sz w:val="20"/>
                <w:szCs w:val="20"/>
              </w:rPr>
            </w:pP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Элеваторные узлы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- 0 шт.</w:t>
            </w:r>
          </w:p>
        </w:tc>
        <w:tc>
          <w:tcPr>
            <w:tcW w:w="4706" w:type="dxa"/>
          </w:tcPr>
          <w:p w:rsidR="006D5E75" w:rsidRPr="007B3E20" w:rsidRDefault="006D5E75" w:rsidP="008829A6">
            <w:pPr>
              <w:ind w:right="140"/>
              <w:rPr>
                <w:b/>
                <w:sz w:val="20"/>
                <w:szCs w:val="20"/>
              </w:rPr>
            </w:pPr>
            <w:r w:rsidRPr="007B3E20">
              <w:rPr>
                <w:b/>
                <w:sz w:val="20"/>
                <w:szCs w:val="20"/>
              </w:rPr>
              <w:t>Состояние -</w:t>
            </w:r>
          </w:p>
          <w:p w:rsidR="006D5E75" w:rsidRPr="007B3E20" w:rsidRDefault="006D5E75" w:rsidP="008829A6">
            <w:pPr>
              <w:ind w:right="140"/>
              <w:rPr>
                <w:b/>
                <w:sz w:val="20"/>
                <w:szCs w:val="20"/>
              </w:rPr>
            </w:pPr>
            <w:r w:rsidRPr="007B3E20">
              <w:rPr>
                <w:b/>
                <w:sz w:val="20"/>
                <w:szCs w:val="20"/>
              </w:rPr>
              <w:t>(удовлетворительное, или неудовлетворительное, если неудовлетворительное - указать дефекты)</w:t>
            </w:r>
          </w:p>
          <w:p w:rsidR="006D5E75" w:rsidRPr="007B3E20" w:rsidRDefault="006D5E75" w:rsidP="008829A6">
            <w:pPr>
              <w:ind w:right="140"/>
              <w:rPr>
                <w:b/>
                <w:sz w:val="20"/>
                <w:szCs w:val="20"/>
              </w:rPr>
            </w:pP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Радиаторы</w:t>
            </w:r>
          </w:p>
        </w:tc>
        <w:tc>
          <w:tcPr>
            <w:tcW w:w="3510" w:type="dxa"/>
            <w:gridSpan w:val="2"/>
          </w:tcPr>
          <w:p w:rsidR="006D5E75" w:rsidRPr="007B3E20" w:rsidRDefault="006D5E75" w:rsidP="008829A6">
            <w:pPr>
              <w:ind w:right="140"/>
              <w:rPr>
                <w:b/>
                <w:sz w:val="20"/>
                <w:szCs w:val="20"/>
              </w:rPr>
            </w:pPr>
            <w:r w:rsidRPr="007B3E20">
              <w:rPr>
                <w:b/>
                <w:sz w:val="20"/>
                <w:szCs w:val="20"/>
              </w:rPr>
              <w:t xml:space="preserve">Материал и количество </w:t>
            </w:r>
          </w:p>
          <w:p w:rsidR="006D5E75" w:rsidRPr="007B3E20" w:rsidRDefault="006D5E75" w:rsidP="008829A6">
            <w:pPr>
              <w:ind w:right="140"/>
              <w:rPr>
                <w:b/>
                <w:sz w:val="20"/>
                <w:szCs w:val="20"/>
              </w:rPr>
            </w:pPr>
            <w:r w:rsidRPr="007B3E20">
              <w:rPr>
                <w:b/>
                <w:sz w:val="20"/>
                <w:szCs w:val="20"/>
              </w:rPr>
              <w:t xml:space="preserve">Сталь 1.071 </w:t>
            </w:r>
            <w:proofErr w:type="spellStart"/>
            <w:r w:rsidRPr="007B3E20">
              <w:rPr>
                <w:b/>
                <w:sz w:val="20"/>
                <w:szCs w:val="20"/>
              </w:rPr>
              <w:t>шт</w:t>
            </w:r>
            <w:proofErr w:type="spellEnd"/>
            <w:r w:rsidRPr="007B3E20">
              <w:rPr>
                <w:b/>
                <w:sz w:val="20"/>
                <w:szCs w:val="20"/>
              </w:rPr>
              <w:t xml:space="preserve"> </w:t>
            </w:r>
            <w:proofErr w:type="spellStart"/>
            <w:r w:rsidRPr="007B3E20">
              <w:rPr>
                <w:b/>
                <w:sz w:val="20"/>
                <w:szCs w:val="20"/>
              </w:rPr>
              <w:t>кв-ры</w:t>
            </w:r>
            <w:proofErr w:type="spellEnd"/>
          </w:p>
          <w:p w:rsidR="006D5E75" w:rsidRPr="007B3E20" w:rsidRDefault="006D5E75" w:rsidP="008829A6">
            <w:pPr>
              <w:ind w:right="140"/>
              <w:rPr>
                <w:b/>
                <w:sz w:val="20"/>
                <w:szCs w:val="20"/>
              </w:rPr>
            </w:pPr>
            <w:r w:rsidRPr="007B3E20">
              <w:rPr>
                <w:b/>
                <w:sz w:val="20"/>
                <w:szCs w:val="20"/>
              </w:rPr>
              <w:t>Сталь – 159 шт. - МОП</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Требует замены (материал и количество): 1. 0 шт.</w:t>
            </w:r>
          </w:p>
          <w:p w:rsidR="006D5E75" w:rsidRPr="007B3E20" w:rsidRDefault="006D5E75" w:rsidP="008829A6">
            <w:pPr>
              <w:ind w:right="140"/>
              <w:rPr>
                <w:b/>
                <w:sz w:val="20"/>
                <w:szCs w:val="20"/>
              </w:rPr>
            </w:pP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Полотенцесушители</w:t>
            </w:r>
          </w:p>
        </w:tc>
        <w:tc>
          <w:tcPr>
            <w:tcW w:w="3510" w:type="dxa"/>
            <w:gridSpan w:val="2"/>
          </w:tcPr>
          <w:p w:rsidR="006D5E75" w:rsidRPr="007B3E20" w:rsidRDefault="006D5E75" w:rsidP="008829A6">
            <w:pPr>
              <w:ind w:right="140"/>
              <w:rPr>
                <w:b/>
                <w:sz w:val="20"/>
                <w:szCs w:val="20"/>
              </w:rPr>
            </w:pPr>
            <w:r w:rsidRPr="007B3E20">
              <w:rPr>
                <w:b/>
                <w:sz w:val="20"/>
                <w:szCs w:val="20"/>
              </w:rPr>
              <w:t>Материал и количество – 1.нерж.сталь - 288 шт.</w:t>
            </w:r>
          </w:p>
        </w:tc>
        <w:tc>
          <w:tcPr>
            <w:tcW w:w="4706" w:type="dxa"/>
          </w:tcPr>
          <w:p w:rsidR="006D5E75" w:rsidRPr="007B3E20" w:rsidRDefault="006D5E75" w:rsidP="008829A6">
            <w:pPr>
              <w:ind w:right="140"/>
              <w:rPr>
                <w:b/>
                <w:sz w:val="20"/>
                <w:szCs w:val="20"/>
              </w:rPr>
            </w:pPr>
            <w:r w:rsidRPr="007B3E20">
              <w:rPr>
                <w:b/>
                <w:sz w:val="20"/>
                <w:szCs w:val="20"/>
              </w:rPr>
              <w:t>Требует замены (материал и количество): 1.0  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Системы очистки воды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- 0 шт.</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Состояние __________-__________________ (удовлетворительное, или неудовлетворительное, если неудовлетворительное - указать дефекты)</w:t>
            </w:r>
          </w:p>
          <w:p w:rsidR="006D5E75" w:rsidRPr="007B3E20" w:rsidRDefault="006D5E75" w:rsidP="008829A6">
            <w:pPr>
              <w:ind w:right="140"/>
              <w:rPr>
                <w:b/>
                <w:sz w:val="20"/>
                <w:szCs w:val="20"/>
              </w:rPr>
            </w:pP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Насосы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- 18 шт. (</w:t>
            </w:r>
            <w:r w:rsidR="005057C0" w:rsidRPr="007B3E20">
              <w:rPr>
                <w:b/>
                <w:sz w:val="20"/>
                <w:szCs w:val="20"/>
              </w:rPr>
              <w:t>циркуляционные, дренажные</w:t>
            </w:r>
            <w:r w:rsidRPr="007B3E20">
              <w:rPr>
                <w:b/>
                <w:sz w:val="20"/>
                <w:szCs w:val="20"/>
              </w:rPr>
              <w:t xml:space="preserve">, </w:t>
            </w:r>
            <w:proofErr w:type="spellStart"/>
            <w:r w:rsidRPr="007B3E20">
              <w:rPr>
                <w:b/>
                <w:sz w:val="20"/>
                <w:szCs w:val="20"/>
              </w:rPr>
              <w:t>повысительные</w:t>
            </w:r>
            <w:proofErr w:type="spellEnd"/>
            <w:r w:rsidRPr="007B3E20">
              <w:rPr>
                <w:b/>
                <w:sz w:val="20"/>
                <w:szCs w:val="20"/>
              </w:rPr>
              <w:t>)</w:t>
            </w:r>
          </w:p>
          <w:p w:rsidR="006D5E75" w:rsidRPr="007B3E20" w:rsidRDefault="006D5E75" w:rsidP="008829A6">
            <w:pPr>
              <w:ind w:right="140"/>
              <w:rPr>
                <w:b/>
                <w:sz w:val="20"/>
                <w:szCs w:val="20"/>
              </w:rPr>
            </w:pPr>
            <w:r w:rsidRPr="007B3E20">
              <w:rPr>
                <w:b/>
                <w:sz w:val="20"/>
                <w:szCs w:val="20"/>
              </w:rPr>
              <w:t>Марка насоса:</w:t>
            </w:r>
          </w:p>
          <w:p w:rsidR="006D5E75" w:rsidRPr="007B3E20" w:rsidRDefault="006D5E75" w:rsidP="008829A6">
            <w:pPr>
              <w:numPr>
                <w:ilvl w:val="0"/>
                <w:numId w:val="8"/>
              </w:numPr>
              <w:ind w:right="140"/>
              <w:rPr>
                <w:b/>
                <w:sz w:val="20"/>
                <w:szCs w:val="20"/>
                <w:lang w:val="en-US"/>
              </w:rPr>
            </w:pPr>
            <w:proofErr w:type="spellStart"/>
            <w:r w:rsidRPr="007B3E20">
              <w:rPr>
                <w:b/>
                <w:sz w:val="20"/>
                <w:szCs w:val="20"/>
                <w:lang w:val="en-US"/>
              </w:rPr>
              <w:t>Wilo</w:t>
            </w:r>
            <w:proofErr w:type="spellEnd"/>
            <w:r w:rsidRPr="007B3E20">
              <w:rPr>
                <w:b/>
                <w:sz w:val="20"/>
                <w:szCs w:val="20"/>
                <w:lang w:val="en-US"/>
              </w:rPr>
              <w:t xml:space="preserve">-Drain TMT 32H102/7,5.- 4 </w:t>
            </w:r>
            <w:proofErr w:type="spellStart"/>
            <w:r w:rsidRPr="007B3E20">
              <w:rPr>
                <w:b/>
                <w:sz w:val="20"/>
                <w:szCs w:val="20"/>
              </w:rPr>
              <w:t>шт</w:t>
            </w:r>
            <w:proofErr w:type="spellEnd"/>
            <w:r w:rsidRPr="007B3E20">
              <w:rPr>
                <w:b/>
                <w:sz w:val="20"/>
                <w:szCs w:val="20"/>
                <w:lang w:val="en-US"/>
              </w:rPr>
              <w:t>.</w:t>
            </w:r>
          </w:p>
          <w:p w:rsidR="006D5E75" w:rsidRPr="007B3E20" w:rsidRDefault="006D5E75" w:rsidP="008829A6">
            <w:pPr>
              <w:numPr>
                <w:ilvl w:val="0"/>
                <w:numId w:val="8"/>
              </w:numPr>
              <w:ind w:right="140"/>
              <w:rPr>
                <w:b/>
                <w:sz w:val="20"/>
                <w:szCs w:val="20"/>
                <w:lang w:val="en-US"/>
              </w:rPr>
            </w:pPr>
            <w:proofErr w:type="spellStart"/>
            <w:r w:rsidRPr="007B3E20">
              <w:rPr>
                <w:b/>
                <w:sz w:val="20"/>
                <w:szCs w:val="20"/>
              </w:rPr>
              <w:t>Wilo</w:t>
            </w:r>
            <w:proofErr w:type="spellEnd"/>
            <w:r w:rsidRPr="007B3E20">
              <w:rPr>
                <w:b/>
                <w:sz w:val="20"/>
                <w:szCs w:val="20"/>
              </w:rPr>
              <w:t xml:space="preserve"> </w:t>
            </w:r>
            <w:r w:rsidRPr="007B3E20">
              <w:rPr>
                <w:b/>
                <w:sz w:val="20"/>
                <w:szCs w:val="20"/>
                <w:lang w:val="en-US"/>
              </w:rPr>
              <w:t xml:space="preserve">COR-3 Helix – 2 </w:t>
            </w:r>
            <w:proofErr w:type="spellStart"/>
            <w:r w:rsidRPr="007B3E20">
              <w:rPr>
                <w:b/>
                <w:sz w:val="20"/>
                <w:szCs w:val="20"/>
                <w:lang w:val="en-US"/>
              </w:rPr>
              <w:t>шт</w:t>
            </w:r>
            <w:proofErr w:type="spellEnd"/>
            <w:r w:rsidRPr="007B3E20">
              <w:rPr>
                <w:b/>
                <w:sz w:val="20"/>
                <w:szCs w:val="20"/>
                <w:lang w:val="en-US"/>
              </w:rPr>
              <w:t>.</w:t>
            </w:r>
          </w:p>
          <w:p w:rsidR="006D5E75" w:rsidRPr="007B3E20" w:rsidRDefault="006D5E75" w:rsidP="008829A6">
            <w:pPr>
              <w:numPr>
                <w:ilvl w:val="0"/>
                <w:numId w:val="8"/>
              </w:numPr>
              <w:ind w:right="140"/>
              <w:rPr>
                <w:b/>
                <w:sz w:val="20"/>
                <w:szCs w:val="20"/>
                <w:lang w:val="en-US"/>
              </w:rPr>
            </w:pPr>
            <w:proofErr w:type="spellStart"/>
            <w:r w:rsidRPr="007B3E20">
              <w:rPr>
                <w:b/>
                <w:sz w:val="20"/>
                <w:szCs w:val="20"/>
                <w:lang w:val="en-US"/>
              </w:rPr>
              <w:t>Wilo</w:t>
            </w:r>
            <w:proofErr w:type="spellEnd"/>
            <w:r w:rsidRPr="007B3E20">
              <w:rPr>
                <w:b/>
                <w:sz w:val="20"/>
                <w:szCs w:val="20"/>
                <w:lang w:val="en-US"/>
              </w:rPr>
              <w:t xml:space="preserve"> CO-2 Helix – 1 </w:t>
            </w:r>
            <w:proofErr w:type="spellStart"/>
            <w:r w:rsidRPr="007B3E20">
              <w:rPr>
                <w:b/>
                <w:sz w:val="20"/>
                <w:szCs w:val="20"/>
                <w:lang w:val="en-US"/>
              </w:rPr>
              <w:t>шт</w:t>
            </w:r>
            <w:proofErr w:type="spellEnd"/>
            <w:r w:rsidRPr="007B3E20">
              <w:rPr>
                <w:b/>
                <w:sz w:val="20"/>
                <w:szCs w:val="20"/>
                <w:lang w:val="en-US"/>
              </w:rPr>
              <w:t>.</w:t>
            </w:r>
          </w:p>
          <w:p w:rsidR="006D5E75" w:rsidRPr="007B3E20" w:rsidRDefault="006D5E75" w:rsidP="008829A6">
            <w:pPr>
              <w:numPr>
                <w:ilvl w:val="0"/>
                <w:numId w:val="8"/>
              </w:numPr>
              <w:ind w:right="140"/>
              <w:rPr>
                <w:b/>
                <w:sz w:val="20"/>
                <w:szCs w:val="20"/>
              </w:rPr>
            </w:pPr>
            <w:r w:rsidRPr="007B3E20">
              <w:rPr>
                <w:b/>
                <w:sz w:val="20"/>
                <w:szCs w:val="20"/>
                <w:lang w:val="en-US"/>
              </w:rPr>
              <w:t>Grundfos</w:t>
            </w:r>
            <w:r w:rsidRPr="007B3E20">
              <w:rPr>
                <w:b/>
                <w:sz w:val="20"/>
                <w:szCs w:val="20"/>
              </w:rPr>
              <w:t>-11 шт.</w:t>
            </w:r>
          </w:p>
        </w:tc>
        <w:tc>
          <w:tcPr>
            <w:tcW w:w="4706" w:type="dxa"/>
          </w:tcPr>
          <w:p w:rsidR="006D5E75" w:rsidRPr="007B3E20" w:rsidRDefault="006D5E75" w:rsidP="008829A6">
            <w:pPr>
              <w:ind w:right="140"/>
              <w:rPr>
                <w:b/>
                <w:sz w:val="20"/>
                <w:szCs w:val="20"/>
              </w:rPr>
            </w:pPr>
            <w:r w:rsidRPr="007B3E20">
              <w:rPr>
                <w:b/>
                <w:sz w:val="20"/>
                <w:szCs w:val="20"/>
              </w:rPr>
              <w:t xml:space="preserve">Состояние удовлетворительное </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Трубопроводы холодной воды</w:t>
            </w:r>
          </w:p>
        </w:tc>
        <w:tc>
          <w:tcPr>
            <w:tcW w:w="3510" w:type="dxa"/>
            <w:gridSpan w:val="2"/>
          </w:tcPr>
          <w:p w:rsidR="006D5E75" w:rsidRPr="007B3E20" w:rsidRDefault="006D5E75" w:rsidP="008829A6">
            <w:pPr>
              <w:ind w:right="140"/>
              <w:rPr>
                <w:b/>
                <w:sz w:val="20"/>
                <w:szCs w:val="20"/>
              </w:rPr>
            </w:pPr>
            <w:r w:rsidRPr="007B3E20">
              <w:rPr>
                <w:b/>
                <w:sz w:val="20"/>
                <w:szCs w:val="20"/>
              </w:rPr>
              <w:t>Диаметр, материал и протяженность:</w:t>
            </w:r>
          </w:p>
          <w:p w:rsidR="006D5E75" w:rsidRPr="007B3E20" w:rsidRDefault="006D5E75" w:rsidP="008829A6">
            <w:pPr>
              <w:numPr>
                <w:ilvl w:val="0"/>
                <w:numId w:val="9"/>
              </w:numPr>
              <w:ind w:right="140"/>
              <w:rPr>
                <w:b/>
                <w:sz w:val="20"/>
                <w:szCs w:val="20"/>
              </w:rPr>
            </w:pPr>
            <w:r w:rsidRPr="007B3E20">
              <w:rPr>
                <w:b/>
                <w:sz w:val="20"/>
                <w:szCs w:val="20"/>
              </w:rPr>
              <w:t>20мм. ОЦ сталь,1.290м</w:t>
            </w:r>
          </w:p>
          <w:p w:rsidR="006D5E75" w:rsidRPr="007B3E20" w:rsidRDefault="006D5E75" w:rsidP="008829A6">
            <w:pPr>
              <w:numPr>
                <w:ilvl w:val="0"/>
                <w:numId w:val="9"/>
              </w:numPr>
              <w:ind w:right="140"/>
              <w:rPr>
                <w:b/>
                <w:sz w:val="20"/>
                <w:szCs w:val="20"/>
              </w:rPr>
            </w:pPr>
            <w:r w:rsidRPr="007B3E20">
              <w:rPr>
                <w:b/>
                <w:sz w:val="20"/>
                <w:szCs w:val="20"/>
              </w:rPr>
              <w:t>21.3мм. ОЦ сталь, 16,6м.</w:t>
            </w:r>
          </w:p>
          <w:p w:rsidR="006D5E75" w:rsidRPr="007B3E20" w:rsidRDefault="006D5E75" w:rsidP="008829A6">
            <w:pPr>
              <w:numPr>
                <w:ilvl w:val="0"/>
                <w:numId w:val="9"/>
              </w:numPr>
              <w:ind w:right="140"/>
              <w:rPr>
                <w:b/>
                <w:sz w:val="20"/>
                <w:szCs w:val="20"/>
              </w:rPr>
            </w:pPr>
            <w:r w:rsidRPr="007B3E20">
              <w:rPr>
                <w:b/>
                <w:sz w:val="20"/>
                <w:szCs w:val="20"/>
              </w:rPr>
              <w:lastRenderedPageBreak/>
              <w:t>33.5 мм. ОЦ сталь, 86м</w:t>
            </w:r>
          </w:p>
          <w:p w:rsidR="006D5E75" w:rsidRPr="007B3E20" w:rsidRDefault="006D5E75" w:rsidP="008829A6">
            <w:pPr>
              <w:numPr>
                <w:ilvl w:val="0"/>
                <w:numId w:val="9"/>
              </w:numPr>
              <w:ind w:right="140"/>
              <w:rPr>
                <w:b/>
                <w:sz w:val="20"/>
                <w:szCs w:val="20"/>
              </w:rPr>
            </w:pPr>
            <w:r w:rsidRPr="007B3E20">
              <w:rPr>
                <w:b/>
                <w:sz w:val="20"/>
                <w:szCs w:val="20"/>
              </w:rPr>
              <w:t>42.3мм. ОЦ сталь, 19 м.</w:t>
            </w:r>
          </w:p>
          <w:p w:rsidR="006D5E75" w:rsidRPr="007B3E20" w:rsidRDefault="006D5E75" w:rsidP="008829A6">
            <w:pPr>
              <w:numPr>
                <w:ilvl w:val="0"/>
                <w:numId w:val="9"/>
              </w:numPr>
              <w:ind w:right="140"/>
              <w:rPr>
                <w:b/>
                <w:sz w:val="20"/>
                <w:szCs w:val="20"/>
              </w:rPr>
            </w:pPr>
            <w:r w:rsidRPr="007B3E20">
              <w:rPr>
                <w:b/>
                <w:sz w:val="20"/>
                <w:szCs w:val="20"/>
              </w:rPr>
              <w:t>48.3 мм. ОЦ сталь, 30 м.</w:t>
            </w:r>
          </w:p>
          <w:p w:rsidR="006D5E75" w:rsidRPr="007B3E20" w:rsidRDefault="006D5E75" w:rsidP="008829A6">
            <w:pPr>
              <w:numPr>
                <w:ilvl w:val="0"/>
                <w:numId w:val="9"/>
              </w:numPr>
              <w:ind w:right="140"/>
              <w:rPr>
                <w:b/>
                <w:sz w:val="20"/>
                <w:szCs w:val="20"/>
              </w:rPr>
            </w:pPr>
            <w:r w:rsidRPr="007B3E20">
              <w:rPr>
                <w:b/>
                <w:sz w:val="20"/>
                <w:szCs w:val="20"/>
              </w:rPr>
              <w:t>57мм. ОЦ сталь, 542,4м</w:t>
            </w:r>
          </w:p>
          <w:p w:rsidR="006D5E75" w:rsidRPr="007B3E20" w:rsidRDefault="006D5E75" w:rsidP="008829A6">
            <w:pPr>
              <w:numPr>
                <w:ilvl w:val="0"/>
                <w:numId w:val="9"/>
              </w:numPr>
              <w:ind w:right="140"/>
              <w:rPr>
                <w:b/>
                <w:sz w:val="20"/>
                <w:szCs w:val="20"/>
              </w:rPr>
            </w:pPr>
            <w:r w:rsidRPr="007B3E20">
              <w:rPr>
                <w:b/>
                <w:sz w:val="20"/>
                <w:szCs w:val="20"/>
              </w:rPr>
              <w:t>76мм. ОЦ сталь, 3м</w:t>
            </w:r>
          </w:p>
          <w:p w:rsidR="006D5E75" w:rsidRPr="007B3E20" w:rsidRDefault="006D5E75" w:rsidP="008829A6">
            <w:pPr>
              <w:numPr>
                <w:ilvl w:val="0"/>
                <w:numId w:val="9"/>
              </w:numPr>
              <w:ind w:right="140"/>
              <w:rPr>
                <w:b/>
                <w:sz w:val="20"/>
                <w:szCs w:val="20"/>
              </w:rPr>
            </w:pPr>
            <w:r w:rsidRPr="007B3E20">
              <w:rPr>
                <w:b/>
                <w:sz w:val="20"/>
                <w:szCs w:val="20"/>
              </w:rPr>
              <w:t>80 мм. ОЦ сталь, 18м.</w:t>
            </w:r>
          </w:p>
          <w:p w:rsidR="006D5E75" w:rsidRPr="007B3E20" w:rsidRDefault="006D5E75" w:rsidP="008829A6">
            <w:pPr>
              <w:numPr>
                <w:ilvl w:val="0"/>
                <w:numId w:val="9"/>
              </w:numPr>
              <w:ind w:right="140"/>
              <w:rPr>
                <w:b/>
                <w:sz w:val="20"/>
                <w:szCs w:val="20"/>
              </w:rPr>
            </w:pPr>
            <w:r w:rsidRPr="007B3E20">
              <w:rPr>
                <w:b/>
                <w:sz w:val="20"/>
                <w:szCs w:val="20"/>
              </w:rPr>
              <w:t>89мм. ОЦ сталь, 683,6м</w:t>
            </w:r>
          </w:p>
          <w:p w:rsidR="006D5E75" w:rsidRPr="007B3E20" w:rsidRDefault="006D5E75" w:rsidP="008829A6">
            <w:pPr>
              <w:numPr>
                <w:ilvl w:val="0"/>
                <w:numId w:val="9"/>
              </w:numPr>
              <w:ind w:right="140"/>
              <w:rPr>
                <w:b/>
                <w:sz w:val="20"/>
                <w:szCs w:val="20"/>
              </w:rPr>
            </w:pPr>
            <w:r w:rsidRPr="007B3E20">
              <w:rPr>
                <w:b/>
                <w:sz w:val="20"/>
                <w:szCs w:val="20"/>
              </w:rPr>
              <w:t>108мм. ОЦ сталь, 370м</w:t>
            </w:r>
          </w:p>
          <w:p w:rsidR="006D5E75" w:rsidRPr="007B3E20" w:rsidRDefault="006D5E75" w:rsidP="008829A6">
            <w:pPr>
              <w:numPr>
                <w:ilvl w:val="0"/>
                <w:numId w:val="9"/>
              </w:numPr>
              <w:ind w:right="140"/>
              <w:rPr>
                <w:b/>
                <w:sz w:val="20"/>
                <w:szCs w:val="20"/>
              </w:rPr>
            </w:pPr>
            <w:r w:rsidRPr="007B3E20">
              <w:rPr>
                <w:b/>
                <w:sz w:val="20"/>
                <w:szCs w:val="20"/>
              </w:rPr>
              <w:t>20 мм. шитый полиэтилен – 140 м.</w:t>
            </w:r>
          </w:p>
        </w:tc>
        <w:tc>
          <w:tcPr>
            <w:tcW w:w="4706" w:type="dxa"/>
          </w:tcPr>
          <w:p w:rsidR="006D5E75" w:rsidRPr="007B3E20" w:rsidRDefault="006D5E75" w:rsidP="008829A6">
            <w:pPr>
              <w:ind w:right="140"/>
              <w:rPr>
                <w:b/>
                <w:sz w:val="20"/>
                <w:szCs w:val="20"/>
              </w:rPr>
            </w:pPr>
            <w:r w:rsidRPr="007B3E20">
              <w:rPr>
                <w:b/>
                <w:sz w:val="20"/>
                <w:szCs w:val="20"/>
              </w:rPr>
              <w:lastRenderedPageBreak/>
              <w:t xml:space="preserve">Диаметр, материал и протяженность </w:t>
            </w:r>
            <w:r w:rsidR="005057C0" w:rsidRPr="007B3E20">
              <w:rPr>
                <w:b/>
                <w:sz w:val="20"/>
                <w:szCs w:val="20"/>
              </w:rPr>
              <w:t>труб,</w:t>
            </w:r>
            <w:r w:rsidRPr="007B3E20">
              <w:rPr>
                <w:b/>
                <w:sz w:val="20"/>
                <w:szCs w:val="20"/>
              </w:rPr>
              <w:t xml:space="preserve"> требующих замены:</w:t>
            </w:r>
          </w:p>
          <w:p w:rsidR="006D5E75" w:rsidRPr="007B3E20" w:rsidRDefault="006D5E75" w:rsidP="008829A6">
            <w:pPr>
              <w:ind w:right="140"/>
              <w:rPr>
                <w:b/>
                <w:sz w:val="20"/>
                <w:szCs w:val="20"/>
              </w:rPr>
            </w:pPr>
            <w:r w:rsidRPr="007B3E20">
              <w:rPr>
                <w:b/>
                <w:sz w:val="20"/>
                <w:szCs w:val="20"/>
              </w:rPr>
              <w:t>1. 0 м.</w:t>
            </w:r>
          </w:p>
          <w:p w:rsidR="006D5E75" w:rsidRPr="007B3E20" w:rsidRDefault="006D5E75" w:rsidP="008829A6">
            <w:pPr>
              <w:ind w:right="140"/>
              <w:rPr>
                <w:b/>
                <w:sz w:val="20"/>
                <w:szCs w:val="20"/>
              </w:rPr>
            </w:pPr>
            <w:r w:rsidRPr="007B3E20">
              <w:rPr>
                <w:b/>
                <w:sz w:val="20"/>
                <w:szCs w:val="20"/>
              </w:rPr>
              <w:t>2. 0 м.</w:t>
            </w:r>
          </w:p>
          <w:p w:rsidR="006D5E75" w:rsidRPr="007B3E20" w:rsidRDefault="006D5E75" w:rsidP="008829A6">
            <w:pPr>
              <w:ind w:right="140"/>
              <w:rPr>
                <w:b/>
                <w:sz w:val="20"/>
                <w:szCs w:val="20"/>
              </w:rPr>
            </w:pPr>
            <w:r w:rsidRPr="007B3E20">
              <w:rPr>
                <w:b/>
                <w:sz w:val="20"/>
                <w:szCs w:val="20"/>
              </w:rPr>
              <w:lastRenderedPageBreak/>
              <w:t>Протяженность труб требующих окраски 00м.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lastRenderedPageBreak/>
              <w:t>Трубопроводы  горячей воды</w:t>
            </w:r>
          </w:p>
        </w:tc>
        <w:tc>
          <w:tcPr>
            <w:tcW w:w="3510" w:type="dxa"/>
            <w:gridSpan w:val="2"/>
          </w:tcPr>
          <w:p w:rsidR="006D5E75" w:rsidRPr="007B3E20" w:rsidRDefault="006D5E75" w:rsidP="008829A6">
            <w:pPr>
              <w:ind w:right="140"/>
              <w:rPr>
                <w:b/>
                <w:sz w:val="20"/>
                <w:szCs w:val="20"/>
              </w:rPr>
            </w:pPr>
            <w:r w:rsidRPr="007B3E20">
              <w:rPr>
                <w:b/>
                <w:sz w:val="20"/>
                <w:szCs w:val="20"/>
              </w:rPr>
              <w:t>Диаметр, материал и протяженность:</w:t>
            </w:r>
          </w:p>
          <w:p w:rsidR="006D5E75" w:rsidRPr="007B3E20" w:rsidRDefault="006D5E75" w:rsidP="008829A6">
            <w:pPr>
              <w:numPr>
                <w:ilvl w:val="0"/>
                <w:numId w:val="10"/>
              </w:numPr>
              <w:ind w:right="140"/>
              <w:rPr>
                <w:b/>
                <w:sz w:val="20"/>
                <w:szCs w:val="20"/>
              </w:rPr>
            </w:pPr>
            <w:r w:rsidRPr="007B3E20">
              <w:rPr>
                <w:b/>
                <w:sz w:val="20"/>
                <w:szCs w:val="20"/>
              </w:rPr>
              <w:t>21мм. ОЦ сталь, 629м</w:t>
            </w:r>
          </w:p>
          <w:p w:rsidR="006D5E75" w:rsidRPr="007B3E20" w:rsidRDefault="006D5E75" w:rsidP="008829A6">
            <w:pPr>
              <w:numPr>
                <w:ilvl w:val="0"/>
                <w:numId w:val="10"/>
              </w:numPr>
              <w:ind w:right="140"/>
              <w:rPr>
                <w:b/>
                <w:sz w:val="20"/>
                <w:szCs w:val="20"/>
              </w:rPr>
            </w:pPr>
            <w:r w:rsidRPr="007B3E20">
              <w:rPr>
                <w:b/>
                <w:sz w:val="20"/>
                <w:szCs w:val="20"/>
              </w:rPr>
              <w:t>26.8мм. ОЦ сталь, 850м</w:t>
            </w:r>
          </w:p>
          <w:p w:rsidR="006D5E75" w:rsidRPr="007B3E20" w:rsidRDefault="006D5E75" w:rsidP="008829A6">
            <w:pPr>
              <w:numPr>
                <w:ilvl w:val="0"/>
                <w:numId w:val="10"/>
              </w:numPr>
              <w:ind w:right="140"/>
              <w:rPr>
                <w:b/>
                <w:sz w:val="20"/>
                <w:szCs w:val="20"/>
              </w:rPr>
            </w:pPr>
            <w:r w:rsidRPr="007B3E20">
              <w:rPr>
                <w:b/>
                <w:sz w:val="20"/>
                <w:szCs w:val="20"/>
              </w:rPr>
              <w:t>28мм. ОЦ сталь, 68м</w:t>
            </w:r>
          </w:p>
          <w:p w:rsidR="006D5E75" w:rsidRPr="007B3E20" w:rsidRDefault="006D5E75" w:rsidP="008829A6">
            <w:pPr>
              <w:numPr>
                <w:ilvl w:val="0"/>
                <w:numId w:val="10"/>
              </w:numPr>
              <w:ind w:right="140"/>
              <w:rPr>
                <w:b/>
                <w:sz w:val="20"/>
                <w:szCs w:val="20"/>
              </w:rPr>
            </w:pPr>
            <w:r w:rsidRPr="007B3E20">
              <w:rPr>
                <w:b/>
                <w:sz w:val="20"/>
                <w:szCs w:val="20"/>
              </w:rPr>
              <w:t>33.5 мм. ОЦ сталь, 1.291м</w:t>
            </w:r>
          </w:p>
          <w:p w:rsidR="006D5E75" w:rsidRPr="007B3E20" w:rsidRDefault="006D5E75" w:rsidP="008829A6">
            <w:pPr>
              <w:numPr>
                <w:ilvl w:val="0"/>
                <w:numId w:val="10"/>
              </w:numPr>
              <w:ind w:right="140"/>
              <w:rPr>
                <w:b/>
                <w:sz w:val="20"/>
                <w:szCs w:val="20"/>
              </w:rPr>
            </w:pPr>
            <w:r w:rsidRPr="007B3E20">
              <w:rPr>
                <w:b/>
                <w:sz w:val="20"/>
                <w:szCs w:val="20"/>
              </w:rPr>
              <w:t>42.5мм. ОЦ сталь, 42м</w:t>
            </w:r>
          </w:p>
          <w:p w:rsidR="006D5E75" w:rsidRPr="007B3E20" w:rsidRDefault="006D5E75" w:rsidP="008829A6">
            <w:pPr>
              <w:numPr>
                <w:ilvl w:val="0"/>
                <w:numId w:val="10"/>
              </w:numPr>
              <w:ind w:right="140"/>
              <w:rPr>
                <w:b/>
                <w:sz w:val="20"/>
                <w:szCs w:val="20"/>
              </w:rPr>
            </w:pPr>
            <w:r w:rsidRPr="007B3E20">
              <w:rPr>
                <w:b/>
                <w:sz w:val="20"/>
                <w:szCs w:val="20"/>
              </w:rPr>
              <w:t>48мм. ОЦ сталь, 188 м</w:t>
            </w:r>
          </w:p>
          <w:p w:rsidR="006D5E75" w:rsidRPr="007B3E20" w:rsidRDefault="006D5E75" w:rsidP="008829A6">
            <w:pPr>
              <w:numPr>
                <w:ilvl w:val="0"/>
                <w:numId w:val="10"/>
              </w:numPr>
              <w:ind w:right="140"/>
              <w:rPr>
                <w:b/>
                <w:sz w:val="20"/>
                <w:szCs w:val="20"/>
              </w:rPr>
            </w:pPr>
            <w:r w:rsidRPr="007B3E20">
              <w:rPr>
                <w:b/>
                <w:sz w:val="20"/>
                <w:szCs w:val="20"/>
              </w:rPr>
              <w:t>57мм. ОЦ сталь, 1.128м</w:t>
            </w:r>
          </w:p>
          <w:p w:rsidR="006D5E75" w:rsidRPr="007B3E20" w:rsidRDefault="006D5E75" w:rsidP="008829A6">
            <w:pPr>
              <w:numPr>
                <w:ilvl w:val="0"/>
                <w:numId w:val="10"/>
              </w:numPr>
              <w:ind w:right="140"/>
              <w:rPr>
                <w:b/>
                <w:sz w:val="20"/>
                <w:szCs w:val="20"/>
              </w:rPr>
            </w:pPr>
            <w:r w:rsidRPr="007B3E20">
              <w:rPr>
                <w:b/>
                <w:sz w:val="20"/>
                <w:szCs w:val="20"/>
              </w:rPr>
              <w:t>76мм. ОЦ сталь, 114м</w:t>
            </w:r>
          </w:p>
          <w:p w:rsidR="006D5E75" w:rsidRPr="007B3E20" w:rsidRDefault="006D5E75" w:rsidP="008829A6">
            <w:pPr>
              <w:numPr>
                <w:ilvl w:val="0"/>
                <w:numId w:val="10"/>
              </w:numPr>
              <w:ind w:right="140"/>
              <w:rPr>
                <w:b/>
                <w:sz w:val="20"/>
                <w:szCs w:val="20"/>
              </w:rPr>
            </w:pPr>
            <w:r w:rsidRPr="007B3E20">
              <w:rPr>
                <w:b/>
                <w:sz w:val="20"/>
                <w:szCs w:val="20"/>
              </w:rPr>
              <w:t>89мм. ОЦ сталь, 46м</w:t>
            </w:r>
          </w:p>
          <w:p w:rsidR="006D5E75" w:rsidRPr="007B3E20" w:rsidRDefault="006D5E75" w:rsidP="008829A6">
            <w:pPr>
              <w:pStyle w:val="a3"/>
              <w:numPr>
                <w:ilvl w:val="0"/>
                <w:numId w:val="10"/>
              </w:numPr>
              <w:ind w:right="140"/>
              <w:rPr>
                <w:b/>
                <w:sz w:val="20"/>
                <w:szCs w:val="20"/>
              </w:rPr>
            </w:pPr>
            <w:r w:rsidRPr="007B3E20">
              <w:rPr>
                <w:b/>
                <w:sz w:val="20"/>
                <w:szCs w:val="20"/>
              </w:rPr>
              <w:t>20 мм. шитый полиэтилен – 160 м.</w:t>
            </w:r>
          </w:p>
        </w:tc>
        <w:tc>
          <w:tcPr>
            <w:tcW w:w="4706" w:type="dxa"/>
          </w:tcPr>
          <w:p w:rsidR="006D5E75" w:rsidRPr="007B3E20" w:rsidRDefault="006D5E75" w:rsidP="008829A6">
            <w:pPr>
              <w:ind w:right="140"/>
              <w:rPr>
                <w:b/>
                <w:sz w:val="20"/>
                <w:szCs w:val="20"/>
              </w:rPr>
            </w:pPr>
            <w:r w:rsidRPr="007B3E20">
              <w:rPr>
                <w:b/>
                <w:sz w:val="20"/>
                <w:szCs w:val="20"/>
              </w:rPr>
              <w:t xml:space="preserve">Диаметр, материал и протяженность </w:t>
            </w:r>
            <w:r w:rsidR="005057C0" w:rsidRPr="007B3E20">
              <w:rPr>
                <w:b/>
                <w:sz w:val="20"/>
                <w:szCs w:val="20"/>
              </w:rPr>
              <w:t>труб,</w:t>
            </w:r>
            <w:r w:rsidRPr="007B3E20">
              <w:rPr>
                <w:b/>
                <w:sz w:val="20"/>
                <w:szCs w:val="20"/>
              </w:rPr>
              <w:t xml:space="preserve"> требующих замены: </w:t>
            </w:r>
          </w:p>
          <w:p w:rsidR="006D5E75" w:rsidRPr="007B3E20" w:rsidRDefault="006D5E75" w:rsidP="008829A6">
            <w:pPr>
              <w:ind w:right="140"/>
              <w:rPr>
                <w:b/>
                <w:sz w:val="20"/>
                <w:szCs w:val="20"/>
              </w:rPr>
            </w:pPr>
            <w:r w:rsidRPr="007B3E20">
              <w:rPr>
                <w:b/>
                <w:sz w:val="20"/>
                <w:szCs w:val="20"/>
              </w:rPr>
              <w:t>1. 15-80мм. 0 м.</w:t>
            </w:r>
          </w:p>
          <w:p w:rsidR="006D5E75" w:rsidRPr="007B3E20" w:rsidRDefault="006D5E75" w:rsidP="008829A6">
            <w:pPr>
              <w:ind w:right="140"/>
              <w:rPr>
                <w:b/>
                <w:sz w:val="20"/>
                <w:szCs w:val="20"/>
              </w:rPr>
            </w:pPr>
            <w:r w:rsidRPr="007B3E20">
              <w:rPr>
                <w:b/>
                <w:sz w:val="20"/>
                <w:szCs w:val="20"/>
              </w:rPr>
              <w:t>2. 20-32 мм. 0 м.</w:t>
            </w:r>
          </w:p>
          <w:p w:rsidR="006D5E75" w:rsidRPr="007B3E20" w:rsidRDefault="006D5E75" w:rsidP="008829A6">
            <w:pPr>
              <w:ind w:right="140"/>
              <w:rPr>
                <w:b/>
                <w:sz w:val="20"/>
                <w:szCs w:val="20"/>
              </w:rPr>
            </w:pPr>
            <w:r w:rsidRPr="007B3E20">
              <w:rPr>
                <w:b/>
                <w:sz w:val="20"/>
                <w:szCs w:val="20"/>
              </w:rPr>
              <w:t>3. 32 мм. 0 м.</w:t>
            </w:r>
          </w:p>
          <w:p w:rsidR="006D5E75" w:rsidRPr="007B3E20" w:rsidRDefault="006D5E75" w:rsidP="008829A6">
            <w:pPr>
              <w:ind w:right="140"/>
              <w:rPr>
                <w:b/>
                <w:sz w:val="20"/>
                <w:szCs w:val="20"/>
              </w:rPr>
            </w:pPr>
            <w:r w:rsidRPr="007B3E20">
              <w:rPr>
                <w:b/>
                <w:sz w:val="20"/>
                <w:szCs w:val="20"/>
              </w:rPr>
              <w:t>Протяженность труб требующих окраски - ____м.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Задвижки, вентили, краны на системах водоснабжения</w:t>
            </w:r>
          </w:p>
        </w:tc>
        <w:tc>
          <w:tcPr>
            <w:tcW w:w="3510" w:type="dxa"/>
            <w:gridSpan w:val="2"/>
          </w:tcPr>
          <w:p w:rsidR="006D5E75" w:rsidRPr="007B3E20" w:rsidRDefault="006D5E75" w:rsidP="008829A6">
            <w:pPr>
              <w:ind w:right="140"/>
              <w:rPr>
                <w:b/>
                <w:sz w:val="20"/>
                <w:szCs w:val="20"/>
              </w:rPr>
            </w:pPr>
            <w:r w:rsidRPr="007B3E20">
              <w:rPr>
                <w:b/>
                <w:sz w:val="20"/>
                <w:szCs w:val="20"/>
              </w:rPr>
              <w:t>Количество:</w:t>
            </w:r>
          </w:p>
          <w:p w:rsidR="006D5E75" w:rsidRPr="007B3E20" w:rsidRDefault="006D5E75" w:rsidP="008829A6">
            <w:pPr>
              <w:ind w:right="140"/>
              <w:rPr>
                <w:b/>
                <w:sz w:val="20"/>
                <w:szCs w:val="20"/>
              </w:rPr>
            </w:pPr>
            <w:r w:rsidRPr="007B3E20">
              <w:rPr>
                <w:b/>
                <w:sz w:val="20"/>
                <w:szCs w:val="20"/>
              </w:rPr>
              <w:t>задвижек –12шт;</w:t>
            </w:r>
          </w:p>
          <w:p w:rsidR="006D5E75" w:rsidRPr="007B3E20" w:rsidRDefault="006D5E75" w:rsidP="008829A6">
            <w:pPr>
              <w:ind w:right="140"/>
              <w:rPr>
                <w:b/>
                <w:sz w:val="20"/>
                <w:szCs w:val="20"/>
              </w:rPr>
            </w:pPr>
            <w:r w:rsidRPr="007B3E20">
              <w:rPr>
                <w:b/>
                <w:sz w:val="20"/>
                <w:szCs w:val="20"/>
              </w:rPr>
              <w:t>вентилей – 192шт.</w:t>
            </w:r>
          </w:p>
          <w:p w:rsidR="006D5E75" w:rsidRPr="007B3E20" w:rsidRDefault="006D5E75" w:rsidP="008829A6">
            <w:pPr>
              <w:ind w:right="140"/>
              <w:rPr>
                <w:b/>
                <w:sz w:val="20"/>
                <w:szCs w:val="20"/>
              </w:rPr>
            </w:pPr>
            <w:r w:rsidRPr="007B3E20">
              <w:rPr>
                <w:b/>
                <w:sz w:val="20"/>
                <w:szCs w:val="20"/>
              </w:rPr>
              <w:t>кранов –1.082шт.</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Требует замены или ремонта:</w:t>
            </w:r>
          </w:p>
          <w:p w:rsidR="006D5E75" w:rsidRPr="007B3E20" w:rsidRDefault="006D5E75" w:rsidP="008829A6">
            <w:pPr>
              <w:ind w:right="140"/>
              <w:rPr>
                <w:b/>
                <w:sz w:val="20"/>
                <w:szCs w:val="20"/>
              </w:rPr>
            </w:pPr>
            <w:r w:rsidRPr="007B3E20">
              <w:rPr>
                <w:b/>
                <w:sz w:val="20"/>
                <w:szCs w:val="20"/>
              </w:rPr>
              <w:t>задвижек - __0____шт;</w:t>
            </w:r>
          </w:p>
          <w:p w:rsidR="006D5E75" w:rsidRPr="007B3E20" w:rsidRDefault="006D5E75" w:rsidP="008829A6">
            <w:pPr>
              <w:ind w:right="140"/>
              <w:rPr>
                <w:b/>
                <w:sz w:val="20"/>
                <w:szCs w:val="20"/>
              </w:rPr>
            </w:pPr>
            <w:r w:rsidRPr="007B3E20">
              <w:rPr>
                <w:b/>
                <w:sz w:val="20"/>
                <w:szCs w:val="20"/>
              </w:rPr>
              <w:t>вентилей - __0____шт.</w:t>
            </w:r>
          </w:p>
          <w:p w:rsidR="006D5E75" w:rsidRPr="007B3E20" w:rsidRDefault="006D5E75" w:rsidP="008829A6">
            <w:pPr>
              <w:ind w:right="140"/>
              <w:rPr>
                <w:b/>
                <w:sz w:val="20"/>
                <w:szCs w:val="20"/>
              </w:rPr>
            </w:pPr>
            <w:r w:rsidRPr="007B3E20">
              <w:rPr>
                <w:b/>
                <w:sz w:val="20"/>
                <w:szCs w:val="20"/>
              </w:rPr>
              <w:t>кранов - __0____шт.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Коллективные приборы учета</w:t>
            </w:r>
          </w:p>
        </w:tc>
        <w:tc>
          <w:tcPr>
            <w:tcW w:w="3510" w:type="dxa"/>
            <w:gridSpan w:val="2"/>
          </w:tcPr>
          <w:p w:rsidR="006D5E75" w:rsidRPr="007B3E20" w:rsidRDefault="006D5E75" w:rsidP="008829A6">
            <w:pPr>
              <w:ind w:right="140"/>
              <w:rPr>
                <w:b/>
                <w:sz w:val="20"/>
                <w:szCs w:val="20"/>
              </w:rPr>
            </w:pPr>
            <w:r w:rsidRPr="007B3E20">
              <w:rPr>
                <w:b/>
                <w:sz w:val="20"/>
                <w:szCs w:val="20"/>
              </w:rPr>
              <w:t>Перечень установленных приборов учета, марка и номер:</w:t>
            </w:r>
          </w:p>
          <w:p w:rsidR="006D5E75" w:rsidRPr="007B3E20" w:rsidRDefault="006D5E75" w:rsidP="008829A6">
            <w:pPr>
              <w:numPr>
                <w:ilvl w:val="0"/>
                <w:numId w:val="11"/>
              </w:numPr>
              <w:ind w:right="140"/>
              <w:rPr>
                <w:b/>
                <w:sz w:val="20"/>
                <w:szCs w:val="20"/>
              </w:rPr>
            </w:pPr>
            <w:r w:rsidRPr="007B3E20">
              <w:rPr>
                <w:b/>
                <w:sz w:val="20"/>
                <w:szCs w:val="20"/>
              </w:rPr>
              <w:t xml:space="preserve">Теплосчетчик ВИС.Т </w:t>
            </w:r>
          </w:p>
          <w:p w:rsidR="006D5E75" w:rsidRPr="007B3E20" w:rsidRDefault="006D5E75" w:rsidP="008829A6">
            <w:pPr>
              <w:ind w:left="720" w:right="140"/>
              <w:rPr>
                <w:b/>
                <w:sz w:val="20"/>
                <w:szCs w:val="20"/>
              </w:rPr>
            </w:pPr>
            <w:r w:rsidRPr="007B3E20">
              <w:rPr>
                <w:b/>
                <w:sz w:val="20"/>
                <w:szCs w:val="20"/>
              </w:rPr>
              <w:t>(№170114)</w:t>
            </w:r>
          </w:p>
          <w:p w:rsidR="006D5E75" w:rsidRPr="007B3E20" w:rsidRDefault="006D5E75" w:rsidP="008829A6">
            <w:pPr>
              <w:numPr>
                <w:ilvl w:val="0"/>
                <w:numId w:val="11"/>
              </w:numPr>
              <w:ind w:right="140"/>
              <w:rPr>
                <w:b/>
                <w:sz w:val="20"/>
                <w:szCs w:val="20"/>
              </w:rPr>
            </w:pPr>
            <w:r w:rsidRPr="007B3E20">
              <w:rPr>
                <w:b/>
                <w:sz w:val="20"/>
                <w:szCs w:val="20"/>
              </w:rPr>
              <w:t xml:space="preserve">КПУ ХВС СТВХ – 50 </w:t>
            </w:r>
          </w:p>
          <w:p w:rsidR="006D5E75" w:rsidRPr="007B3E20" w:rsidRDefault="006D5E75" w:rsidP="008829A6">
            <w:pPr>
              <w:ind w:left="720" w:right="140"/>
              <w:rPr>
                <w:b/>
                <w:sz w:val="20"/>
                <w:szCs w:val="20"/>
              </w:rPr>
            </w:pPr>
            <w:r w:rsidRPr="007B3E20">
              <w:rPr>
                <w:b/>
                <w:sz w:val="20"/>
                <w:szCs w:val="20"/>
              </w:rPr>
              <w:t>(№421101410)</w:t>
            </w:r>
          </w:p>
          <w:p w:rsidR="006D5E75" w:rsidRPr="007B3E20" w:rsidRDefault="006D5E75" w:rsidP="008829A6">
            <w:pPr>
              <w:ind w:left="720" w:right="140"/>
              <w:rPr>
                <w:b/>
                <w:sz w:val="20"/>
                <w:szCs w:val="20"/>
              </w:rPr>
            </w:pPr>
            <w:r w:rsidRPr="007B3E20">
              <w:rPr>
                <w:b/>
                <w:sz w:val="20"/>
                <w:szCs w:val="20"/>
              </w:rPr>
              <w:t>Электросчетчики:</w:t>
            </w:r>
          </w:p>
          <w:p w:rsidR="006D5E75" w:rsidRPr="007B3E20" w:rsidRDefault="006D5E75" w:rsidP="008829A6">
            <w:pPr>
              <w:numPr>
                <w:ilvl w:val="0"/>
                <w:numId w:val="11"/>
              </w:numPr>
              <w:ind w:right="140"/>
              <w:rPr>
                <w:b/>
                <w:sz w:val="20"/>
                <w:szCs w:val="20"/>
              </w:rPr>
            </w:pPr>
            <w:r w:rsidRPr="007B3E20">
              <w:rPr>
                <w:b/>
                <w:sz w:val="20"/>
                <w:szCs w:val="20"/>
              </w:rPr>
              <w:t xml:space="preserve">Меркурий 230 </w:t>
            </w:r>
            <w:r w:rsidRPr="007B3E20">
              <w:rPr>
                <w:b/>
                <w:sz w:val="20"/>
                <w:szCs w:val="20"/>
                <w:lang w:val="en-US"/>
              </w:rPr>
              <w:t>ART-03 (283</w:t>
            </w:r>
            <w:r w:rsidRPr="007B3E20">
              <w:rPr>
                <w:b/>
                <w:sz w:val="20"/>
                <w:szCs w:val="20"/>
              </w:rPr>
              <w:t>56572</w:t>
            </w:r>
            <w:r w:rsidRPr="007B3E20">
              <w:rPr>
                <w:b/>
                <w:sz w:val="20"/>
                <w:szCs w:val="20"/>
                <w:lang w:val="en-US"/>
              </w:rPr>
              <w:t>)</w:t>
            </w:r>
          </w:p>
          <w:p w:rsidR="006D5E75" w:rsidRPr="007B3E20" w:rsidRDefault="006D5E75" w:rsidP="008829A6">
            <w:pPr>
              <w:numPr>
                <w:ilvl w:val="0"/>
                <w:numId w:val="11"/>
              </w:numPr>
              <w:ind w:right="140"/>
              <w:rPr>
                <w:b/>
                <w:sz w:val="20"/>
                <w:szCs w:val="20"/>
              </w:rPr>
            </w:pPr>
            <w:r w:rsidRPr="007B3E20">
              <w:rPr>
                <w:b/>
                <w:sz w:val="20"/>
                <w:szCs w:val="20"/>
              </w:rPr>
              <w:t xml:space="preserve">Меркурий 230 </w:t>
            </w:r>
            <w:r w:rsidRPr="007B3E20">
              <w:rPr>
                <w:b/>
                <w:sz w:val="20"/>
                <w:szCs w:val="20"/>
                <w:lang w:val="en-US"/>
              </w:rPr>
              <w:t>ART-</w:t>
            </w:r>
            <w:r w:rsidRPr="007B3E20">
              <w:rPr>
                <w:b/>
                <w:sz w:val="20"/>
                <w:szCs w:val="20"/>
              </w:rPr>
              <w:t xml:space="preserve">03 </w:t>
            </w:r>
            <w:r w:rsidRPr="007B3E20">
              <w:rPr>
                <w:b/>
                <w:sz w:val="20"/>
                <w:szCs w:val="20"/>
                <w:lang w:val="en-US"/>
              </w:rPr>
              <w:t>(2</w:t>
            </w:r>
            <w:r w:rsidRPr="007B3E20">
              <w:rPr>
                <w:b/>
                <w:sz w:val="20"/>
                <w:szCs w:val="20"/>
              </w:rPr>
              <w:t>8385818</w:t>
            </w:r>
            <w:r w:rsidRPr="007B3E20">
              <w:rPr>
                <w:b/>
                <w:sz w:val="20"/>
                <w:szCs w:val="20"/>
                <w:lang w:val="en-US"/>
              </w:rPr>
              <w:t>)</w:t>
            </w:r>
          </w:p>
          <w:p w:rsidR="006D5E75" w:rsidRPr="007B3E20" w:rsidRDefault="006D5E75" w:rsidP="008829A6">
            <w:pPr>
              <w:numPr>
                <w:ilvl w:val="0"/>
                <w:numId w:val="11"/>
              </w:numPr>
              <w:rPr>
                <w:b/>
                <w:sz w:val="20"/>
                <w:szCs w:val="20"/>
              </w:rPr>
            </w:pPr>
            <w:r w:rsidRPr="007B3E20">
              <w:rPr>
                <w:b/>
                <w:sz w:val="20"/>
                <w:szCs w:val="20"/>
              </w:rPr>
              <w:t>Меркурий 230 ART-03 (27424406)</w:t>
            </w:r>
          </w:p>
          <w:p w:rsidR="006D5E75" w:rsidRPr="007B3E20" w:rsidRDefault="006D5E75" w:rsidP="008829A6">
            <w:pPr>
              <w:numPr>
                <w:ilvl w:val="0"/>
                <w:numId w:val="11"/>
              </w:numPr>
              <w:rPr>
                <w:b/>
                <w:sz w:val="20"/>
                <w:szCs w:val="20"/>
              </w:rPr>
            </w:pPr>
            <w:r w:rsidRPr="007B3E20">
              <w:rPr>
                <w:b/>
                <w:sz w:val="20"/>
                <w:szCs w:val="20"/>
              </w:rPr>
              <w:t>Меркурий 230 ART-03 (27</w:t>
            </w:r>
            <w:r w:rsidRPr="007B3E20">
              <w:rPr>
                <w:b/>
                <w:sz w:val="20"/>
                <w:szCs w:val="20"/>
                <w:lang w:val="en-US"/>
              </w:rPr>
              <w:t>4</w:t>
            </w:r>
            <w:r w:rsidRPr="007B3E20">
              <w:rPr>
                <w:b/>
                <w:sz w:val="20"/>
                <w:szCs w:val="20"/>
              </w:rPr>
              <w:t>24507)</w:t>
            </w:r>
          </w:p>
          <w:p w:rsidR="006D5E75" w:rsidRPr="007B3E20" w:rsidRDefault="006D5E75" w:rsidP="008829A6">
            <w:pPr>
              <w:numPr>
                <w:ilvl w:val="0"/>
                <w:numId w:val="11"/>
              </w:numPr>
              <w:rPr>
                <w:b/>
                <w:sz w:val="20"/>
                <w:szCs w:val="20"/>
              </w:rPr>
            </w:pPr>
            <w:r w:rsidRPr="007B3E20">
              <w:rPr>
                <w:b/>
                <w:sz w:val="20"/>
                <w:szCs w:val="20"/>
              </w:rPr>
              <w:t>Меркурий 230 ART-03 (</w:t>
            </w:r>
            <w:r w:rsidRPr="007B3E20">
              <w:rPr>
                <w:b/>
                <w:sz w:val="20"/>
                <w:szCs w:val="20"/>
                <w:lang w:val="en-US"/>
              </w:rPr>
              <w:t>2</w:t>
            </w:r>
            <w:r w:rsidRPr="007B3E20">
              <w:rPr>
                <w:b/>
                <w:sz w:val="20"/>
                <w:szCs w:val="20"/>
              </w:rPr>
              <w:t>83</w:t>
            </w:r>
            <w:r w:rsidRPr="007B3E20">
              <w:rPr>
                <w:b/>
                <w:sz w:val="20"/>
                <w:szCs w:val="20"/>
                <w:lang w:val="en-US"/>
              </w:rPr>
              <w:t>5</w:t>
            </w:r>
            <w:r w:rsidRPr="007B3E20">
              <w:rPr>
                <w:b/>
                <w:sz w:val="20"/>
                <w:szCs w:val="20"/>
              </w:rPr>
              <w:t>6567)</w:t>
            </w:r>
          </w:p>
          <w:p w:rsidR="006D5E75" w:rsidRPr="007B3E20" w:rsidRDefault="006D5E75" w:rsidP="008829A6">
            <w:pPr>
              <w:numPr>
                <w:ilvl w:val="0"/>
                <w:numId w:val="11"/>
              </w:numPr>
              <w:rPr>
                <w:b/>
                <w:sz w:val="20"/>
                <w:szCs w:val="20"/>
              </w:rPr>
            </w:pPr>
            <w:r w:rsidRPr="007B3E20">
              <w:rPr>
                <w:b/>
                <w:sz w:val="20"/>
                <w:szCs w:val="20"/>
              </w:rPr>
              <w:t>Меркурий 230 ART-03 (2838</w:t>
            </w:r>
            <w:r w:rsidRPr="007B3E20">
              <w:rPr>
                <w:b/>
                <w:sz w:val="20"/>
                <w:szCs w:val="20"/>
                <w:lang w:val="en-US"/>
              </w:rPr>
              <w:t>4</w:t>
            </w:r>
            <w:r w:rsidRPr="007B3E20">
              <w:rPr>
                <w:b/>
                <w:sz w:val="20"/>
                <w:szCs w:val="20"/>
              </w:rPr>
              <w:t>333)</w:t>
            </w:r>
          </w:p>
        </w:tc>
        <w:tc>
          <w:tcPr>
            <w:tcW w:w="4706" w:type="dxa"/>
          </w:tcPr>
          <w:p w:rsidR="006D5E75" w:rsidRPr="007B3E20" w:rsidRDefault="006D5E75" w:rsidP="008829A6">
            <w:pPr>
              <w:ind w:right="140"/>
              <w:rPr>
                <w:b/>
                <w:sz w:val="20"/>
                <w:szCs w:val="20"/>
              </w:rPr>
            </w:pPr>
            <w:r w:rsidRPr="007B3E20">
              <w:rPr>
                <w:b/>
                <w:sz w:val="20"/>
                <w:szCs w:val="20"/>
              </w:rPr>
              <w:t>Указать дату следующей поверки для каждого приборов учета:</w:t>
            </w:r>
          </w:p>
          <w:p w:rsidR="006D5E75" w:rsidRPr="007B3E20" w:rsidRDefault="006D5E75" w:rsidP="008829A6">
            <w:pPr>
              <w:ind w:right="140"/>
              <w:rPr>
                <w:b/>
                <w:sz w:val="20"/>
                <w:szCs w:val="20"/>
              </w:rPr>
            </w:pPr>
            <w:r w:rsidRPr="007B3E20">
              <w:rPr>
                <w:b/>
                <w:sz w:val="20"/>
                <w:szCs w:val="20"/>
              </w:rPr>
              <w:t>1. ______-_______________;</w:t>
            </w:r>
          </w:p>
          <w:p w:rsidR="006D5E75" w:rsidRPr="007B3E20" w:rsidRDefault="006D5E75" w:rsidP="008829A6">
            <w:pPr>
              <w:ind w:right="140"/>
              <w:rPr>
                <w:b/>
                <w:sz w:val="20"/>
                <w:szCs w:val="20"/>
              </w:rPr>
            </w:pPr>
            <w:r w:rsidRPr="007B3E20">
              <w:rPr>
                <w:b/>
                <w:sz w:val="20"/>
                <w:szCs w:val="20"/>
              </w:rPr>
              <w:t>2. ___-__________________;</w:t>
            </w:r>
          </w:p>
          <w:p w:rsidR="006D5E75" w:rsidRPr="007B3E20" w:rsidRDefault="006D5E75" w:rsidP="008829A6">
            <w:pPr>
              <w:ind w:right="140"/>
              <w:rPr>
                <w:b/>
                <w:sz w:val="20"/>
                <w:szCs w:val="20"/>
              </w:rPr>
            </w:pPr>
            <w:r w:rsidRPr="007B3E20">
              <w:rPr>
                <w:b/>
                <w:sz w:val="20"/>
                <w:szCs w:val="20"/>
              </w:rPr>
              <w:t>3. ____-_________________.</w:t>
            </w:r>
          </w:p>
        </w:tc>
      </w:tr>
      <w:tr w:rsidR="006D5E75" w:rsidRPr="007B3E20" w:rsidTr="00A2102A">
        <w:trPr>
          <w:trHeight w:val="831"/>
        </w:trPr>
        <w:tc>
          <w:tcPr>
            <w:tcW w:w="2552" w:type="dxa"/>
          </w:tcPr>
          <w:p w:rsidR="006D5E75" w:rsidRPr="007B3E20" w:rsidRDefault="006D5E75" w:rsidP="008829A6">
            <w:pPr>
              <w:rPr>
                <w:b/>
                <w:sz w:val="20"/>
                <w:szCs w:val="20"/>
              </w:rPr>
            </w:pPr>
            <w:r w:rsidRPr="007B3E20">
              <w:rPr>
                <w:b/>
                <w:sz w:val="20"/>
                <w:szCs w:val="20"/>
              </w:rPr>
              <w:t>Сигнализация</w:t>
            </w:r>
          </w:p>
        </w:tc>
        <w:tc>
          <w:tcPr>
            <w:tcW w:w="3510" w:type="dxa"/>
            <w:gridSpan w:val="2"/>
          </w:tcPr>
          <w:p w:rsidR="006D5E75" w:rsidRPr="007B3E20" w:rsidRDefault="006D5E75" w:rsidP="008829A6">
            <w:pPr>
              <w:ind w:right="140"/>
              <w:rPr>
                <w:b/>
                <w:sz w:val="20"/>
                <w:szCs w:val="20"/>
              </w:rPr>
            </w:pPr>
            <w:r w:rsidRPr="007B3E20">
              <w:rPr>
                <w:b/>
                <w:sz w:val="20"/>
                <w:szCs w:val="20"/>
              </w:rPr>
              <w:t>Вид сигнализации:</w:t>
            </w:r>
          </w:p>
          <w:p w:rsidR="006D5E75" w:rsidRPr="007B3E20" w:rsidRDefault="006D5E75" w:rsidP="008829A6">
            <w:pPr>
              <w:pStyle w:val="a3"/>
              <w:numPr>
                <w:ilvl w:val="0"/>
                <w:numId w:val="12"/>
              </w:numPr>
              <w:ind w:right="140"/>
              <w:rPr>
                <w:b/>
                <w:sz w:val="20"/>
                <w:szCs w:val="20"/>
              </w:rPr>
            </w:pPr>
            <w:r w:rsidRPr="007B3E20">
              <w:rPr>
                <w:b/>
                <w:sz w:val="20"/>
                <w:szCs w:val="20"/>
              </w:rPr>
              <w:t>Автоматическая пожарная</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 xml:space="preserve">Состояние для каждого вида сигнализации удовлетворительное </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Трубопроводы канализации</w:t>
            </w:r>
          </w:p>
        </w:tc>
        <w:tc>
          <w:tcPr>
            <w:tcW w:w="3510" w:type="dxa"/>
            <w:gridSpan w:val="2"/>
          </w:tcPr>
          <w:p w:rsidR="006D5E75" w:rsidRPr="007B3E20" w:rsidRDefault="006D5E75" w:rsidP="008829A6">
            <w:pPr>
              <w:ind w:right="140"/>
              <w:rPr>
                <w:b/>
                <w:sz w:val="20"/>
                <w:szCs w:val="20"/>
              </w:rPr>
            </w:pPr>
            <w:r w:rsidRPr="007B3E20">
              <w:rPr>
                <w:b/>
                <w:sz w:val="20"/>
                <w:szCs w:val="20"/>
              </w:rPr>
              <w:t>Диаметр, материал и протяженность:</w:t>
            </w:r>
          </w:p>
          <w:p w:rsidR="006D5E75" w:rsidRPr="007B3E20" w:rsidRDefault="006D5E75" w:rsidP="008829A6">
            <w:pPr>
              <w:ind w:right="140"/>
              <w:rPr>
                <w:b/>
                <w:sz w:val="20"/>
                <w:szCs w:val="20"/>
              </w:rPr>
            </w:pPr>
            <w:r w:rsidRPr="007B3E20">
              <w:rPr>
                <w:b/>
                <w:sz w:val="20"/>
                <w:szCs w:val="20"/>
              </w:rPr>
              <w:t>1.100мм. ПП, 297м +1.600м.</w:t>
            </w:r>
          </w:p>
          <w:p w:rsidR="006D5E75" w:rsidRPr="007B3E20" w:rsidRDefault="006D5E75" w:rsidP="008829A6">
            <w:pPr>
              <w:ind w:right="140"/>
              <w:rPr>
                <w:b/>
                <w:sz w:val="20"/>
                <w:szCs w:val="20"/>
              </w:rPr>
            </w:pPr>
            <w:r w:rsidRPr="007B3E20">
              <w:rPr>
                <w:b/>
                <w:sz w:val="20"/>
                <w:szCs w:val="20"/>
              </w:rPr>
              <w:t>2. 50мм. ПП, 35м + 1.400м.</w:t>
            </w:r>
          </w:p>
        </w:tc>
        <w:tc>
          <w:tcPr>
            <w:tcW w:w="4706" w:type="dxa"/>
          </w:tcPr>
          <w:p w:rsidR="006D5E75" w:rsidRPr="007B3E20" w:rsidRDefault="006D5E75" w:rsidP="008829A6">
            <w:pPr>
              <w:ind w:right="140"/>
              <w:rPr>
                <w:b/>
                <w:sz w:val="20"/>
                <w:szCs w:val="20"/>
              </w:rPr>
            </w:pPr>
            <w:r w:rsidRPr="007B3E20">
              <w:rPr>
                <w:b/>
                <w:sz w:val="20"/>
                <w:szCs w:val="20"/>
              </w:rPr>
              <w:t xml:space="preserve">Диаметр, материал и протяженность </w:t>
            </w:r>
            <w:r w:rsidR="005057C0" w:rsidRPr="007B3E20">
              <w:rPr>
                <w:b/>
                <w:sz w:val="20"/>
                <w:szCs w:val="20"/>
              </w:rPr>
              <w:t>труб,</w:t>
            </w:r>
            <w:r w:rsidRPr="007B3E20">
              <w:rPr>
                <w:b/>
                <w:sz w:val="20"/>
                <w:szCs w:val="20"/>
              </w:rPr>
              <w:t xml:space="preserve"> требующих замены: не требуется</w:t>
            </w:r>
          </w:p>
          <w:p w:rsidR="006D5E75" w:rsidRPr="007B3E20" w:rsidRDefault="006D5E75" w:rsidP="008829A6">
            <w:pPr>
              <w:ind w:right="140"/>
              <w:rPr>
                <w:b/>
                <w:sz w:val="20"/>
                <w:szCs w:val="20"/>
              </w:rPr>
            </w:pPr>
            <w:r w:rsidRPr="007B3E20">
              <w:rPr>
                <w:b/>
                <w:sz w:val="20"/>
                <w:szCs w:val="20"/>
              </w:rPr>
              <w:t>1. 110 мм. 0 м.</w:t>
            </w:r>
          </w:p>
          <w:p w:rsidR="006D5E75" w:rsidRPr="007B3E20" w:rsidRDefault="006D5E75" w:rsidP="008829A6">
            <w:pPr>
              <w:ind w:right="140"/>
              <w:rPr>
                <w:b/>
                <w:sz w:val="20"/>
                <w:szCs w:val="20"/>
              </w:rPr>
            </w:pPr>
            <w:r w:rsidRPr="007B3E20">
              <w:rPr>
                <w:b/>
                <w:sz w:val="20"/>
                <w:szCs w:val="20"/>
              </w:rPr>
              <w:t>2. 50 мм. 0 м.</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Сети газоснабжения</w:t>
            </w:r>
          </w:p>
        </w:tc>
        <w:tc>
          <w:tcPr>
            <w:tcW w:w="3510" w:type="dxa"/>
            <w:gridSpan w:val="2"/>
          </w:tcPr>
          <w:p w:rsidR="006D5E75" w:rsidRPr="007B3E20" w:rsidRDefault="006D5E75" w:rsidP="008829A6">
            <w:pPr>
              <w:ind w:right="140"/>
              <w:rPr>
                <w:b/>
                <w:sz w:val="20"/>
                <w:szCs w:val="20"/>
              </w:rPr>
            </w:pPr>
            <w:r w:rsidRPr="007B3E20">
              <w:rPr>
                <w:b/>
                <w:sz w:val="20"/>
                <w:szCs w:val="20"/>
              </w:rPr>
              <w:t>Диаметр, материал и протяженность:</w:t>
            </w:r>
          </w:p>
          <w:p w:rsidR="006D5E75" w:rsidRPr="007B3E20" w:rsidRDefault="006D5E75" w:rsidP="008829A6">
            <w:pPr>
              <w:ind w:right="140"/>
              <w:rPr>
                <w:b/>
                <w:sz w:val="20"/>
                <w:szCs w:val="20"/>
              </w:rPr>
            </w:pPr>
            <w:r w:rsidRPr="007B3E20">
              <w:rPr>
                <w:b/>
                <w:sz w:val="20"/>
                <w:szCs w:val="20"/>
              </w:rPr>
              <w:t>1. _-__ мм. _________,</w:t>
            </w:r>
            <w:r w:rsidR="005057C0">
              <w:rPr>
                <w:b/>
                <w:sz w:val="20"/>
                <w:szCs w:val="20"/>
              </w:rPr>
              <w:t xml:space="preserve"> </w:t>
            </w:r>
            <w:r w:rsidRPr="007B3E20">
              <w:rPr>
                <w:b/>
                <w:sz w:val="20"/>
                <w:szCs w:val="20"/>
              </w:rPr>
              <w:t>___м.</w:t>
            </w:r>
          </w:p>
          <w:p w:rsidR="006D5E75" w:rsidRPr="007B3E20" w:rsidRDefault="006D5E75" w:rsidP="008829A6">
            <w:pPr>
              <w:ind w:right="140"/>
              <w:rPr>
                <w:b/>
                <w:sz w:val="20"/>
                <w:szCs w:val="20"/>
              </w:rPr>
            </w:pPr>
            <w:r w:rsidRPr="007B3E20">
              <w:rPr>
                <w:b/>
                <w:sz w:val="20"/>
                <w:szCs w:val="20"/>
              </w:rPr>
              <w:t>2. _-_ мм. _________, ____м.</w:t>
            </w:r>
          </w:p>
          <w:p w:rsidR="006D5E75" w:rsidRPr="007B3E20" w:rsidRDefault="006D5E75" w:rsidP="008829A6">
            <w:pPr>
              <w:ind w:right="140"/>
              <w:rPr>
                <w:b/>
                <w:sz w:val="20"/>
                <w:szCs w:val="20"/>
              </w:rPr>
            </w:pPr>
            <w:r w:rsidRPr="007B3E20">
              <w:rPr>
                <w:b/>
                <w:sz w:val="20"/>
                <w:szCs w:val="20"/>
              </w:rPr>
              <w:t>3. _-_ мм. _________, __м.</w:t>
            </w:r>
          </w:p>
          <w:p w:rsidR="006D5E75" w:rsidRPr="007B3E20"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lastRenderedPageBreak/>
              <w:t>Задвижки, вентили, краны на системах газоснабжения</w:t>
            </w:r>
          </w:p>
        </w:tc>
        <w:tc>
          <w:tcPr>
            <w:tcW w:w="3510" w:type="dxa"/>
            <w:gridSpan w:val="2"/>
          </w:tcPr>
          <w:p w:rsidR="006D5E75" w:rsidRPr="007B3E20" w:rsidRDefault="006D5E75" w:rsidP="008829A6">
            <w:pPr>
              <w:ind w:right="140"/>
              <w:rPr>
                <w:b/>
                <w:sz w:val="20"/>
                <w:szCs w:val="20"/>
              </w:rPr>
            </w:pPr>
            <w:r w:rsidRPr="007B3E20">
              <w:rPr>
                <w:b/>
                <w:sz w:val="20"/>
                <w:szCs w:val="20"/>
              </w:rPr>
              <w:t>Количество:</w:t>
            </w:r>
          </w:p>
          <w:p w:rsidR="006D5E75" w:rsidRPr="007B3E20" w:rsidRDefault="006D5E75" w:rsidP="008829A6">
            <w:pPr>
              <w:ind w:right="140"/>
              <w:rPr>
                <w:b/>
                <w:sz w:val="20"/>
                <w:szCs w:val="20"/>
              </w:rPr>
            </w:pPr>
            <w:r w:rsidRPr="007B3E20">
              <w:rPr>
                <w:b/>
                <w:sz w:val="20"/>
                <w:szCs w:val="20"/>
              </w:rPr>
              <w:t>задвижек - _-_____</w:t>
            </w:r>
            <w:proofErr w:type="spellStart"/>
            <w:r w:rsidRPr="007B3E20">
              <w:rPr>
                <w:b/>
                <w:sz w:val="20"/>
                <w:szCs w:val="20"/>
              </w:rPr>
              <w:t>шт</w:t>
            </w:r>
            <w:proofErr w:type="spellEnd"/>
            <w:r w:rsidRPr="007B3E20">
              <w:rPr>
                <w:b/>
                <w:sz w:val="20"/>
                <w:szCs w:val="20"/>
              </w:rPr>
              <w:t>;</w:t>
            </w:r>
          </w:p>
          <w:p w:rsidR="006D5E75" w:rsidRPr="007B3E20" w:rsidRDefault="006D5E75" w:rsidP="008829A6">
            <w:pPr>
              <w:ind w:right="140"/>
              <w:rPr>
                <w:b/>
                <w:sz w:val="20"/>
                <w:szCs w:val="20"/>
              </w:rPr>
            </w:pPr>
            <w:r w:rsidRPr="007B3E20">
              <w:rPr>
                <w:b/>
                <w:sz w:val="20"/>
                <w:szCs w:val="20"/>
              </w:rPr>
              <w:t>вентилей - _-_____шт.</w:t>
            </w:r>
          </w:p>
          <w:p w:rsidR="006D5E75" w:rsidRPr="007B3E20" w:rsidRDefault="006D5E75" w:rsidP="008829A6">
            <w:pPr>
              <w:ind w:right="140"/>
              <w:rPr>
                <w:b/>
                <w:sz w:val="20"/>
                <w:szCs w:val="20"/>
              </w:rPr>
            </w:pPr>
            <w:r w:rsidRPr="007B3E20">
              <w:rPr>
                <w:b/>
                <w:sz w:val="20"/>
                <w:szCs w:val="20"/>
              </w:rPr>
              <w:t>Кранов - __-____шт.</w:t>
            </w:r>
          </w:p>
        </w:tc>
        <w:tc>
          <w:tcPr>
            <w:tcW w:w="4706" w:type="dxa"/>
          </w:tcPr>
          <w:p w:rsidR="006D5E75" w:rsidRPr="007B3E20" w:rsidRDefault="006D5E75" w:rsidP="008829A6">
            <w:pPr>
              <w:ind w:right="140"/>
              <w:rPr>
                <w:b/>
                <w:sz w:val="20"/>
                <w:szCs w:val="20"/>
              </w:rPr>
            </w:pPr>
            <w:r w:rsidRPr="007B3E20">
              <w:rPr>
                <w:b/>
                <w:sz w:val="20"/>
                <w:szCs w:val="20"/>
              </w:rPr>
              <w:t>Требует замены или ремонта:</w:t>
            </w:r>
          </w:p>
          <w:p w:rsidR="006D5E75" w:rsidRPr="007B3E20" w:rsidRDefault="006D5E75" w:rsidP="008829A6">
            <w:pPr>
              <w:ind w:right="140"/>
              <w:rPr>
                <w:b/>
                <w:sz w:val="20"/>
                <w:szCs w:val="20"/>
              </w:rPr>
            </w:pPr>
            <w:r w:rsidRPr="007B3E20">
              <w:rPr>
                <w:b/>
                <w:sz w:val="20"/>
                <w:szCs w:val="20"/>
              </w:rPr>
              <w:t>задвижек - __-____</w:t>
            </w:r>
            <w:proofErr w:type="spellStart"/>
            <w:r w:rsidRPr="007B3E20">
              <w:rPr>
                <w:b/>
                <w:sz w:val="20"/>
                <w:szCs w:val="20"/>
              </w:rPr>
              <w:t>шт</w:t>
            </w:r>
            <w:proofErr w:type="spellEnd"/>
            <w:r w:rsidRPr="007B3E20">
              <w:rPr>
                <w:b/>
                <w:sz w:val="20"/>
                <w:szCs w:val="20"/>
              </w:rPr>
              <w:t>;</w:t>
            </w:r>
          </w:p>
          <w:p w:rsidR="006D5E75" w:rsidRPr="007B3E20" w:rsidRDefault="006D5E75" w:rsidP="008829A6">
            <w:pPr>
              <w:ind w:right="140"/>
              <w:rPr>
                <w:b/>
                <w:sz w:val="20"/>
                <w:szCs w:val="20"/>
              </w:rPr>
            </w:pPr>
            <w:r w:rsidRPr="007B3E20">
              <w:rPr>
                <w:b/>
                <w:sz w:val="20"/>
                <w:szCs w:val="20"/>
              </w:rPr>
              <w:t>вентилей - __-____шт.</w:t>
            </w:r>
          </w:p>
          <w:p w:rsidR="006D5E75" w:rsidRPr="007B3E20" w:rsidRDefault="006D5E75" w:rsidP="008829A6">
            <w:pPr>
              <w:ind w:right="140"/>
              <w:rPr>
                <w:b/>
                <w:sz w:val="20"/>
                <w:szCs w:val="20"/>
              </w:rPr>
            </w:pPr>
            <w:r w:rsidRPr="007B3E20">
              <w:rPr>
                <w:b/>
                <w:sz w:val="20"/>
                <w:szCs w:val="20"/>
              </w:rPr>
              <w:t>кранов - __-____шт.</w:t>
            </w:r>
          </w:p>
        </w:tc>
      </w:tr>
      <w:tr w:rsidR="006D5E75" w:rsidRPr="007B3E20" w:rsidTr="00A2102A">
        <w:tc>
          <w:tcPr>
            <w:tcW w:w="2552" w:type="dxa"/>
          </w:tcPr>
          <w:p w:rsidR="006D5E75" w:rsidRPr="007B3E20" w:rsidRDefault="006D5E75" w:rsidP="008829A6">
            <w:pPr>
              <w:rPr>
                <w:b/>
                <w:sz w:val="20"/>
                <w:szCs w:val="20"/>
              </w:rPr>
            </w:pPr>
            <w:r w:rsidRPr="007B3E20">
              <w:rPr>
                <w:b/>
                <w:sz w:val="20"/>
                <w:szCs w:val="20"/>
              </w:rPr>
              <w:t>Калориферы</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-0шт.</w:t>
            </w:r>
          </w:p>
        </w:tc>
        <w:tc>
          <w:tcPr>
            <w:tcW w:w="4706" w:type="dxa"/>
          </w:tcPr>
          <w:p w:rsidR="006D5E75" w:rsidRPr="007B3E20" w:rsidRDefault="006D5E75" w:rsidP="008829A6">
            <w:pPr>
              <w:ind w:right="140"/>
              <w:rPr>
                <w:b/>
                <w:sz w:val="20"/>
                <w:szCs w:val="20"/>
              </w:rPr>
            </w:pPr>
            <w:r w:rsidRPr="007B3E20">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6D5E75" w:rsidRPr="007B3E20" w:rsidTr="00A2102A">
        <w:tc>
          <w:tcPr>
            <w:tcW w:w="2552" w:type="dxa"/>
          </w:tcPr>
          <w:p w:rsidR="006D5E75" w:rsidRPr="007B3E20" w:rsidRDefault="006D5E75" w:rsidP="008829A6">
            <w:pPr>
              <w:ind w:right="140"/>
              <w:rPr>
                <w:b/>
                <w:sz w:val="20"/>
                <w:szCs w:val="20"/>
              </w:rPr>
            </w:pPr>
            <w:r w:rsidRPr="007B3E20">
              <w:rPr>
                <w:b/>
                <w:sz w:val="20"/>
                <w:szCs w:val="20"/>
              </w:rPr>
              <w:t>Указатели наименования улицы, переулка, площади и пр. на фасаде многоквартирного дома</w:t>
            </w:r>
          </w:p>
        </w:tc>
        <w:tc>
          <w:tcPr>
            <w:tcW w:w="3510" w:type="dxa"/>
            <w:gridSpan w:val="2"/>
          </w:tcPr>
          <w:p w:rsidR="006D5E75" w:rsidRPr="007B3E20" w:rsidRDefault="006D5E75" w:rsidP="008829A6">
            <w:pPr>
              <w:ind w:right="140"/>
              <w:rPr>
                <w:b/>
                <w:sz w:val="20"/>
                <w:szCs w:val="20"/>
              </w:rPr>
            </w:pPr>
            <w:r w:rsidRPr="007B3E20">
              <w:rPr>
                <w:b/>
                <w:sz w:val="20"/>
                <w:szCs w:val="20"/>
              </w:rPr>
              <w:t>Количество –1шт.</w:t>
            </w:r>
          </w:p>
        </w:tc>
        <w:tc>
          <w:tcPr>
            <w:tcW w:w="4706" w:type="dxa"/>
          </w:tcPr>
          <w:p w:rsidR="006D5E75" w:rsidRPr="007B3E20" w:rsidRDefault="006D5E75" w:rsidP="008829A6">
            <w:pPr>
              <w:ind w:right="140"/>
              <w:rPr>
                <w:b/>
                <w:sz w:val="20"/>
                <w:szCs w:val="20"/>
              </w:rPr>
            </w:pPr>
            <w:r w:rsidRPr="007B3E20">
              <w:rPr>
                <w:b/>
                <w:sz w:val="20"/>
                <w:szCs w:val="20"/>
              </w:rPr>
              <w:t xml:space="preserve">Состояние удовлетворительное </w:t>
            </w:r>
          </w:p>
        </w:tc>
      </w:tr>
      <w:tr w:rsidR="006D5E75" w:rsidRPr="007B3E20" w:rsidTr="00A2102A">
        <w:trPr>
          <w:trHeight w:val="1111"/>
        </w:trPr>
        <w:tc>
          <w:tcPr>
            <w:tcW w:w="2552" w:type="dxa"/>
          </w:tcPr>
          <w:p w:rsidR="006D5E75" w:rsidRPr="007B3E20" w:rsidRDefault="006D5E75" w:rsidP="008829A6">
            <w:pPr>
              <w:rPr>
                <w:b/>
                <w:sz w:val="20"/>
                <w:szCs w:val="20"/>
              </w:rPr>
            </w:pPr>
            <w:r w:rsidRPr="007B3E20">
              <w:rPr>
                <w:b/>
                <w:sz w:val="20"/>
                <w:szCs w:val="20"/>
              </w:rPr>
              <w:t>Иное оборудование</w:t>
            </w:r>
          </w:p>
        </w:tc>
        <w:tc>
          <w:tcPr>
            <w:tcW w:w="3510" w:type="dxa"/>
            <w:gridSpan w:val="2"/>
          </w:tcPr>
          <w:p w:rsidR="006D5E75" w:rsidRPr="007B3E20" w:rsidRDefault="006D5E75" w:rsidP="008829A6">
            <w:pPr>
              <w:ind w:right="140"/>
              <w:rPr>
                <w:b/>
                <w:sz w:val="20"/>
                <w:szCs w:val="20"/>
              </w:rPr>
            </w:pPr>
            <w:r w:rsidRPr="007B3E20">
              <w:rPr>
                <w:b/>
                <w:sz w:val="20"/>
                <w:szCs w:val="20"/>
              </w:rPr>
              <w:t>Указать наименование: Система диспетчеризации на базе АСКУЭ, АСУД, СКУД, АСКУВ;</w:t>
            </w:r>
          </w:p>
          <w:p w:rsidR="006D5E75" w:rsidRPr="007B3E20" w:rsidRDefault="006D5E75" w:rsidP="008829A6">
            <w:pPr>
              <w:ind w:right="140"/>
              <w:rPr>
                <w:b/>
                <w:sz w:val="20"/>
                <w:szCs w:val="20"/>
              </w:rPr>
            </w:pPr>
            <w:r w:rsidRPr="007B3E20">
              <w:rPr>
                <w:b/>
                <w:sz w:val="20"/>
                <w:szCs w:val="20"/>
              </w:rPr>
              <w:t>Система ОЗДС</w:t>
            </w:r>
          </w:p>
        </w:tc>
        <w:tc>
          <w:tcPr>
            <w:tcW w:w="4706" w:type="dxa"/>
          </w:tcPr>
          <w:p w:rsidR="006D5E75" w:rsidRPr="007B3E20" w:rsidRDefault="006D5E75" w:rsidP="008829A6">
            <w:pPr>
              <w:ind w:right="140"/>
              <w:rPr>
                <w:b/>
                <w:sz w:val="20"/>
                <w:szCs w:val="20"/>
              </w:rPr>
            </w:pPr>
            <w:r w:rsidRPr="007B3E20">
              <w:rPr>
                <w:b/>
                <w:sz w:val="20"/>
                <w:szCs w:val="20"/>
              </w:rPr>
              <w:t>Указать состояние удовлетворительное (удовлетворительное, или неудовлетворительное, если неудовлетворительное - указать дефекты)</w:t>
            </w:r>
          </w:p>
        </w:tc>
      </w:tr>
      <w:tr w:rsidR="006D5E75" w:rsidRPr="007B3E20" w:rsidTr="00A2102A">
        <w:tc>
          <w:tcPr>
            <w:tcW w:w="10768" w:type="dxa"/>
            <w:gridSpan w:val="4"/>
          </w:tcPr>
          <w:p w:rsidR="006D5E75" w:rsidRPr="007B3E20" w:rsidRDefault="006D5E75" w:rsidP="008829A6">
            <w:pPr>
              <w:ind w:right="140"/>
              <w:jc w:val="center"/>
              <w:rPr>
                <w:b/>
                <w:sz w:val="20"/>
                <w:szCs w:val="20"/>
              </w:rPr>
            </w:pPr>
            <w:r w:rsidRPr="007B3E20">
              <w:rPr>
                <w:b/>
                <w:sz w:val="20"/>
                <w:szCs w:val="20"/>
              </w:rPr>
              <w:t>IV. Земельный участок, входящий в состав общего имущества в многоквартирном  доме</w:t>
            </w:r>
            <w:r w:rsidRPr="007B3E20">
              <w:rPr>
                <w:rStyle w:val="a8"/>
                <w:b/>
                <w:sz w:val="20"/>
                <w:szCs w:val="20"/>
              </w:rPr>
              <w:footnoteReference w:id="4"/>
            </w:r>
          </w:p>
        </w:tc>
      </w:tr>
      <w:tr w:rsidR="006D5E75" w:rsidRPr="007B3E20" w:rsidTr="00A2102A">
        <w:trPr>
          <w:trHeight w:val="1442"/>
        </w:trPr>
        <w:tc>
          <w:tcPr>
            <w:tcW w:w="2552" w:type="dxa"/>
          </w:tcPr>
          <w:p w:rsidR="006D5E75" w:rsidRPr="007B3E20" w:rsidRDefault="006D5E75" w:rsidP="008829A6">
            <w:pPr>
              <w:ind w:right="140"/>
              <w:rPr>
                <w:b/>
                <w:sz w:val="20"/>
                <w:szCs w:val="20"/>
              </w:rPr>
            </w:pPr>
            <w:r w:rsidRPr="007B3E20">
              <w:rPr>
                <w:b/>
                <w:sz w:val="20"/>
                <w:szCs w:val="20"/>
              </w:rPr>
              <w:t>Общая площадь *</w:t>
            </w:r>
          </w:p>
        </w:tc>
        <w:tc>
          <w:tcPr>
            <w:tcW w:w="3510" w:type="dxa"/>
            <w:gridSpan w:val="2"/>
          </w:tcPr>
          <w:p w:rsidR="006D5E75" w:rsidRPr="007B3E20" w:rsidRDefault="006D5E75" w:rsidP="008829A6">
            <w:pPr>
              <w:ind w:right="140"/>
              <w:rPr>
                <w:b/>
                <w:sz w:val="20"/>
                <w:szCs w:val="20"/>
              </w:rPr>
            </w:pPr>
            <w:r w:rsidRPr="007B3E20">
              <w:rPr>
                <w:b/>
                <w:sz w:val="20"/>
                <w:szCs w:val="20"/>
              </w:rPr>
              <w:t>земельного участка –1,367га:</w:t>
            </w:r>
          </w:p>
          <w:p w:rsidR="006D5E75" w:rsidRPr="007B3E20" w:rsidRDefault="006D5E75" w:rsidP="008829A6">
            <w:pPr>
              <w:ind w:right="140"/>
              <w:rPr>
                <w:b/>
                <w:sz w:val="20"/>
                <w:szCs w:val="20"/>
              </w:rPr>
            </w:pPr>
            <w:r w:rsidRPr="007B3E20">
              <w:rPr>
                <w:b/>
                <w:sz w:val="20"/>
                <w:szCs w:val="20"/>
              </w:rPr>
              <w:t>в том числе площадь застройки –0,14га.</w:t>
            </w:r>
          </w:p>
          <w:p w:rsidR="006D5E75" w:rsidRPr="007B3E20" w:rsidRDefault="006D5E75" w:rsidP="008829A6">
            <w:pPr>
              <w:ind w:right="140"/>
              <w:rPr>
                <w:b/>
                <w:sz w:val="20"/>
                <w:szCs w:val="20"/>
              </w:rPr>
            </w:pPr>
            <w:r w:rsidRPr="007B3E20">
              <w:rPr>
                <w:b/>
                <w:sz w:val="20"/>
                <w:szCs w:val="20"/>
              </w:rPr>
              <w:t>асфальт –0,36га;</w:t>
            </w:r>
          </w:p>
          <w:p w:rsidR="006D5E75" w:rsidRPr="007B3E20" w:rsidRDefault="006D5E75" w:rsidP="008829A6">
            <w:pPr>
              <w:ind w:right="140"/>
              <w:rPr>
                <w:b/>
                <w:sz w:val="20"/>
                <w:szCs w:val="20"/>
              </w:rPr>
            </w:pPr>
            <w:r w:rsidRPr="007B3E20">
              <w:rPr>
                <w:b/>
                <w:sz w:val="20"/>
                <w:szCs w:val="20"/>
              </w:rPr>
              <w:t>грунт –0га;</w:t>
            </w:r>
          </w:p>
          <w:p w:rsidR="006D5E75" w:rsidRPr="007B3E20" w:rsidRDefault="006D5E75" w:rsidP="008829A6">
            <w:pPr>
              <w:ind w:right="140"/>
              <w:rPr>
                <w:b/>
                <w:sz w:val="20"/>
                <w:szCs w:val="20"/>
              </w:rPr>
            </w:pPr>
            <w:r w:rsidRPr="007B3E20">
              <w:rPr>
                <w:b/>
                <w:sz w:val="20"/>
                <w:szCs w:val="20"/>
              </w:rPr>
              <w:t>газон- 0,76 га.</w:t>
            </w:r>
          </w:p>
          <w:p w:rsidR="006D5E75" w:rsidRPr="007B3E20" w:rsidRDefault="006D5E75" w:rsidP="008829A6">
            <w:pPr>
              <w:ind w:right="140"/>
              <w:rPr>
                <w:b/>
                <w:sz w:val="20"/>
                <w:szCs w:val="20"/>
              </w:rPr>
            </w:pPr>
            <w:r w:rsidRPr="007B3E20">
              <w:rPr>
                <w:b/>
                <w:sz w:val="20"/>
                <w:szCs w:val="20"/>
              </w:rPr>
              <w:t>плитка бетонная – 0,10 га</w:t>
            </w:r>
          </w:p>
        </w:tc>
        <w:tc>
          <w:tcPr>
            <w:tcW w:w="4706" w:type="dxa"/>
          </w:tcPr>
          <w:p w:rsidR="006D5E75" w:rsidRPr="007B3E20" w:rsidRDefault="006D5E75" w:rsidP="008829A6">
            <w:pPr>
              <w:ind w:right="140"/>
              <w:rPr>
                <w:b/>
                <w:sz w:val="20"/>
                <w:szCs w:val="20"/>
              </w:rPr>
            </w:pPr>
            <w:r w:rsidRPr="007B3E20">
              <w:rPr>
                <w:b/>
                <w:sz w:val="20"/>
                <w:szCs w:val="20"/>
              </w:rPr>
              <w:t>Указать состояние --------------(удовлетворительное, или неудовлетворительное, если неудовлетворительное - указать дефекты)</w:t>
            </w:r>
          </w:p>
          <w:p w:rsidR="006D5E75" w:rsidRPr="007B3E20" w:rsidRDefault="006D5E75" w:rsidP="008829A6">
            <w:pPr>
              <w:ind w:right="140"/>
              <w:rPr>
                <w:b/>
                <w:sz w:val="20"/>
                <w:szCs w:val="20"/>
              </w:rPr>
            </w:pPr>
          </w:p>
        </w:tc>
      </w:tr>
      <w:tr w:rsidR="006D5E75" w:rsidRPr="007B3E20" w:rsidTr="00A2102A">
        <w:tc>
          <w:tcPr>
            <w:tcW w:w="2552" w:type="dxa"/>
            <w:shd w:val="clear" w:color="auto" w:fill="auto"/>
          </w:tcPr>
          <w:p w:rsidR="006D5E75" w:rsidRPr="007B3E20" w:rsidRDefault="006D5E75" w:rsidP="008829A6">
            <w:pPr>
              <w:ind w:right="140"/>
              <w:rPr>
                <w:b/>
                <w:sz w:val="20"/>
                <w:szCs w:val="20"/>
              </w:rPr>
            </w:pPr>
            <w:r w:rsidRPr="007B3E20">
              <w:rPr>
                <w:b/>
                <w:sz w:val="20"/>
                <w:szCs w:val="20"/>
              </w:rPr>
              <w:t>Зеленые насаждения*</w:t>
            </w:r>
          </w:p>
        </w:tc>
        <w:tc>
          <w:tcPr>
            <w:tcW w:w="3510" w:type="dxa"/>
            <w:gridSpan w:val="2"/>
          </w:tcPr>
          <w:p w:rsidR="006D5E75" w:rsidRPr="007B3E20" w:rsidRDefault="006D5E75" w:rsidP="008829A6">
            <w:pPr>
              <w:ind w:right="140"/>
              <w:rPr>
                <w:b/>
                <w:sz w:val="20"/>
                <w:szCs w:val="20"/>
              </w:rPr>
            </w:pPr>
            <w:r w:rsidRPr="007B3E20">
              <w:rPr>
                <w:b/>
                <w:sz w:val="20"/>
                <w:szCs w:val="20"/>
              </w:rPr>
              <w:t>деревья –151шт.</w:t>
            </w:r>
          </w:p>
          <w:p w:rsidR="006D5E75" w:rsidRPr="007B3E20" w:rsidRDefault="006D5E75" w:rsidP="008829A6">
            <w:pPr>
              <w:ind w:right="140"/>
              <w:rPr>
                <w:b/>
                <w:sz w:val="20"/>
                <w:szCs w:val="20"/>
              </w:rPr>
            </w:pPr>
            <w:r w:rsidRPr="007B3E20">
              <w:rPr>
                <w:b/>
                <w:sz w:val="20"/>
                <w:szCs w:val="20"/>
              </w:rPr>
              <w:t>кустарники –15шт.</w:t>
            </w:r>
          </w:p>
        </w:tc>
        <w:tc>
          <w:tcPr>
            <w:tcW w:w="4706" w:type="dxa"/>
          </w:tcPr>
          <w:p w:rsidR="006D5E75" w:rsidRPr="007B3E20" w:rsidRDefault="006D5E75" w:rsidP="008829A6">
            <w:pPr>
              <w:ind w:right="140"/>
              <w:rPr>
                <w:b/>
                <w:sz w:val="20"/>
                <w:szCs w:val="20"/>
              </w:rPr>
            </w:pPr>
            <w:r w:rsidRPr="007B3E20">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6D5E75" w:rsidRPr="007B3E20" w:rsidTr="00A2102A">
        <w:trPr>
          <w:trHeight w:val="1145"/>
        </w:trPr>
        <w:tc>
          <w:tcPr>
            <w:tcW w:w="2552" w:type="dxa"/>
            <w:shd w:val="clear" w:color="auto" w:fill="auto"/>
          </w:tcPr>
          <w:p w:rsidR="006D5E75" w:rsidRPr="007B3E20" w:rsidRDefault="006D5E75" w:rsidP="008829A6">
            <w:pPr>
              <w:ind w:right="140"/>
              <w:rPr>
                <w:b/>
                <w:sz w:val="20"/>
                <w:szCs w:val="20"/>
              </w:rPr>
            </w:pPr>
            <w:r w:rsidRPr="007B3E20">
              <w:rPr>
                <w:b/>
                <w:sz w:val="20"/>
                <w:szCs w:val="20"/>
              </w:rPr>
              <w:t>Элементы благоустройства*</w:t>
            </w:r>
          </w:p>
          <w:p w:rsidR="006D5E75" w:rsidRPr="007B3E20" w:rsidRDefault="006D5E75" w:rsidP="008829A6">
            <w:pPr>
              <w:ind w:right="140"/>
              <w:rPr>
                <w:b/>
                <w:sz w:val="20"/>
                <w:szCs w:val="20"/>
              </w:rPr>
            </w:pPr>
          </w:p>
        </w:tc>
        <w:tc>
          <w:tcPr>
            <w:tcW w:w="3510" w:type="dxa"/>
            <w:gridSpan w:val="2"/>
          </w:tcPr>
          <w:p w:rsidR="006D5E75" w:rsidRPr="007B3E20" w:rsidRDefault="006D5E75" w:rsidP="008829A6">
            <w:pPr>
              <w:ind w:right="140"/>
              <w:rPr>
                <w:b/>
                <w:sz w:val="20"/>
                <w:szCs w:val="20"/>
              </w:rPr>
            </w:pPr>
            <w:r w:rsidRPr="007B3E20">
              <w:rPr>
                <w:b/>
                <w:sz w:val="20"/>
                <w:szCs w:val="20"/>
              </w:rPr>
              <w:t xml:space="preserve">Малые архитектурные формы </w:t>
            </w:r>
          </w:p>
          <w:p w:rsidR="006D5E75" w:rsidRPr="007B3E20" w:rsidRDefault="006D5E75" w:rsidP="008829A6">
            <w:pPr>
              <w:ind w:right="140"/>
              <w:rPr>
                <w:b/>
                <w:sz w:val="20"/>
                <w:szCs w:val="20"/>
              </w:rPr>
            </w:pPr>
            <w:r w:rsidRPr="007B3E20">
              <w:rPr>
                <w:b/>
                <w:sz w:val="20"/>
                <w:szCs w:val="20"/>
              </w:rPr>
              <w:t xml:space="preserve">Стойка для </w:t>
            </w:r>
            <w:proofErr w:type="spellStart"/>
            <w:r w:rsidRPr="007B3E20">
              <w:rPr>
                <w:b/>
                <w:sz w:val="20"/>
                <w:szCs w:val="20"/>
              </w:rPr>
              <w:t>велопарковки</w:t>
            </w:r>
            <w:proofErr w:type="spellEnd"/>
            <w:r w:rsidRPr="007B3E20">
              <w:rPr>
                <w:b/>
                <w:sz w:val="20"/>
                <w:szCs w:val="20"/>
              </w:rPr>
              <w:t xml:space="preserve"> - 1 шт. </w:t>
            </w:r>
          </w:p>
          <w:p w:rsidR="006D5E75" w:rsidRPr="007B3E20" w:rsidRDefault="006D5E75" w:rsidP="008829A6">
            <w:pPr>
              <w:ind w:right="140"/>
              <w:rPr>
                <w:b/>
                <w:sz w:val="20"/>
                <w:szCs w:val="20"/>
              </w:rPr>
            </w:pPr>
            <w:r w:rsidRPr="007B3E20">
              <w:rPr>
                <w:b/>
                <w:sz w:val="20"/>
                <w:szCs w:val="20"/>
              </w:rPr>
              <w:t xml:space="preserve">Ограждения 83,42 </w:t>
            </w:r>
            <w:proofErr w:type="spellStart"/>
            <w:r w:rsidRPr="007B3E20">
              <w:rPr>
                <w:b/>
                <w:sz w:val="20"/>
                <w:szCs w:val="20"/>
              </w:rPr>
              <w:t>м.п</w:t>
            </w:r>
            <w:proofErr w:type="spellEnd"/>
            <w:r w:rsidRPr="007B3E20">
              <w:rPr>
                <w:b/>
                <w:sz w:val="20"/>
                <w:szCs w:val="20"/>
              </w:rPr>
              <w:t>.</w:t>
            </w:r>
          </w:p>
          <w:p w:rsidR="006D5E75" w:rsidRPr="007B3E20" w:rsidRDefault="006D5E75" w:rsidP="008829A6">
            <w:pPr>
              <w:ind w:right="140"/>
              <w:rPr>
                <w:b/>
                <w:sz w:val="20"/>
                <w:szCs w:val="20"/>
              </w:rPr>
            </w:pPr>
            <w:r w:rsidRPr="007B3E20">
              <w:rPr>
                <w:b/>
                <w:sz w:val="20"/>
                <w:szCs w:val="20"/>
              </w:rPr>
              <w:t>Дорожные знаки - 7 шт.</w:t>
            </w:r>
          </w:p>
          <w:p w:rsidR="006D5E75" w:rsidRPr="007B3E20" w:rsidRDefault="006D5E75" w:rsidP="008829A6">
            <w:pPr>
              <w:ind w:right="140"/>
              <w:rPr>
                <w:b/>
                <w:sz w:val="20"/>
                <w:szCs w:val="20"/>
              </w:rPr>
            </w:pPr>
            <w:r w:rsidRPr="007B3E20">
              <w:rPr>
                <w:b/>
                <w:sz w:val="20"/>
                <w:szCs w:val="20"/>
              </w:rPr>
              <w:t>Урны – 8 шт.</w:t>
            </w:r>
          </w:p>
        </w:tc>
        <w:tc>
          <w:tcPr>
            <w:tcW w:w="4706" w:type="dxa"/>
          </w:tcPr>
          <w:p w:rsidR="006D5E75" w:rsidRPr="007B3E20" w:rsidRDefault="006D5E75" w:rsidP="008829A6">
            <w:pPr>
              <w:ind w:right="140"/>
              <w:rPr>
                <w:b/>
                <w:sz w:val="20"/>
                <w:szCs w:val="20"/>
              </w:rPr>
            </w:pPr>
            <w:r w:rsidRPr="007B3E20">
              <w:rPr>
                <w:b/>
                <w:sz w:val="20"/>
                <w:szCs w:val="20"/>
              </w:rPr>
              <w:t>Перечислить элементы благоустройства, находящиеся в неудовлетворительном состоянии. Указать дефекты</w:t>
            </w:r>
          </w:p>
        </w:tc>
      </w:tr>
      <w:tr w:rsidR="006D5E75" w:rsidRPr="007B3E20" w:rsidTr="00A2102A">
        <w:tc>
          <w:tcPr>
            <w:tcW w:w="2552" w:type="dxa"/>
            <w:shd w:val="clear" w:color="auto" w:fill="auto"/>
          </w:tcPr>
          <w:p w:rsidR="006D5E75" w:rsidRPr="007B3E20" w:rsidRDefault="006D5E75" w:rsidP="008829A6">
            <w:pPr>
              <w:ind w:right="140"/>
              <w:rPr>
                <w:b/>
                <w:sz w:val="20"/>
                <w:szCs w:val="20"/>
              </w:rPr>
            </w:pPr>
            <w:r w:rsidRPr="007B3E20">
              <w:rPr>
                <w:b/>
                <w:sz w:val="20"/>
                <w:szCs w:val="20"/>
              </w:rPr>
              <w:t>Ливневая сеть*</w:t>
            </w:r>
          </w:p>
        </w:tc>
        <w:tc>
          <w:tcPr>
            <w:tcW w:w="3510" w:type="dxa"/>
            <w:gridSpan w:val="2"/>
          </w:tcPr>
          <w:p w:rsidR="006D5E75" w:rsidRPr="007B3E20" w:rsidRDefault="006D5E75" w:rsidP="008829A6">
            <w:pPr>
              <w:ind w:right="140"/>
              <w:rPr>
                <w:b/>
                <w:sz w:val="20"/>
                <w:szCs w:val="20"/>
              </w:rPr>
            </w:pPr>
            <w:r w:rsidRPr="007B3E20">
              <w:rPr>
                <w:b/>
                <w:sz w:val="20"/>
                <w:szCs w:val="20"/>
              </w:rPr>
              <w:t>Люки – 80шт.</w:t>
            </w:r>
          </w:p>
          <w:p w:rsidR="006D5E75" w:rsidRPr="007B3E20" w:rsidRDefault="006D5E75" w:rsidP="008829A6">
            <w:pPr>
              <w:ind w:right="140"/>
              <w:rPr>
                <w:b/>
                <w:sz w:val="20"/>
                <w:szCs w:val="20"/>
              </w:rPr>
            </w:pPr>
            <w:r w:rsidRPr="007B3E20">
              <w:rPr>
                <w:b/>
                <w:sz w:val="20"/>
                <w:szCs w:val="20"/>
              </w:rPr>
              <w:t>Приемные колодцы – 8шт.</w:t>
            </w:r>
          </w:p>
          <w:p w:rsidR="006D5E75" w:rsidRPr="007B3E20" w:rsidRDefault="006D5E75" w:rsidP="008829A6">
            <w:pPr>
              <w:ind w:right="140"/>
              <w:rPr>
                <w:b/>
                <w:sz w:val="20"/>
                <w:szCs w:val="20"/>
              </w:rPr>
            </w:pPr>
            <w:r w:rsidRPr="007B3E20">
              <w:rPr>
                <w:b/>
                <w:sz w:val="20"/>
                <w:szCs w:val="20"/>
              </w:rPr>
              <w:t>Ливневая канализация:</w:t>
            </w:r>
          </w:p>
          <w:p w:rsidR="006D5E75" w:rsidRPr="007B3E20" w:rsidRDefault="006D5E75" w:rsidP="008829A6">
            <w:pPr>
              <w:ind w:right="140"/>
              <w:rPr>
                <w:b/>
                <w:sz w:val="20"/>
                <w:szCs w:val="20"/>
              </w:rPr>
            </w:pPr>
            <w:r w:rsidRPr="007B3E20">
              <w:rPr>
                <w:b/>
                <w:sz w:val="20"/>
                <w:szCs w:val="20"/>
              </w:rPr>
              <w:t>Тип –внутренняя</w:t>
            </w:r>
          </w:p>
          <w:p w:rsidR="006D5E75" w:rsidRPr="007B3E20" w:rsidRDefault="006D5E75" w:rsidP="008829A6">
            <w:pPr>
              <w:ind w:right="140"/>
              <w:rPr>
                <w:b/>
                <w:sz w:val="20"/>
                <w:szCs w:val="20"/>
              </w:rPr>
            </w:pPr>
            <w:r w:rsidRPr="007B3E20">
              <w:rPr>
                <w:b/>
                <w:sz w:val="20"/>
                <w:szCs w:val="20"/>
              </w:rPr>
              <w:t>Материал – 110 мм. полипропилен Протяженность -  600м.</w:t>
            </w:r>
          </w:p>
          <w:p w:rsidR="006D5E75" w:rsidRPr="007B3E20" w:rsidRDefault="006D5E75" w:rsidP="008829A6">
            <w:pPr>
              <w:ind w:right="140"/>
              <w:rPr>
                <w:b/>
                <w:sz w:val="20"/>
                <w:szCs w:val="20"/>
              </w:rPr>
            </w:pPr>
            <w:r w:rsidRPr="007B3E20">
              <w:rPr>
                <w:b/>
                <w:sz w:val="20"/>
                <w:szCs w:val="20"/>
              </w:rPr>
              <w:t xml:space="preserve">Материал – 50 мм. Сталь </w:t>
            </w:r>
            <w:proofErr w:type="spellStart"/>
            <w:r w:rsidRPr="007B3E20">
              <w:rPr>
                <w:b/>
                <w:sz w:val="20"/>
                <w:szCs w:val="20"/>
              </w:rPr>
              <w:t>водогазопр</w:t>
            </w:r>
            <w:proofErr w:type="spellEnd"/>
            <w:r w:rsidRPr="007B3E20">
              <w:rPr>
                <w:b/>
                <w:sz w:val="20"/>
                <w:szCs w:val="20"/>
              </w:rPr>
              <w:t>.</w:t>
            </w:r>
          </w:p>
          <w:p w:rsidR="006D5E75" w:rsidRPr="007B3E20" w:rsidRDefault="006D5E75" w:rsidP="008829A6">
            <w:pPr>
              <w:ind w:right="140"/>
              <w:rPr>
                <w:b/>
                <w:sz w:val="20"/>
                <w:szCs w:val="20"/>
              </w:rPr>
            </w:pPr>
            <w:r w:rsidRPr="007B3E20">
              <w:rPr>
                <w:b/>
                <w:sz w:val="20"/>
                <w:szCs w:val="20"/>
              </w:rPr>
              <w:t xml:space="preserve"> Протяженность - 50м.</w:t>
            </w:r>
          </w:p>
          <w:p w:rsidR="006D5E75" w:rsidRPr="007B3E20" w:rsidDel="00426444" w:rsidRDefault="006D5E75" w:rsidP="008829A6">
            <w:pPr>
              <w:ind w:right="140"/>
              <w:rPr>
                <w:b/>
                <w:sz w:val="20"/>
                <w:szCs w:val="20"/>
              </w:rPr>
            </w:pPr>
          </w:p>
        </w:tc>
        <w:tc>
          <w:tcPr>
            <w:tcW w:w="4706" w:type="dxa"/>
          </w:tcPr>
          <w:p w:rsidR="006D5E75" w:rsidRPr="007B3E20" w:rsidRDefault="006D5E75" w:rsidP="008829A6">
            <w:pPr>
              <w:ind w:right="140"/>
              <w:rPr>
                <w:b/>
                <w:sz w:val="20"/>
                <w:szCs w:val="20"/>
              </w:rPr>
            </w:pPr>
            <w:r w:rsidRPr="007B3E20">
              <w:rPr>
                <w:b/>
                <w:sz w:val="20"/>
                <w:szCs w:val="20"/>
              </w:rPr>
              <w:t>Указать состояние (удовлетворительное, или неудовлетворительное, если неудовлетворительное - указать дефекты)</w:t>
            </w:r>
          </w:p>
        </w:tc>
      </w:tr>
      <w:tr w:rsidR="006D5E75" w:rsidRPr="007B3E20" w:rsidTr="00A2102A">
        <w:tc>
          <w:tcPr>
            <w:tcW w:w="2552" w:type="dxa"/>
            <w:shd w:val="clear" w:color="auto" w:fill="auto"/>
          </w:tcPr>
          <w:p w:rsidR="006D5E75" w:rsidRPr="007B3E20" w:rsidRDefault="006D5E75" w:rsidP="008829A6">
            <w:pPr>
              <w:ind w:right="140"/>
              <w:rPr>
                <w:b/>
                <w:sz w:val="20"/>
                <w:szCs w:val="20"/>
              </w:rPr>
            </w:pPr>
            <w:r w:rsidRPr="007B3E20">
              <w:rPr>
                <w:b/>
                <w:sz w:val="20"/>
                <w:szCs w:val="20"/>
              </w:rPr>
              <w:t>Иные строения*</w:t>
            </w:r>
          </w:p>
        </w:tc>
        <w:tc>
          <w:tcPr>
            <w:tcW w:w="3510" w:type="dxa"/>
            <w:gridSpan w:val="2"/>
          </w:tcPr>
          <w:p w:rsidR="006D5E75" w:rsidRPr="007B3E20" w:rsidRDefault="006D5E75" w:rsidP="008829A6">
            <w:pPr>
              <w:ind w:right="140"/>
              <w:rPr>
                <w:b/>
                <w:sz w:val="20"/>
                <w:szCs w:val="20"/>
              </w:rPr>
            </w:pPr>
            <w:r w:rsidRPr="007B3E20">
              <w:rPr>
                <w:b/>
                <w:sz w:val="20"/>
                <w:szCs w:val="20"/>
              </w:rPr>
              <w:t>1. _______-______________;</w:t>
            </w:r>
          </w:p>
          <w:p w:rsidR="006D5E75" w:rsidRPr="007B3E20" w:rsidRDefault="006D5E75" w:rsidP="008829A6">
            <w:pPr>
              <w:ind w:right="140"/>
              <w:rPr>
                <w:b/>
                <w:sz w:val="20"/>
                <w:szCs w:val="20"/>
              </w:rPr>
            </w:pPr>
            <w:r w:rsidRPr="007B3E20">
              <w:rPr>
                <w:b/>
                <w:sz w:val="20"/>
                <w:szCs w:val="20"/>
              </w:rPr>
              <w:t>2. _______-______________;</w:t>
            </w:r>
          </w:p>
          <w:p w:rsidR="006D5E75" w:rsidRPr="007B3E20" w:rsidDel="00426444" w:rsidRDefault="006D5E75" w:rsidP="008829A6">
            <w:pPr>
              <w:ind w:right="140"/>
              <w:rPr>
                <w:b/>
                <w:sz w:val="20"/>
                <w:szCs w:val="20"/>
              </w:rPr>
            </w:pPr>
            <w:r w:rsidRPr="007B3E20">
              <w:rPr>
                <w:b/>
                <w:sz w:val="20"/>
                <w:szCs w:val="20"/>
              </w:rPr>
              <w:t>3. _______-______________.</w:t>
            </w:r>
          </w:p>
        </w:tc>
        <w:tc>
          <w:tcPr>
            <w:tcW w:w="4706" w:type="dxa"/>
          </w:tcPr>
          <w:p w:rsidR="006D5E75" w:rsidRPr="007B3E20" w:rsidRDefault="006D5E75" w:rsidP="008829A6">
            <w:pPr>
              <w:ind w:right="140"/>
              <w:rPr>
                <w:b/>
                <w:sz w:val="20"/>
                <w:szCs w:val="20"/>
              </w:rPr>
            </w:pPr>
            <w:r w:rsidRPr="007B3E20">
              <w:rPr>
                <w:b/>
                <w:sz w:val="20"/>
                <w:szCs w:val="20"/>
              </w:rPr>
              <w:t>Указать состояние _______-______________ (удовлетворительное, или неудовлетворительное, если неудовлетворительное - указать дефекты)</w:t>
            </w:r>
          </w:p>
        </w:tc>
      </w:tr>
      <w:bookmarkEnd w:id="8"/>
    </w:tbl>
    <w:p w:rsidR="0045524D" w:rsidRDefault="0045524D" w:rsidP="008829A6">
      <w:pPr>
        <w:ind w:right="140"/>
        <w:rPr>
          <w:b/>
          <w:sz w:val="22"/>
          <w:szCs w:val="22"/>
        </w:rPr>
      </w:pPr>
    </w:p>
    <w:p w:rsidR="0045524D" w:rsidRPr="0045524D" w:rsidRDefault="0045524D" w:rsidP="008829A6">
      <w:pPr>
        <w:ind w:right="140"/>
        <w:rPr>
          <w:b/>
          <w:sz w:val="22"/>
          <w:szCs w:val="22"/>
        </w:rPr>
      </w:pPr>
    </w:p>
    <w:tbl>
      <w:tblPr>
        <w:tblW w:w="10773" w:type="dxa"/>
        <w:tblInd w:w="-459" w:type="dxa"/>
        <w:tblLook w:val="04A0" w:firstRow="1" w:lastRow="0" w:firstColumn="1" w:lastColumn="0" w:noHBand="0" w:noVBand="1"/>
      </w:tblPr>
      <w:tblGrid>
        <w:gridCol w:w="5353"/>
        <w:gridCol w:w="5420"/>
      </w:tblGrid>
      <w:tr w:rsidR="00EB6072" w:rsidRPr="00643ADB" w:rsidTr="007B4DA9">
        <w:tc>
          <w:tcPr>
            <w:tcW w:w="5353" w:type="dxa"/>
          </w:tcPr>
          <w:p w:rsidR="00891430" w:rsidRDefault="00891430" w:rsidP="00891430">
            <w:pPr>
              <w:widowControl w:val="0"/>
              <w:rPr>
                <w:b/>
              </w:rPr>
            </w:pPr>
          </w:p>
          <w:p w:rsidR="00891430" w:rsidRPr="007B3E20" w:rsidRDefault="00891430" w:rsidP="00891430">
            <w:pPr>
              <w:widowControl w:val="0"/>
              <w:rPr>
                <w:b/>
              </w:rPr>
            </w:pPr>
            <w:r w:rsidRPr="007B3E20">
              <w:rPr>
                <w:b/>
              </w:rPr>
              <w:t>Собственник ____________/________________/</w:t>
            </w:r>
          </w:p>
          <w:p w:rsidR="00EB6072" w:rsidRPr="00086A9F" w:rsidRDefault="00EB6072" w:rsidP="00BC0EC0"/>
        </w:tc>
        <w:tc>
          <w:tcPr>
            <w:tcW w:w="5420" w:type="dxa"/>
          </w:tcPr>
          <w:p w:rsidR="00EB6072" w:rsidRPr="003358B9" w:rsidRDefault="00EB6072" w:rsidP="008829A6">
            <w:pPr>
              <w:autoSpaceDE w:val="0"/>
              <w:autoSpaceDN w:val="0"/>
              <w:adjustRightInd w:val="0"/>
              <w:jc w:val="center"/>
              <w:rPr>
                <w:b/>
                <w:sz w:val="22"/>
                <w:szCs w:val="22"/>
              </w:rPr>
            </w:pPr>
          </w:p>
          <w:p w:rsidR="00EB6072" w:rsidRPr="003358B9" w:rsidRDefault="00EB6072" w:rsidP="008829A6">
            <w:pPr>
              <w:autoSpaceDE w:val="0"/>
              <w:autoSpaceDN w:val="0"/>
              <w:adjustRightInd w:val="0"/>
              <w:jc w:val="center"/>
              <w:rPr>
                <w:b/>
                <w:sz w:val="22"/>
                <w:szCs w:val="22"/>
              </w:rPr>
            </w:pPr>
            <w:r w:rsidRPr="003358B9">
              <w:rPr>
                <w:b/>
                <w:sz w:val="22"/>
                <w:szCs w:val="22"/>
              </w:rPr>
              <w:t>Директор _______________/</w:t>
            </w:r>
            <w:r>
              <w:rPr>
                <w:b/>
                <w:sz w:val="22"/>
                <w:szCs w:val="22"/>
              </w:rPr>
              <w:t>Чепиков А</w:t>
            </w:r>
            <w:r w:rsidRPr="003358B9">
              <w:rPr>
                <w:b/>
                <w:sz w:val="22"/>
                <w:szCs w:val="22"/>
              </w:rPr>
              <w:t>.А. /</w:t>
            </w:r>
          </w:p>
          <w:p w:rsidR="00EB6072" w:rsidRPr="00086A9F" w:rsidRDefault="00EB6072" w:rsidP="008829A6">
            <w:pPr>
              <w:autoSpaceDE w:val="0"/>
              <w:autoSpaceDN w:val="0"/>
              <w:adjustRightInd w:val="0"/>
              <w:jc w:val="center"/>
              <w:rPr>
                <w:b/>
                <w:sz w:val="22"/>
                <w:szCs w:val="22"/>
              </w:rPr>
            </w:pPr>
          </w:p>
          <w:p w:rsidR="00EB6072" w:rsidRPr="00086A9F" w:rsidRDefault="00EB6072" w:rsidP="008829A6">
            <w:pPr>
              <w:autoSpaceDE w:val="0"/>
              <w:autoSpaceDN w:val="0"/>
              <w:adjustRightInd w:val="0"/>
              <w:jc w:val="center"/>
              <w:rPr>
                <w:b/>
                <w:sz w:val="22"/>
                <w:szCs w:val="22"/>
              </w:rPr>
            </w:pPr>
            <w:r w:rsidRPr="00086A9F">
              <w:rPr>
                <w:b/>
                <w:sz w:val="22"/>
                <w:szCs w:val="22"/>
              </w:rPr>
              <w:t xml:space="preserve">                            М.П                     </w:t>
            </w:r>
          </w:p>
        </w:tc>
      </w:tr>
    </w:tbl>
    <w:p w:rsidR="00366896" w:rsidRDefault="00366896" w:rsidP="008829A6">
      <w:pPr>
        <w:ind w:right="140"/>
        <w:rPr>
          <w:sz w:val="20"/>
          <w:szCs w:val="20"/>
        </w:rPr>
      </w:pPr>
    </w:p>
    <w:p w:rsidR="003A588B" w:rsidRPr="00342264" w:rsidRDefault="00366896" w:rsidP="008829A6">
      <w:pPr>
        <w:rPr>
          <w:sz w:val="20"/>
          <w:szCs w:val="20"/>
        </w:rPr>
      </w:pPr>
      <w:r>
        <w:rPr>
          <w:sz w:val="20"/>
          <w:szCs w:val="20"/>
        </w:rPr>
        <w:br w:type="page"/>
      </w:r>
    </w:p>
    <w:p w:rsidR="0017112A" w:rsidRPr="00342264" w:rsidRDefault="0017112A" w:rsidP="008829A6">
      <w:pPr>
        <w:ind w:right="140"/>
        <w:jc w:val="right"/>
        <w:rPr>
          <w:sz w:val="20"/>
          <w:szCs w:val="20"/>
        </w:rPr>
      </w:pPr>
      <w:r w:rsidRPr="00342264">
        <w:rPr>
          <w:sz w:val="20"/>
          <w:szCs w:val="20"/>
        </w:rPr>
        <w:lastRenderedPageBreak/>
        <w:t xml:space="preserve">       </w:t>
      </w:r>
      <w:r w:rsidR="005057C0" w:rsidRPr="00AD04DB">
        <w:rPr>
          <w:sz w:val="20"/>
          <w:szCs w:val="20"/>
        </w:rPr>
        <w:t>Приложение 2</w:t>
      </w:r>
    </w:p>
    <w:p w:rsidR="0017112A" w:rsidRPr="00342264" w:rsidRDefault="0017112A" w:rsidP="008829A6">
      <w:pPr>
        <w:pStyle w:val="AAA"/>
        <w:spacing w:after="0"/>
        <w:ind w:right="140"/>
        <w:jc w:val="right"/>
        <w:rPr>
          <w:color w:val="auto"/>
          <w:sz w:val="20"/>
          <w:szCs w:val="20"/>
        </w:rPr>
      </w:pPr>
      <w:r w:rsidRPr="00342264">
        <w:rPr>
          <w:color w:val="auto"/>
          <w:sz w:val="20"/>
          <w:szCs w:val="20"/>
        </w:rPr>
        <w:t>к договору управления</w:t>
      </w:r>
    </w:p>
    <w:p w:rsidR="0017112A" w:rsidRDefault="0017112A" w:rsidP="008829A6">
      <w:pPr>
        <w:pStyle w:val="AAA"/>
        <w:spacing w:after="0"/>
        <w:ind w:right="140"/>
        <w:jc w:val="right"/>
        <w:rPr>
          <w:color w:val="auto"/>
          <w:sz w:val="20"/>
          <w:szCs w:val="20"/>
        </w:rPr>
      </w:pPr>
      <w:r w:rsidRPr="00342264">
        <w:rPr>
          <w:color w:val="auto"/>
          <w:sz w:val="20"/>
          <w:szCs w:val="20"/>
        </w:rPr>
        <w:t>многоквартирным домом</w:t>
      </w:r>
    </w:p>
    <w:p w:rsidR="00862372" w:rsidRPr="00342264" w:rsidRDefault="00862372" w:rsidP="008829A6">
      <w:pPr>
        <w:pStyle w:val="AAA"/>
        <w:shd w:val="clear" w:color="auto" w:fill="FFFFFF"/>
        <w:spacing w:after="0"/>
        <w:ind w:right="140"/>
        <w:jc w:val="right"/>
        <w:rPr>
          <w:color w:val="auto"/>
          <w:sz w:val="20"/>
          <w:szCs w:val="20"/>
        </w:rPr>
      </w:pPr>
      <w:r>
        <w:rPr>
          <w:color w:val="auto"/>
          <w:sz w:val="20"/>
          <w:szCs w:val="20"/>
        </w:rPr>
        <w:t xml:space="preserve">Проспект Вернадского, д. </w:t>
      </w:r>
      <w:r w:rsidR="008B75FE">
        <w:rPr>
          <w:color w:val="auto"/>
          <w:sz w:val="20"/>
          <w:szCs w:val="20"/>
        </w:rPr>
        <w:t>58</w:t>
      </w:r>
    </w:p>
    <w:p w:rsidR="00862372" w:rsidRPr="00342264" w:rsidRDefault="00862372" w:rsidP="008829A6">
      <w:pPr>
        <w:pStyle w:val="AAA"/>
        <w:spacing w:after="0"/>
        <w:ind w:right="140"/>
        <w:jc w:val="right"/>
        <w:rPr>
          <w:color w:val="auto"/>
          <w:sz w:val="20"/>
          <w:szCs w:val="20"/>
        </w:rPr>
      </w:pPr>
    </w:p>
    <w:p w:rsidR="0017112A" w:rsidRPr="00342264" w:rsidRDefault="0017112A" w:rsidP="008829A6">
      <w:pPr>
        <w:ind w:right="140"/>
        <w:jc w:val="center"/>
        <w:rPr>
          <w:b/>
        </w:rPr>
      </w:pPr>
      <w:r w:rsidRPr="00342264">
        <w:rPr>
          <w:b/>
        </w:rPr>
        <w:t>Перечень</w:t>
      </w:r>
    </w:p>
    <w:p w:rsidR="0017112A" w:rsidRPr="00342264" w:rsidRDefault="0017112A" w:rsidP="008829A6">
      <w:pPr>
        <w:ind w:right="140"/>
        <w:jc w:val="center"/>
        <w:rPr>
          <w:b/>
        </w:rPr>
      </w:pPr>
      <w:r w:rsidRPr="00342264">
        <w:rPr>
          <w:b/>
        </w:rPr>
        <w:t>технической документации на Многоквартирный дом по адресу:</w:t>
      </w:r>
    </w:p>
    <w:p w:rsidR="0017112A" w:rsidRPr="00342264" w:rsidRDefault="003A4BB9" w:rsidP="008829A6">
      <w:pPr>
        <w:ind w:right="140"/>
        <w:jc w:val="center"/>
      </w:pPr>
      <w:r w:rsidRPr="003A4BB9">
        <w:rPr>
          <w:b/>
        </w:rPr>
        <w:t xml:space="preserve">г. Москва, проспект Вернадского, дом </w:t>
      </w:r>
      <w:r w:rsidR="000F4654">
        <w:rPr>
          <w:b/>
        </w:rPr>
        <w:t>58</w:t>
      </w:r>
    </w:p>
    <w:p w:rsidR="0017112A" w:rsidRDefault="0017112A" w:rsidP="008829A6">
      <w:pPr>
        <w:ind w:right="140"/>
        <w:jc w:val="center"/>
        <w:rPr>
          <w:b/>
        </w:rPr>
      </w:pPr>
      <w:r w:rsidRPr="00342264">
        <w:rPr>
          <w:b/>
        </w:rPr>
        <w:t>и иных связанных с управлением многоквартирным домом документов</w:t>
      </w:r>
    </w:p>
    <w:p w:rsidR="00160294" w:rsidRPr="00342264" w:rsidRDefault="00160294" w:rsidP="008829A6">
      <w:pPr>
        <w:ind w:right="140"/>
        <w:jc w:val="center"/>
        <w:rPr>
          <w:b/>
          <w:sz w:val="20"/>
          <w:szCs w:val="20"/>
        </w:rPr>
      </w:pPr>
      <w:r w:rsidRPr="00342264">
        <w:rPr>
          <w:sz w:val="20"/>
          <w:szCs w:val="20"/>
        </w:rPr>
        <w:t>(адрес многоквартирного дома)</w:t>
      </w:r>
    </w:p>
    <w:tbl>
      <w:tblPr>
        <w:tblpPr w:leftFromText="180" w:rightFromText="180" w:vertAnchor="text" w:tblpX="-719"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100"/>
        <w:gridCol w:w="2885"/>
        <w:gridCol w:w="1535"/>
        <w:gridCol w:w="3820"/>
      </w:tblGrid>
      <w:tr w:rsidR="00892E37" w:rsidRPr="007B3E20" w:rsidTr="00160294">
        <w:tc>
          <w:tcPr>
            <w:tcW w:w="854" w:type="dxa"/>
            <w:vAlign w:val="center"/>
          </w:tcPr>
          <w:p w:rsidR="00892E37" w:rsidRPr="007B3E20" w:rsidRDefault="00892E37" w:rsidP="00160294">
            <w:pPr>
              <w:ind w:right="140"/>
              <w:rPr>
                <w:b/>
                <w:sz w:val="20"/>
                <w:szCs w:val="20"/>
              </w:rPr>
            </w:pPr>
            <w:r w:rsidRPr="007B3E20">
              <w:rPr>
                <w:b/>
                <w:sz w:val="20"/>
                <w:szCs w:val="20"/>
              </w:rPr>
              <w:t>№№</w:t>
            </w:r>
          </w:p>
          <w:p w:rsidR="00892E37" w:rsidRPr="007B3E20" w:rsidRDefault="00892E37" w:rsidP="00160294">
            <w:pPr>
              <w:ind w:right="140"/>
              <w:rPr>
                <w:b/>
                <w:sz w:val="20"/>
                <w:szCs w:val="20"/>
              </w:rPr>
            </w:pPr>
            <w:r w:rsidRPr="007B3E20">
              <w:rPr>
                <w:b/>
                <w:sz w:val="20"/>
                <w:szCs w:val="20"/>
              </w:rPr>
              <w:t>п/п</w:t>
            </w:r>
          </w:p>
        </w:tc>
        <w:tc>
          <w:tcPr>
            <w:tcW w:w="4985" w:type="dxa"/>
            <w:gridSpan w:val="2"/>
            <w:vAlign w:val="center"/>
          </w:tcPr>
          <w:p w:rsidR="00892E37" w:rsidRPr="007B3E20" w:rsidRDefault="00892E37" w:rsidP="00160294">
            <w:pPr>
              <w:ind w:right="140"/>
              <w:rPr>
                <w:b/>
                <w:sz w:val="20"/>
                <w:szCs w:val="20"/>
              </w:rPr>
            </w:pPr>
            <w:r w:rsidRPr="007B3E20">
              <w:rPr>
                <w:b/>
                <w:sz w:val="20"/>
                <w:szCs w:val="20"/>
              </w:rPr>
              <w:t>Наименование документа</w:t>
            </w:r>
          </w:p>
        </w:tc>
        <w:tc>
          <w:tcPr>
            <w:tcW w:w="1535" w:type="dxa"/>
            <w:vAlign w:val="center"/>
          </w:tcPr>
          <w:p w:rsidR="00892E37" w:rsidRPr="007B3E20" w:rsidRDefault="00892E37" w:rsidP="00160294">
            <w:pPr>
              <w:ind w:right="140"/>
              <w:rPr>
                <w:b/>
                <w:sz w:val="20"/>
                <w:szCs w:val="20"/>
              </w:rPr>
            </w:pPr>
            <w:r w:rsidRPr="007B3E20">
              <w:rPr>
                <w:b/>
                <w:sz w:val="20"/>
                <w:szCs w:val="20"/>
              </w:rPr>
              <w:t>Количество листов</w:t>
            </w:r>
          </w:p>
        </w:tc>
        <w:tc>
          <w:tcPr>
            <w:tcW w:w="3820" w:type="dxa"/>
            <w:vAlign w:val="center"/>
          </w:tcPr>
          <w:p w:rsidR="00892E37" w:rsidRPr="007B3E20" w:rsidRDefault="00892E37" w:rsidP="00160294">
            <w:pPr>
              <w:ind w:right="140"/>
              <w:rPr>
                <w:b/>
                <w:sz w:val="20"/>
                <w:szCs w:val="20"/>
              </w:rPr>
            </w:pPr>
            <w:r w:rsidRPr="007B3E20">
              <w:rPr>
                <w:b/>
                <w:sz w:val="20"/>
                <w:szCs w:val="20"/>
              </w:rPr>
              <w:t>Примечания</w:t>
            </w:r>
          </w:p>
        </w:tc>
      </w:tr>
      <w:tr w:rsidR="00892E37" w:rsidRPr="007B3E20" w:rsidTr="00160294">
        <w:tc>
          <w:tcPr>
            <w:tcW w:w="11194" w:type="dxa"/>
            <w:gridSpan w:val="5"/>
          </w:tcPr>
          <w:p w:rsidR="00892E37" w:rsidRPr="007B3E20" w:rsidRDefault="00892E37" w:rsidP="00160294">
            <w:pPr>
              <w:ind w:right="140"/>
              <w:rPr>
                <w:b/>
                <w:sz w:val="20"/>
                <w:szCs w:val="20"/>
              </w:rPr>
            </w:pPr>
            <w:r w:rsidRPr="007B3E20">
              <w:rPr>
                <w:b/>
                <w:sz w:val="20"/>
                <w:szCs w:val="20"/>
              </w:rPr>
              <w:t>I. Техническая документация на многоквартирный дом</w:t>
            </w:r>
          </w:p>
        </w:tc>
      </w:tr>
      <w:tr w:rsidR="00892E37" w:rsidRPr="007B3E20" w:rsidTr="00160294">
        <w:trPr>
          <w:trHeight w:val="344"/>
        </w:trPr>
        <w:tc>
          <w:tcPr>
            <w:tcW w:w="854" w:type="dxa"/>
            <w:shd w:val="clear" w:color="auto" w:fill="auto"/>
          </w:tcPr>
          <w:p w:rsidR="00892E37" w:rsidRPr="007B3E20" w:rsidRDefault="00892E37" w:rsidP="00160294">
            <w:pPr>
              <w:ind w:right="140"/>
              <w:rPr>
                <w:b/>
                <w:sz w:val="20"/>
                <w:szCs w:val="20"/>
              </w:rPr>
            </w:pPr>
            <w:r w:rsidRPr="007B3E20">
              <w:rPr>
                <w:b/>
                <w:sz w:val="20"/>
                <w:szCs w:val="20"/>
              </w:rPr>
              <w:t>1.</w:t>
            </w:r>
          </w:p>
          <w:p w:rsidR="00892E37" w:rsidRPr="007B3E20" w:rsidRDefault="00892E37" w:rsidP="00160294">
            <w:pPr>
              <w:ind w:right="140"/>
              <w:rPr>
                <w:b/>
                <w:sz w:val="20"/>
                <w:szCs w:val="20"/>
              </w:rPr>
            </w:pPr>
          </w:p>
          <w:p w:rsidR="00892E37" w:rsidRPr="007B3E20" w:rsidRDefault="00892E37" w:rsidP="00160294">
            <w:pPr>
              <w:ind w:right="140"/>
              <w:rPr>
                <w:b/>
                <w:sz w:val="20"/>
                <w:szCs w:val="20"/>
              </w:rPr>
            </w:pPr>
          </w:p>
        </w:tc>
        <w:tc>
          <w:tcPr>
            <w:tcW w:w="4985" w:type="dxa"/>
            <w:gridSpan w:val="2"/>
          </w:tcPr>
          <w:p w:rsidR="00892E37" w:rsidRPr="007B3E20" w:rsidRDefault="00892E37" w:rsidP="00160294">
            <w:pPr>
              <w:ind w:right="140"/>
              <w:rPr>
                <w:b/>
                <w:sz w:val="20"/>
                <w:szCs w:val="20"/>
              </w:rPr>
            </w:pPr>
            <w:r w:rsidRPr="007B3E20">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35" w:type="dxa"/>
            <w:shd w:val="clear" w:color="auto" w:fill="auto"/>
          </w:tcPr>
          <w:p w:rsidR="00892E37" w:rsidRPr="007B3E20" w:rsidRDefault="00892E37" w:rsidP="00160294">
            <w:pPr>
              <w:ind w:right="140"/>
              <w:jc w:val="center"/>
              <w:rPr>
                <w:b/>
                <w:sz w:val="20"/>
                <w:szCs w:val="20"/>
              </w:rPr>
            </w:pPr>
            <w:r w:rsidRPr="007B3E20">
              <w:rPr>
                <w:b/>
                <w:sz w:val="20"/>
                <w:szCs w:val="20"/>
              </w:rPr>
              <w:t>443</w:t>
            </w:r>
          </w:p>
        </w:tc>
        <w:tc>
          <w:tcPr>
            <w:tcW w:w="3820" w:type="dxa"/>
            <w:shd w:val="clear" w:color="auto" w:fill="auto"/>
          </w:tcPr>
          <w:p w:rsidR="00892E37" w:rsidRPr="007B3E20" w:rsidRDefault="00892E37" w:rsidP="00160294">
            <w:pPr>
              <w:ind w:right="140"/>
              <w:rPr>
                <w:b/>
                <w:sz w:val="20"/>
                <w:szCs w:val="20"/>
              </w:rPr>
            </w:pPr>
            <w:r w:rsidRPr="007B3E20">
              <w:rPr>
                <w:b/>
                <w:sz w:val="20"/>
                <w:szCs w:val="20"/>
              </w:rPr>
              <w:t>Копия (экспликация, поэтажный план, выписка из технического паспорта)</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2.</w:t>
            </w:r>
          </w:p>
        </w:tc>
        <w:tc>
          <w:tcPr>
            <w:tcW w:w="4985" w:type="dxa"/>
            <w:gridSpan w:val="2"/>
          </w:tcPr>
          <w:p w:rsidR="00892E37" w:rsidRPr="007B3E20" w:rsidRDefault="00892E37" w:rsidP="00160294">
            <w:pPr>
              <w:ind w:right="140"/>
              <w:rPr>
                <w:b/>
                <w:sz w:val="20"/>
                <w:szCs w:val="20"/>
              </w:rPr>
            </w:pPr>
            <w:r w:rsidRPr="007B3E20">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535" w:type="dxa"/>
          </w:tcPr>
          <w:p w:rsidR="00892E37" w:rsidRPr="007B3E20" w:rsidRDefault="00892E37" w:rsidP="00160294">
            <w:pPr>
              <w:jc w:val="center"/>
              <w:rPr>
                <w:b/>
                <w:sz w:val="20"/>
                <w:szCs w:val="20"/>
              </w:rPr>
            </w:pPr>
            <w:r w:rsidRPr="007B3E20">
              <w:rPr>
                <w:b/>
                <w:sz w:val="20"/>
                <w:szCs w:val="20"/>
              </w:rPr>
              <w:t>-</w:t>
            </w:r>
          </w:p>
        </w:tc>
        <w:tc>
          <w:tcPr>
            <w:tcW w:w="3820" w:type="dxa"/>
          </w:tcPr>
          <w:p w:rsidR="00892E37" w:rsidRPr="007B3E20" w:rsidRDefault="00892E37" w:rsidP="00160294">
            <w:r w:rsidRPr="007B3E20">
              <w:rPr>
                <w:b/>
                <w:sz w:val="20"/>
                <w:szCs w:val="20"/>
              </w:rPr>
              <w:t>Не производился (Новое строительство)</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3.</w:t>
            </w:r>
          </w:p>
        </w:tc>
        <w:tc>
          <w:tcPr>
            <w:tcW w:w="4985" w:type="dxa"/>
            <w:gridSpan w:val="2"/>
          </w:tcPr>
          <w:p w:rsidR="00892E37" w:rsidRPr="007B3E20" w:rsidRDefault="00892E37" w:rsidP="00160294">
            <w:pPr>
              <w:ind w:right="140"/>
              <w:rPr>
                <w:b/>
                <w:sz w:val="20"/>
                <w:szCs w:val="20"/>
              </w:rPr>
            </w:pPr>
            <w:r w:rsidRPr="007B3E20">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535" w:type="dxa"/>
          </w:tcPr>
          <w:p w:rsidR="00892E37" w:rsidRPr="007B3E20" w:rsidRDefault="00892E37" w:rsidP="00160294">
            <w:pPr>
              <w:jc w:val="center"/>
              <w:rPr>
                <w:b/>
                <w:sz w:val="20"/>
                <w:szCs w:val="20"/>
              </w:rPr>
            </w:pPr>
            <w:r w:rsidRPr="007B3E20">
              <w:rPr>
                <w:b/>
                <w:sz w:val="20"/>
                <w:szCs w:val="20"/>
              </w:rPr>
              <w:t>-</w:t>
            </w:r>
          </w:p>
        </w:tc>
        <w:tc>
          <w:tcPr>
            <w:tcW w:w="3820" w:type="dxa"/>
          </w:tcPr>
          <w:p w:rsidR="00892E37" w:rsidRPr="007B3E20" w:rsidRDefault="00892E37" w:rsidP="00160294">
            <w:r w:rsidRPr="007B3E20">
              <w:rPr>
                <w:b/>
                <w:sz w:val="20"/>
                <w:szCs w:val="20"/>
              </w:rPr>
              <w:t>Не производился (Новое строительство)</w:t>
            </w:r>
          </w:p>
        </w:tc>
      </w:tr>
      <w:tr w:rsidR="00892E37" w:rsidRPr="007B3E20" w:rsidTr="00160294">
        <w:tc>
          <w:tcPr>
            <w:tcW w:w="854" w:type="dxa"/>
            <w:vMerge w:val="restart"/>
          </w:tcPr>
          <w:p w:rsidR="00892E37" w:rsidRPr="007B3E20" w:rsidRDefault="00892E37" w:rsidP="00160294">
            <w:pPr>
              <w:ind w:right="140"/>
              <w:rPr>
                <w:b/>
                <w:sz w:val="20"/>
                <w:szCs w:val="20"/>
              </w:rPr>
            </w:pPr>
            <w:r w:rsidRPr="007B3E20">
              <w:rPr>
                <w:b/>
                <w:sz w:val="20"/>
                <w:szCs w:val="20"/>
              </w:rPr>
              <w:t>4.</w:t>
            </w:r>
          </w:p>
        </w:tc>
        <w:tc>
          <w:tcPr>
            <w:tcW w:w="2100" w:type="dxa"/>
            <w:vMerge w:val="restart"/>
            <w:shd w:val="clear" w:color="auto" w:fill="auto"/>
          </w:tcPr>
          <w:p w:rsidR="00892E37" w:rsidRPr="007B3E20" w:rsidRDefault="00892E37" w:rsidP="00160294">
            <w:pPr>
              <w:ind w:right="140"/>
              <w:rPr>
                <w:b/>
                <w:sz w:val="20"/>
                <w:szCs w:val="20"/>
              </w:rPr>
            </w:pPr>
            <w:r w:rsidRPr="007B3E20">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2885" w:type="dxa"/>
            <w:shd w:val="clear" w:color="auto" w:fill="auto"/>
          </w:tcPr>
          <w:p w:rsidR="00892E37" w:rsidRPr="007B3E20" w:rsidRDefault="00892E37" w:rsidP="00160294">
            <w:pPr>
              <w:ind w:right="140"/>
              <w:rPr>
                <w:b/>
                <w:sz w:val="20"/>
                <w:szCs w:val="20"/>
              </w:rPr>
            </w:pPr>
            <w:r w:rsidRPr="007B3E20">
              <w:rPr>
                <w:b/>
                <w:sz w:val="20"/>
                <w:szCs w:val="20"/>
              </w:rPr>
              <w:t>4.1. инженерных коммуникаций</w:t>
            </w:r>
          </w:p>
        </w:tc>
        <w:tc>
          <w:tcPr>
            <w:tcW w:w="1535" w:type="dxa"/>
          </w:tcPr>
          <w:p w:rsidR="00892E37" w:rsidRPr="007B3E20" w:rsidRDefault="00892E37" w:rsidP="00160294">
            <w:pPr>
              <w:jc w:val="center"/>
            </w:pPr>
            <w:r w:rsidRPr="007B3E20">
              <w:t>-</w:t>
            </w:r>
          </w:p>
        </w:tc>
        <w:tc>
          <w:tcPr>
            <w:tcW w:w="3820" w:type="dxa"/>
          </w:tcPr>
          <w:p w:rsidR="00892E37" w:rsidRPr="007B3E20" w:rsidRDefault="00892E37" w:rsidP="00160294">
            <w:r w:rsidRPr="007B3E20">
              <w:rPr>
                <w:b/>
                <w:sz w:val="20"/>
                <w:szCs w:val="20"/>
              </w:rPr>
              <w:t>Новое строительство</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 xml:space="preserve">4.2. коллективных (общедомовых) приборов учета </w:t>
            </w:r>
          </w:p>
        </w:tc>
        <w:tc>
          <w:tcPr>
            <w:tcW w:w="1535" w:type="dxa"/>
          </w:tcPr>
          <w:p w:rsidR="00892E37" w:rsidRPr="007B3E20" w:rsidRDefault="00892E37" w:rsidP="00160294">
            <w:pPr>
              <w:jc w:val="center"/>
            </w:pPr>
            <w:r w:rsidRPr="007B3E20">
              <w:t>-</w:t>
            </w:r>
          </w:p>
        </w:tc>
        <w:tc>
          <w:tcPr>
            <w:tcW w:w="3820" w:type="dxa"/>
          </w:tcPr>
          <w:p w:rsidR="00892E37" w:rsidRPr="007B3E20" w:rsidRDefault="00892E37" w:rsidP="00160294">
            <w:r w:rsidRPr="007B3E20">
              <w:rPr>
                <w:b/>
                <w:sz w:val="20"/>
                <w:szCs w:val="20"/>
              </w:rPr>
              <w:t>Новое строительство</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 xml:space="preserve">4.3. общих (квартирных) приборов учета </w:t>
            </w:r>
          </w:p>
        </w:tc>
        <w:tc>
          <w:tcPr>
            <w:tcW w:w="1535" w:type="dxa"/>
          </w:tcPr>
          <w:p w:rsidR="00892E37" w:rsidRPr="007B3E20" w:rsidRDefault="00892E37" w:rsidP="00160294">
            <w:pPr>
              <w:ind w:right="140"/>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r w:rsidRPr="007B3E20">
              <w:rPr>
                <w:b/>
                <w:sz w:val="20"/>
                <w:szCs w:val="20"/>
              </w:rPr>
              <w:t>для определения объемов коммунальных ресурсов всеми потребителями в коммунальной квартире</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4.4. индивидуальных приборов учета</w:t>
            </w:r>
          </w:p>
        </w:tc>
        <w:tc>
          <w:tcPr>
            <w:tcW w:w="1535" w:type="dxa"/>
          </w:tcPr>
          <w:p w:rsidR="00892E37" w:rsidRPr="007B3E20" w:rsidRDefault="00892E37" w:rsidP="00160294">
            <w:pPr>
              <w:ind w:right="140"/>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r w:rsidRPr="007B3E20">
              <w:rPr>
                <w:b/>
                <w:sz w:val="20"/>
                <w:szCs w:val="20"/>
              </w:rPr>
              <w:t>для определения объемов коммунальных ресурсов потребителями, проживающими в одном жилом помещении</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4.5. механического оборудования</w:t>
            </w:r>
          </w:p>
        </w:tc>
        <w:tc>
          <w:tcPr>
            <w:tcW w:w="1535" w:type="dxa"/>
          </w:tcPr>
          <w:p w:rsidR="00892E37" w:rsidRPr="007B3E20" w:rsidRDefault="00892E37" w:rsidP="00160294">
            <w:pPr>
              <w:ind w:right="140"/>
              <w:jc w:val="center"/>
              <w:rPr>
                <w:b/>
                <w:sz w:val="20"/>
                <w:szCs w:val="20"/>
              </w:rPr>
            </w:pPr>
            <w:r w:rsidRPr="007B3E20">
              <w:rPr>
                <w:b/>
                <w:sz w:val="20"/>
                <w:szCs w:val="20"/>
              </w:rPr>
              <w:t>-</w:t>
            </w:r>
          </w:p>
        </w:tc>
        <w:tc>
          <w:tcPr>
            <w:tcW w:w="3820" w:type="dxa"/>
          </w:tcPr>
          <w:p w:rsidR="00892E37" w:rsidRPr="007B3E20" w:rsidRDefault="00892E37" w:rsidP="00160294">
            <w:r w:rsidRPr="007B3E20">
              <w:rPr>
                <w:b/>
                <w:sz w:val="20"/>
                <w:szCs w:val="20"/>
              </w:rPr>
              <w:t>Новое строительство</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4.6. электрического оборудования</w:t>
            </w:r>
          </w:p>
        </w:tc>
        <w:tc>
          <w:tcPr>
            <w:tcW w:w="1535" w:type="dxa"/>
          </w:tcPr>
          <w:p w:rsidR="00892E37" w:rsidRPr="007B3E20" w:rsidRDefault="00892E37" w:rsidP="00160294">
            <w:pPr>
              <w:ind w:right="140"/>
              <w:jc w:val="center"/>
              <w:rPr>
                <w:b/>
                <w:sz w:val="20"/>
                <w:szCs w:val="20"/>
              </w:rPr>
            </w:pPr>
            <w:r w:rsidRPr="007B3E20">
              <w:rPr>
                <w:b/>
                <w:sz w:val="20"/>
                <w:szCs w:val="20"/>
              </w:rPr>
              <w:t>-</w:t>
            </w:r>
          </w:p>
        </w:tc>
        <w:tc>
          <w:tcPr>
            <w:tcW w:w="3820" w:type="dxa"/>
          </w:tcPr>
          <w:p w:rsidR="00892E37" w:rsidRPr="007B3E20" w:rsidRDefault="00892E37" w:rsidP="00160294">
            <w:r w:rsidRPr="007B3E20">
              <w:rPr>
                <w:b/>
                <w:sz w:val="20"/>
                <w:szCs w:val="20"/>
              </w:rPr>
              <w:t>Новое строительство</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4.7. санитарно-технического оборудования</w:t>
            </w:r>
          </w:p>
        </w:tc>
        <w:tc>
          <w:tcPr>
            <w:tcW w:w="1535" w:type="dxa"/>
          </w:tcPr>
          <w:p w:rsidR="00892E37" w:rsidRPr="007B3E20" w:rsidRDefault="00892E37" w:rsidP="00160294">
            <w:pPr>
              <w:ind w:right="140"/>
              <w:jc w:val="center"/>
              <w:rPr>
                <w:b/>
                <w:sz w:val="20"/>
                <w:szCs w:val="20"/>
              </w:rPr>
            </w:pPr>
            <w:r w:rsidRPr="007B3E20">
              <w:rPr>
                <w:b/>
                <w:sz w:val="20"/>
                <w:szCs w:val="20"/>
              </w:rPr>
              <w:t>-</w:t>
            </w:r>
          </w:p>
        </w:tc>
        <w:tc>
          <w:tcPr>
            <w:tcW w:w="3820" w:type="dxa"/>
          </w:tcPr>
          <w:p w:rsidR="00892E37" w:rsidRPr="007B3E20" w:rsidRDefault="00892E37" w:rsidP="00160294">
            <w:r w:rsidRPr="007B3E20">
              <w:rPr>
                <w:b/>
                <w:sz w:val="20"/>
                <w:szCs w:val="20"/>
              </w:rPr>
              <w:t>Новое строительство</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4.8. иного обслуживающего более одного помещения в многоквартирном доме оборудования</w:t>
            </w:r>
          </w:p>
        </w:tc>
        <w:tc>
          <w:tcPr>
            <w:tcW w:w="1535" w:type="dxa"/>
          </w:tcPr>
          <w:p w:rsidR="00892E37" w:rsidRPr="007B3E20" w:rsidRDefault="00892E37" w:rsidP="00160294">
            <w:pPr>
              <w:ind w:right="140"/>
              <w:jc w:val="center"/>
              <w:rPr>
                <w:b/>
                <w:sz w:val="20"/>
                <w:szCs w:val="20"/>
              </w:rPr>
            </w:pPr>
            <w:r w:rsidRPr="007B3E20">
              <w:rPr>
                <w:b/>
                <w:sz w:val="20"/>
                <w:szCs w:val="20"/>
              </w:rPr>
              <w:t>-</w:t>
            </w:r>
          </w:p>
        </w:tc>
        <w:tc>
          <w:tcPr>
            <w:tcW w:w="3820" w:type="dxa"/>
          </w:tcPr>
          <w:p w:rsidR="00892E37" w:rsidRPr="007B3E20" w:rsidRDefault="00892E37" w:rsidP="00160294">
            <w:r w:rsidRPr="007B3E20">
              <w:rPr>
                <w:b/>
                <w:sz w:val="20"/>
                <w:szCs w:val="20"/>
              </w:rPr>
              <w:t>Новое строительство</w:t>
            </w:r>
          </w:p>
        </w:tc>
      </w:tr>
      <w:tr w:rsidR="00892E37" w:rsidRPr="007B3E20" w:rsidTr="00160294">
        <w:tc>
          <w:tcPr>
            <w:tcW w:w="854" w:type="dxa"/>
            <w:vMerge/>
          </w:tcPr>
          <w:p w:rsidR="00892E37" w:rsidRPr="007B3E20" w:rsidRDefault="00892E37" w:rsidP="00160294">
            <w:pPr>
              <w:ind w:right="140"/>
              <w:rPr>
                <w:b/>
                <w:sz w:val="20"/>
                <w:szCs w:val="20"/>
              </w:rPr>
            </w:pPr>
          </w:p>
        </w:tc>
        <w:tc>
          <w:tcPr>
            <w:tcW w:w="2100" w:type="dxa"/>
            <w:vMerge/>
            <w:shd w:val="clear" w:color="auto" w:fill="auto"/>
          </w:tcPr>
          <w:p w:rsidR="00892E37" w:rsidRPr="007B3E20" w:rsidRDefault="00892E37" w:rsidP="00160294">
            <w:pPr>
              <w:ind w:right="140"/>
              <w:rPr>
                <w:b/>
                <w:sz w:val="20"/>
                <w:szCs w:val="20"/>
              </w:rPr>
            </w:pPr>
          </w:p>
        </w:tc>
        <w:tc>
          <w:tcPr>
            <w:tcW w:w="2885" w:type="dxa"/>
            <w:shd w:val="clear" w:color="auto" w:fill="auto"/>
          </w:tcPr>
          <w:p w:rsidR="00892E37" w:rsidRPr="007B3E20" w:rsidRDefault="00892E37" w:rsidP="00160294">
            <w:pPr>
              <w:ind w:right="140"/>
              <w:rPr>
                <w:b/>
                <w:sz w:val="20"/>
                <w:szCs w:val="20"/>
              </w:rPr>
            </w:pPr>
            <w:r w:rsidRPr="007B3E20">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35" w:type="dxa"/>
          </w:tcPr>
          <w:p w:rsidR="00892E37" w:rsidRPr="007B3E20" w:rsidRDefault="00892E37" w:rsidP="00160294">
            <w:pPr>
              <w:ind w:right="140"/>
              <w:jc w:val="center"/>
              <w:rPr>
                <w:b/>
                <w:sz w:val="20"/>
                <w:szCs w:val="20"/>
              </w:rPr>
            </w:pPr>
            <w:r w:rsidRPr="007B3E20">
              <w:rPr>
                <w:b/>
                <w:sz w:val="20"/>
                <w:szCs w:val="20"/>
              </w:rPr>
              <w:t>-</w:t>
            </w:r>
          </w:p>
        </w:tc>
        <w:tc>
          <w:tcPr>
            <w:tcW w:w="3820" w:type="dxa"/>
          </w:tcPr>
          <w:p w:rsidR="00892E37" w:rsidRPr="007B3E20" w:rsidRDefault="00892E37" w:rsidP="00160294">
            <w:r w:rsidRPr="007B3E20">
              <w:rPr>
                <w:b/>
                <w:sz w:val="20"/>
                <w:szCs w:val="20"/>
              </w:rPr>
              <w:t>Новое строительство</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5.</w:t>
            </w:r>
          </w:p>
        </w:tc>
        <w:tc>
          <w:tcPr>
            <w:tcW w:w="4985" w:type="dxa"/>
            <w:gridSpan w:val="2"/>
            <w:shd w:val="clear" w:color="auto" w:fill="auto"/>
          </w:tcPr>
          <w:p w:rsidR="00892E37" w:rsidRPr="007B3E20" w:rsidRDefault="00892E37" w:rsidP="00160294">
            <w:pPr>
              <w:ind w:right="140"/>
              <w:rPr>
                <w:b/>
                <w:sz w:val="20"/>
                <w:szCs w:val="20"/>
              </w:rPr>
            </w:pPr>
            <w:r w:rsidRPr="007B3E20">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35" w:type="dxa"/>
          </w:tcPr>
          <w:p w:rsidR="00892E37" w:rsidRPr="007B3E20" w:rsidRDefault="00892E37" w:rsidP="00160294">
            <w:pPr>
              <w:ind w:right="140"/>
              <w:jc w:val="center"/>
              <w:rPr>
                <w:b/>
                <w:sz w:val="20"/>
                <w:szCs w:val="20"/>
              </w:rPr>
            </w:pPr>
          </w:p>
        </w:tc>
        <w:tc>
          <w:tcPr>
            <w:tcW w:w="3820" w:type="dxa"/>
          </w:tcPr>
          <w:p w:rsidR="00892E37" w:rsidRPr="007B3E20" w:rsidRDefault="00892E37" w:rsidP="00160294">
            <w:pPr>
              <w:ind w:right="140"/>
              <w:rPr>
                <w:b/>
                <w:sz w:val="20"/>
                <w:szCs w:val="20"/>
              </w:rPr>
            </w:pPr>
            <w:r w:rsidRPr="007B3E20">
              <w:rPr>
                <w:b/>
                <w:sz w:val="20"/>
                <w:szCs w:val="20"/>
              </w:rPr>
              <w:t xml:space="preserve">Содержит рекомендации застройщика (подрядчика), проектировщиков по содержанию и </w:t>
            </w:r>
            <w:r w:rsidRPr="007B3E20">
              <w:rPr>
                <w:b/>
                <w:sz w:val="20"/>
                <w:szCs w:val="20"/>
              </w:rPr>
              <w:lastRenderedPageBreak/>
              <w:t>ремонту общего имущества, сроки службы его отдельных частей</w:t>
            </w:r>
          </w:p>
        </w:tc>
      </w:tr>
      <w:tr w:rsidR="00892E37" w:rsidRPr="007B3E20" w:rsidTr="00160294">
        <w:trPr>
          <w:trHeight w:val="228"/>
        </w:trPr>
        <w:tc>
          <w:tcPr>
            <w:tcW w:w="11194" w:type="dxa"/>
            <w:gridSpan w:val="5"/>
          </w:tcPr>
          <w:p w:rsidR="00892E37" w:rsidRPr="007B3E20" w:rsidRDefault="00892E37" w:rsidP="00160294">
            <w:pPr>
              <w:ind w:right="140"/>
              <w:jc w:val="center"/>
              <w:rPr>
                <w:b/>
                <w:sz w:val="20"/>
                <w:szCs w:val="20"/>
              </w:rPr>
            </w:pPr>
            <w:r w:rsidRPr="007B3E20">
              <w:rPr>
                <w:b/>
                <w:sz w:val="20"/>
                <w:szCs w:val="20"/>
              </w:rPr>
              <w:lastRenderedPageBreak/>
              <w:t>II. Иные связанные с управлением многоквартирным домом документы</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6.</w:t>
            </w:r>
          </w:p>
        </w:tc>
        <w:tc>
          <w:tcPr>
            <w:tcW w:w="4985" w:type="dxa"/>
            <w:gridSpan w:val="2"/>
          </w:tcPr>
          <w:p w:rsidR="00892E37" w:rsidRPr="007B3E20" w:rsidRDefault="00892E37" w:rsidP="00160294">
            <w:pPr>
              <w:ind w:right="140"/>
              <w:rPr>
                <w:b/>
                <w:sz w:val="20"/>
                <w:szCs w:val="20"/>
              </w:rPr>
            </w:pPr>
            <w:r w:rsidRPr="007B3E20">
              <w:rPr>
                <w:b/>
                <w:sz w:val="20"/>
                <w:szCs w:val="20"/>
              </w:rPr>
              <w:t>Кадастровая карта (план) земельного участка</w:t>
            </w:r>
          </w:p>
        </w:tc>
        <w:tc>
          <w:tcPr>
            <w:tcW w:w="1535" w:type="dxa"/>
          </w:tcPr>
          <w:p w:rsidR="00892E37" w:rsidRPr="007B3E20" w:rsidRDefault="00892E37" w:rsidP="00160294">
            <w:pPr>
              <w:ind w:right="140"/>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7.</w:t>
            </w:r>
          </w:p>
        </w:tc>
        <w:tc>
          <w:tcPr>
            <w:tcW w:w="4985" w:type="dxa"/>
            <w:gridSpan w:val="2"/>
          </w:tcPr>
          <w:p w:rsidR="00892E37" w:rsidRPr="007B3E20" w:rsidRDefault="00892E37" w:rsidP="00160294">
            <w:pPr>
              <w:ind w:right="140"/>
              <w:rPr>
                <w:b/>
                <w:sz w:val="20"/>
                <w:szCs w:val="20"/>
              </w:rPr>
            </w:pPr>
            <w:r w:rsidRPr="007B3E20">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7B3E20">
              <w:rPr>
                <w:rStyle w:val="a8"/>
                <w:b/>
                <w:sz w:val="20"/>
                <w:szCs w:val="20"/>
              </w:rPr>
              <w:footnoteReference w:id="5"/>
            </w:r>
          </w:p>
        </w:tc>
        <w:tc>
          <w:tcPr>
            <w:tcW w:w="1535" w:type="dxa"/>
          </w:tcPr>
          <w:p w:rsidR="00892E37" w:rsidRPr="007B3E20" w:rsidRDefault="00892E37" w:rsidP="00160294">
            <w:pPr>
              <w:ind w:right="140"/>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8.</w:t>
            </w:r>
          </w:p>
        </w:tc>
        <w:tc>
          <w:tcPr>
            <w:tcW w:w="4985" w:type="dxa"/>
            <w:gridSpan w:val="2"/>
          </w:tcPr>
          <w:p w:rsidR="00892E37" w:rsidRPr="007B3E20" w:rsidRDefault="00892E37" w:rsidP="00160294">
            <w:pPr>
              <w:ind w:right="140"/>
              <w:rPr>
                <w:b/>
                <w:sz w:val="20"/>
                <w:szCs w:val="20"/>
              </w:rPr>
            </w:pPr>
            <w:r w:rsidRPr="007B3E20">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35" w:type="dxa"/>
          </w:tcPr>
          <w:p w:rsidR="00892E37" w:rsidRPr="007B3E20" w:rsidRDefault="00892E37" w:rsidP="00160294">
            <w:pPr>
              <w:ind w:right="140"/>
              <w:rPr>
                <w:b/>
                <w:sz w:val="20"/>
                <w:szCs w:val="20"/>
              </w:rPr>
            </w:pPr>
            <w:r w:rsidRPr="007B3E20">
              <w:rPr>
                <w:b/>
                <w:sz w:val="20"/>
                <w:szCs w:val="20"/>
              </w:rPr>
              <w:t>В электронном виде</w:t>
            </w:r>
          </w:p>
        </w:tc>
        <w:tc>
          <w:tcPr>
            <w:tcW w:w="3820" w:type="dxa"/>
          </w:tcPr>
          <w:p w:rsidR="00892E37" w:rsidRPr="007B3E20" w:rsidRDefault="00892E37" w:rsidP="00160294">
            <w:pPr>
              <w:ind w:right="140"/>
              <w:rPr>
                <w:b/>
                <w:sz w:val="20"/>
                <w:szCs w:val="20"/>
              </w:rPr>
            </w:pPr>
            <w:r w:rsidRPr="007B3E20">
              <w:rPr>
                <w:b/>
                <w:sz w:val="20"/>
                <w:szCs w:val="20"/>
              </w:rPr>
              <w:t>В электронном виде</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9.</w:t>
            </w:r>
          </w:p>
        </w:tc>
        <w:tc>
          <w:tcPr>
            <w:tcW w:w="4985" w:type="dxa"/>
            <w:gridSpan w:val="2"/>
          </w:tcPr>
          <w:p w:rsidR="00892E37" w:rsidRPr="007B3E20" w:rsidRDefault="00892E37" w:rsidP="00160294">
            <w:pPr>
              <w:ind w:right="140"/>
              <w:rPr>
                <w:b/>
                <w:sz w:val="20"/>
                <w:szCs w:val="20"/>
              </w:rPr>
            </w:pPr>
            <w:r w:rsidRPr="007B3E20">
              <w:rPr>
                <w:b/>
                <w:sz w:val="20"/>
                <w:szCs w:val="20"/>
              </w:rPr>
              <w:t>Акт приемки в эксплуатацию многоквартирного дома</w:t>
            </w:r>
          </w:p>
        </w:tc>
        <w:tc>
          <w:tcPr>
            <w:tcW w:w="1535" w:type="dxa"/>
          </w:tcPr>
          <w:p w:rsidR="00892E37" w:rsidRPr="007B3E20" w:rsidRDefault="00892E37" w:rsidP="00160294">
            <w:pPr>
              <w:ind w:right="140"/>
              <w:jc w:val="center"/>
              <w:rPr>
                <w:b/>
                <w:sz w:val="20"/>
                <w:szCs w:val="20"/>
              </w:rPr>
            </w:pPr>
          </w:p>
        </w:tc>
        <w:tc>
          <w:tcPr>
            <w:tcW w:w="3820" w:type="dxa"/>
          </w:tcPr>
          <w:p w:rsidR="00892E37" w:rsidRPr="007B3E20" w:rsidRDefault="00892E37" w:rsidP="00160294">
            <w:pPr>
              <w:ind w:right="140"/>
              <w:rPr>
                <w:b/>
                <w:sz w:val="20"/>
                <w:szCs w:val="20"/>
              </w:rPr>
            </w:pPr>
            <w:r w:rsidRPr="007B3E20">
              <w:rPr>
                <w:b/>
                <w:sz w:val="20"/>
                <w:szCs w:val="20"/>
              </w:rPr>
              <w:t>Ксерокопия</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10.</w:t>
            </w:r>
          </w:p>
        </w:tc>
        <w:tc>
          <w:tcPr>
            <w:tcW w:w="4985" w:type="dxa"/>
            <w:gridSpan w:val="2"/>
          </w:tcPr>
          <w:p w:rsidR="00892E37" w:rsidRPr="007B3E20" w:rsidRDefault="00892E37" w:rsidP="00160294">
            <w:pPr>
              <w:ind w:right="140"/>
              <w:rPr>
                <w:b/>
                <w:sz w:val="20"/>
                <w:szCs w:val="20"/>
              </w:rPr>
            </w:pPr>
            <w:r w:rsidRPr="007B3E20">
              <w:rPr>
                <w:b/>
                <w:sz w:val="20"/>
                <w:szCs w:val="20"/>
              </w:rPr>
              <w:t>Акты освидетельствования скрытых работ</w:t>
            </w:r>
          </w:p>
        </w:tc>
        <w:tc>
          <w:tcPr>
            <w:tcW w:w="1535" w:type="dxa"/>
          </w:tcPr>
          <w:p w:rsidR="00892E37" w:rsidRPr="007B3E20" w:rsidRDefault="00892E37" w:rsidP="00160294">
            <w:pPr>
              <w:ind w:right="140"/>
              <w:jc w:val="center"/>
              <w:rPr>
                <w:b/>
                <w:sz w:val="20"/>
                <w:szCs w:val="20"/>
              </w:rPr>
            </w:pPr>
          </w:p>
        </w:tc>
        <w:tc>
          <w:tcPr>
            <w:tcW w:w="3820" w:type="dxa"/>
          </w:tcPr>
          <w:p w:rsidR="00892E37" w:rsidRPr="007B3E20" w:rsidRDefault="00892E37" w:rsidP="00160294">
            <w:r w:rsidRPr="007B3E20">
              <w:rPr>
                <w:b/>
                <w:sz w:val="20"/>
                <w:szCs w:val="20"/>
              </w:rPr>
              <w:t>Оригинал</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11.</w:t>
            </w:r>
          </w:p>
        </w:tc>
        <w:tc>
          <w:tcPr>
            <w:tcW w:w="4985" w:type="dxa"/>
            <w:gridSpan w:val="2"/>
          </w:tcPr>
          <w:p w:rsidR="00892E37" w:rsidRPr="007B3E20" w:rsidRDefault="00892E37" w:rsidP="00160294">
            <w:pPr>
              <w:ind w:right="140"/>
              <w:rPr>
                <w:b/>
                <w:sz w:val="20"/>
                <w:szCs w:val="20"/>
              </w:rPr>
            </w:pPr>
            <w:r w:rsidRPr="007B3E20">
              <w:rPr>
                <w:b/>
                <w:sz w:val="20"/>
                <w:szCs w:val="20"/>
              </w:rPr>
              <w:t>Протокол измерения шума и вибрации</w:t>
            </w:r>
          </w:p>
        </w:tc>
        <w:tc>
          <w:tcPr>
            <w:tcW w:w="1535" w:type="dxa"/>
          </w:tcPr>
          <w:p w:rsidR="00892E37" w:rsidRPr="007B3E20" w:rsidRDefault="00892E37" w:rsidP="00160294">
            <w:pPr>
              <w:ind w:right="140"/>
              <w:jc w:val="center"/>
              <w:rPr>
                <w:b/>
                <w:sz w:val="20"/>
                <w:szCs w:val="20"/>
              </w:rPr>
            </w:pPr>
          </w:p>
        </w:tc>
        <w:tc>
          <w:tcPr>
            <w:tcW w:w="3820" w:type="dxa"/>
          </w:tcPr>
          <w:p w:rsidR="00892E37" w:rsidRPr="007B3E20" w:rsidRDefault="00892E37" w:rsidP="00160294">
            <w:r w:rsidRPr="007B3E20">
              <w:rPr>
                <w:b/>
                <w:sz w:val="20"/>
                <w:szCs w:val="20"/>
              </w:rPr>
              <w:t>Оригинал</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12.</w:t>
            </w:r>
          </w:p>
        </w:tc>
        <w:tc>
          <w:tcPr>
            <w:tcW w:w="4985" w:type="dxa"/>
            <w:gridSpan w:val="2"/>
          </w:tcPr>
          <w:p w:rsidR="00892E37" w:rsidRPr="007B3E20" w:rsidRDefault="00892E37" w:rsidP="00160294">
            <w:pPr>
              <w:ind w:right="140"/>
              <w:rPr>
                <w:b/>
                <w:sz w:val="20"/>
                <w:szCs w:val="20"/>
              </w:rPr>
            </w:pPr>
            <w:r w:rsidRPr="007B3E20">
              <w:rPr>
                <w:b/>
                <w:sz w:val="20"/>
                <w:szCs w:val="20"/>
              </w:rPr>
              <w:t>Разрешение на присоединение мощности к сети энергоснабжающей организации</w:t>
            </w:r>
          </w:p>
        </w:tc>
        <w:tc>
          <w:tcPr>
            <w:tcW w:w="1535" w:type="dxa"/>
          </w:tcPr>
          <w:p w:rsidR="00892E37" w:rsidRPr="007B3E20" w:rsidRDefault="00892E37" w:rsidP="00160294">
            <w:pPr>
              <w:ind w:right="140"/>
              <w:jc w:val="center"/>
              <w:rPr>
                <w:b/>
                <w:sz w:val="20"/>
                <w:szCs w:val="20"/>
              </w:rPr>
            </w:pPr>
          </w:p>
        </w:tc>
        <w:tc>
          <w:tcPr>
            <w:tcW w:w="3820" w:type="dxa"/>
          </w:tcPr>
          <w:p w:rsidR="00892E37" w:rsidRPr="007B3E20" w:rsidRDefault="00892E37" w:rsidP="00160294">
            <w:pPr>
              <w:ind w:right="140"/>
              <w:rPr>
                <w:b/>
                <w:sz w:val="20"/>
                <w:szCs w:val="20"/>
              </w:rPr>
            </w:pPr>
            <w:r w:rsidRPr="007B3E20">
              <w:rPr>
                <w:b/>
                <w:sz w:val="20"/>
                <w:szCs w:val="20"/>
              </w:rPr>
              <w:t>Оригинал</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13.</w:t>
            </w:r>
          </w:p>
        </w:tc>
        <w:tc>
          <w:tcPr>
            <w:tcW w:w="4985" w:type="dxa"/>
            <w:gridSpan w:val="2"/>
          </w:tcPr>
          <w:p w:rsidR="00892E37" w:rsidRPr="007B3E20" w:rsidRDefault="00892E37" w:rsidP="00160294">
            <w:pPr>
              <w:ind w:right="140"/>
              <w:rPr>
                <w:b/>
                <w:sz w:val="20"/>
                <w:szCs w:val="20"/>
              </w:rPr>
            </w:pPr>
            <w:r w:rsidRPr="007B3E20">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535" w:type="dxa"/>
          </w:tcPr>
          <w:p w:rsidR="00892E37" w:rsidRPr="007B3E20" w:rsidRDefault="00892E37" w:rsidP="00160294">
            <w:pPr>
              <w:ind w:right="140"/>
              <w:jc w:val="center"/>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r w:rsidRPr="007B3E20">
              <w:rPr>
                <w:b/>
                <w:sz w:val="20"/>
                <w:szCs w:val="20"/>
              </w:rPr>
              <w:t>Новое строительство</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14.</w:t>
            </w:r>
          </w:p>
        </w:tc>
        <w:tc>
          <w:tcPr>
            <w:tcW w:w="4985" w:type="dxa"/>
            <w:gridSpan w:val="2"/>
          </w:tcPr>
          <w:p w:rsidR="00892E37" w:rsidRPr="007B3E20" w:rsidRDefault="00892E37" w:rsidP="00160294">
            <w:pPr>
              <w:ind w:right="140"/>
              <w:rPr>
                <w:b/>
                <w:sz w:val="20"/>
                <w:szCs w:val="20"/>
              </w:rPr>
            </w:pPr>
            <w:r w:rsidRPr="007B3E20">
              <w:rPr>
                <w:b/>
                <w:sz w:val="20"/>
                <w:szCs w:val="20"/>
              </w:rPr>
              <w:t>Акты установки и приемки в эксплуатацию коллективных (общедомовых) приборов учета</w:t>
            </w:r>
          </w:p>
        </w:tc>
        <w:tc>
          <w:tcPr>
            <w:tcW w:w="1535" w:type="dxa"/>
          </w:tcPr>
          <w:p w:rsidR="00892E37" w:rsidRPr="007B3E20" w:rsidRDefault="00892E37" w:rsidP="00160294">
            <w:pPr>
              <w:ind w:right="140"/>
              <w:jc w:val="center"/>
              <w:rPr>
                <w:b/>
                <w:sz w:val="20"/>
                <w:szCs w:val="20"/>
              </w:rPr>
            </w:pPr>
          </w:p>
        </w:tc>
        <w:tc>
          <w:tcPr>
            <w:tcW w:w="3820" w:type="dxa"/>
          </w:tcPr>
          <w:p w:rsidR="00892E37" w:rsidRPr="007B3E20" w:rsidRDefault="00892E37" w:rsidP="00160294">
            <w:pPr>
              <w:ind w:right="140"/>
              <w:rPr>
                <w:b/>
                <w:sz w:val="20"/>
                <w:szCs w:val="20"/>
              </w:rPr>
            </w:pPr>
            <w:r w:rsidRPr="007B3E20">
              <w:rPr>
                <w:b/>
                <w:sz w:val="20"/>
                <w:szCs w:val="20"/>
              </w:rPr>
              <w:t>Оригинал</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15.</w:t>
            </w:r>
          </w:p>
        </w:tc>
        <w:tc>
          <w:tcPr>
            <w:tcW w:w="4985" w:type="dxa"/>
            <w:gridSpan w:val="2"/>
          </w:tcPr>
          <w:p w:rsidR="00892E37" w:rsidRPr="007B3E20" w:rsidRDefault="00892E37" w:rsidP="00160294">
            <w:pPr>
              <w:ind w:right="140"/>
              <w:rPr>
                <w:b/>
                <w:sz w:val="20"/>
                <w:szCs w:val="20"/>
              </w:rPr>
            </w:pPr>
            <w:r w:rsidRPr="007B3E20">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35" w:type="dxa"/>
          </w:tcPr>
          <w:p w:rsidR="00892E37" w:rsidRPr="007B3E20" w:rsidRDefault="00892E37" w:rsidP="00160294">
            <w:pPr>
              <w:ind w:right="140"/>
              <w:jc w:val="center"/>
              <w:rPr>
                <w:b/>
                <w:sz w:val="20"/>
                <w:szCs w:val="20"/>
              </w:rPr>
            </w:pPr>
            <w:r w:rsidRPr="007B3E20">
              <w:rPr>
                <w:b/>
                <w:sz w:val="20"/>
                <w:szCs w:val="20"/>
              </w:rPr>
              <w:t>-</w:t>
            </w:r>
          </w:p>
        </w:tc>
        <w:tc>
          <w:tcPr>
            <w:tcW w:w="3820" w:type="dxa"/>
          </w:tcPr>
          <w:p w:rsidR="00892E37" w:rsidRPr="007B3E20" w:rsidRDefault="00892E37" w:rsidP="00160294">
            <w:pPr>
              <w:ind w:right="140"/>
              <w:rPr>
                <w:b/>
                <w:sz w:val="20"/>
                <w:szCs w:val="20"/>
              </w:rPr>
            </w:pP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16.</w:t>
            </w:r>
          </w:p>
        </w:tc>
        <w:tc>
          <w:tcPr>
            <w:tcW w:w="4985" w:type="dxa"/>
            <w:gridSpan w:val="2"/>
          </w:tcPr>
          <w:p w:rsidR="00892E37" w:rsidRPr="007B3E20" w:rsidRDefault="00892E37" w:rsidP="00160294">
            <w:pPr>
              <w:ind w:right="140"/>
              <w:rPr>
                <w:b/>
                <w:sz w:val="20"/>
                <w:szCs w:val="20"/>
              </w:rPr>
            </w:pPr>
            <w:r w:rsidRPr="007B3E20">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35" w:type="dxa"/>
          </w:tcPr>
          <w:p w:rsidR="00892E37" w:rsidRPr="007B3E20" w:rsidRDefault="00892E37" w:rsidP="00160294">
            <w:pPr>
              <w:ind w:right="140"/>
              <w:jc w:val="center"/>
              <w:rPr>
                <w:b/>
                <w:sz w:val="20"/>
                <w:szCs w:val="20"/>
              </w:rPr>
            </w:pPr>
          </w:p>
        </w:tc>
        <w:tc>
          <w:tcPr>
            <w:tcW w:w="3820" w:type="dxa"/>
          </w:tcPr>
          <w:p w:rsidR="00892E37" w:rsidRPr="007B3E20" w:rsidRDefault="00892E37" w:rsidP="00160294">
            <w:pPr>
              <w:ind w:right="140"/>
              <w:rPr>
                <w:b/>
                <w:sz w:val="20"/>
                <w:szCs w:val="20"/>
              </w:rPr>
            </w:pPr>
            <w:r w:rsidRPr="007B3E20">
              <w:rPr>
                <w:b/>
                <w:sz w:val="20"/>
                <w:szCs w:val="20"/>
              </w:rPr>
              <w:t>Оригинал</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17.</w:t>
            </w:r>
          </w:p>
        </w:tc>
        <w:tc>
          <w:tcPr>
            <w:tcW w:w="4985" w:type="dxa"/>
            <w:gridSpan w:val="2"/>
          </w:tcPr>
          <w:p w:rsidR="00892E37" w:rsidRPr="007B3E20" w:rsidRDefault="00892E37" w:rsidP="00160294">
            <w:pPr>
              <w:ind w:right="140"/>
              <w:rPr>
                <w:b/>
                <w:sz w:val="20"/>
                <w:szCs w:val="20"/>
              </w:rPr>
            </w:pPr>
            <w:r w:rsidRPr="007B3E20">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35" w:type="dxa"/>
          </w:tcPr>
          <w:p w:rsidR="00892E37" w:rsidRPr="007B3E20" w:rsidRDefault="00892E37" w:rsidP="00160294">
            <w:pPr>
              <w:ind w:right="140"/>
              <w:jc w:val="center"/>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r w:rsidRPr="007B3E20">
              <w:rPr>
                <w:b/>
                <w:sz w:val="20"/>
                <w:szCs w:val="20"/>
              </w:rPr>
              <w:t>за год, предшествующий передаче документации</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18.</w:t>
            </w:r>
          </w:p>
        </w:tc>
        <w:tc>
          <w:tcPr>
            <w:tcW w:w="4985" w:type="dxa"/>
            <w:gridSpan w:val="2"/>
          </w:tcPr>
          <w:p w:rsidR="00892E37" w:rsidRPr="007B3E20" w:rsidRDefault="00892E37" w:rsidP="00160294">
            <w:pPr>
              <w:ind w:right="140"/>
              <w:rPr>
                <w:b/>
                <w:sz w:val="20"/>
                <w:szCs w:val="20"/>
              </w:rPr>
            </w:pPr>
            <w:r w:rsidRPr="007B3E20">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35" w:type="dxa"/>
          </w:tcPr>
          <w:p w:rsidR="00892E37" w:rsidRPr="007B3E20" w:rsidRDefault="00892E37" w:rsidP="00160294">
            <w:pPr>
              <w:ind w:right="140"/>
              <w:jc w:val="center"/>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r w:rsidRPr="007B3E20">
              <w:rPr>
                <w:b/>
                <w:sz w:val="20"/>
                <w:szCs w:val="20"/>
              </w:rPr>
              <w:t>Новое строительство</w:t>
            </w:r>
          </w:p>
        </w:tc>
      </w:tr>
      <w:tr w:rsidR="00892E37" w:rsidRPr="007B3E20" w:rsidTr="00160294">
        <w:tc>
          <w:tcPr>
            <w:tcW w:w="854" w:type="dxa"/>
          </w:tcPr>
          <w:p w:rsidR="00892E37" w:rsidRPr="007B3E20" w:rsidRDefault="00892E37" w:rsidP="00160294">
            <w:pPr>
              <w:ind w:right="140"/>
              <w:rPr>
                <w:b/>
                <w:sz w:val="20"/>
                <w:szCs w:val="20"/>
              </w:rPr>
            </w:pPr>
            <w:r w:rsidRPr="007B3E20">
              <w:rPr>
                <w:b/>
                <w:sz w:val="20"/>
                <w:szCs w:val="20"/>
              </w:rPr>
              <w:t>19.</w:t>
            </w:r>
          </w:p>
        </w:tc>
        <w:tc>
          <w:tcPr>
            <w:tcW w:w="4985" w:type="dxa"/>
            <w:gridSpan w:val="2"/>
          </w:tcPr>
          <w:p w:rsidR="00892E37" w:rsidRPr="007B3E20" w:rsidRDefault="00892E37" w:rsidP="00160294">
            <w:pPr>
              <w:ind w:right="140"/>
              <w:rPr>
                <w:b/>
                <w:sz w:val="20"/>
                <w:szCs w:val="20"/>
              </w:rPr>
            </w:pPr>
            <w:r w:rsidRPr="007B3E20">
              <w:rPr>
                <w:b/>
                <w:sz w:val="20"/>
                <w:szCs w:val="20"/>
              </w:rPr>
              <w:t>Иные связанные с управлением многоквартирным домом документы:</w:t>
            </w:r>
          </w:p>
          <w:p w:rsidR="00892E37" w:rsidRPr="007B3E20" w:rsidRDefault="004641E5" w:rsidP="004641E5">
            <w:pPr>
              <w:ind w:right="140"/>
              <w:rPr>
                <w:b/>
                <w:sz w:val="20"/>
                <w:szCs w:val="20"/>
              </w:rPr>
            </w:pPr>
            <w:r w:rsidRPr="007B3E20">
              <w:rPr>
                <w:b/>
                <w:sz w:val="20"/>
                <w:szCs w:val="20"/>
              </w:rPr>
              <w:t>Д</w:t>
            </w:r>
            <w:r w:rsidR="00892E37" w:rsidRPr="007B3E20">
              <w:rPr>
                <w:b/>
                <w:sz w:val="20"/>
                <w:szCs w:val="20"/>
              </w:rPr>
              <w:t>оговора</w:t>
            </w:r>
            <w:r>
              <w:rPr>
                <w:b/>
                <w:sz w:val="20"/>
                <w:szCs w:val="20"/>
              </w:rPr>
              <w:t xml:space="preserve"> </w:t>
            </w:r>
            <w:r w:rsidR="00892E37" w:rsidRPr="007B3E20">
              <w:rPr>
                <w:b/>
                <w:sz w:val="20"/>
                <w:szCs w:val="20"/>
              </w:rPr>
              <w:t>списки</w:t>
            </w:r>
            <w:r>
              <w:rPr>
                <w:b/>
                <w:sz w:val="20"/>
                <w:szCs w:val="20"/>
              </w:rPr>
              <w:t xml:space="preserve"> </w:t>
            </w:r>
            <w:r w:rsidR="00892E37" w:rsidRPr="007B3E20">
              <w:rPr>
                <w:b/>
                <w:sz w:val="20"/>
                <w:szCs w:val="20"/>
              </w:rPr>
              <w:t>прочее</w:t>
            </w:r>
          </w:p>
        </w:tc>
        <w:tc>
          <w:tcPr>
            <w:tcW w:w="1535" w:type="dxa"/>
          </w:tcPr>
          <w:p w:rsidR="00892E37" w:rsidRPr="007B3E20" w:rsidRDefault="00892E37" w:rsidP="00160294">
            <w:pPr>
              <w:ind w:right="140"/>
              <w:jc w:val="center"/>
              <w:rPr>
                <w:b/>
                <w:sz w:val="20"/>
                <w:szCs w:val="20"/>
              </w:rPr>
            </w:pPr>
            <w:r w:rsidRPr="007B3E20">
              <w:rPr>
                <w:b/>
                <w:sz w:val="20"/>
                <w:szCs w:val="20"/>
              </w:rPr>
              <w:t>Не имеется</w:t>
            </w:r>
          </w:p>
        </w:tc>
        <w:tc>
          <w:tcPr>
            <w:tcW w:w="3820" w:type="dxa"/>
          </w:tcPr>
          <w:p w:rsidR="00892E37" w:rsidRPr="007B3E20" w:rsidRDefault="00892E37" w:rsidP="00160294">
            <w:pPr>
              <w:ind w:right="140"/>
              <w:rPr>
                <w:b/>
                <w:sz w:val="20"/>
                <w:szCs w:val="20"/>
              </w:rPr>
            </w:pPr>
            <w:r w:rsidRPr="007B3E20">
              <w:rPr>
                <w:b/>
                <w:sz w:val="20"/>
                <w:szCs w:val="20"/>
              </w:rPr>
              <w:t>Новое строительство</w:t>
            </w:r>
          </w:p>
        </w:tc>
      </w:tr>
    </w:tbl>
    <w:p w:rsidR="0017112A" w:rsidRPr="00342264" w:rsidRDefault="0017112A" w:rsidP="008829A6">
      <w:pPr>
        <w:ind w:right="140"/>
        <w:rPr>
          <w:sz w:val="20"/>
          <w:szCs w:val="20"/>
        </w:rPr>
      </w:pPr>
      <w:r w:rsidRPr="00342264">
        <w:rPr>
          <w:b/>
          <w:sz w:val="20"/>
          <w:szCs w:val="20"/>
        </w:rPr>
        <w:t>Примечание:</w:t>
      </w:r>
      <w:r w:rsidRPr="00342264">
        <w:rPr>
          <w:sz w:val="20"/>
          <w:szCs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17112A" w:rsidRPr="00342264" w:rsidRDefault="0017112A" w:rsidP="008829A6">
      <w:pPr>
        <w:ind w:right="140"/>
        <w:rPr>
          <w:sz w:val="20"/>
          <w:szCs w:val="20"/>
        </w:rPr>
      </w:pPr>
      <w:r w:rsidRPr="00342264">
        <w:rPr>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tbl>
      <w:tblPr>
        <w:tblW w:w="10773" w:type="dxa"/>
        <w:tblInd w:w="-459" w:type="dxa"/>
        <w:tblLook w:val="04A0" w:firstRow="1" w:lastRow="0" w:firstColumn="1" w:lastColumn="0" w:noHBand="0" w:noVBand="1"/>
      </w:tblPr>
      <w:tblGrid>
        <w:gridCol w:w="5353"/>
        <w:gridCol w:w="5420"/>
      </w:tblGrid>
      <w:tr w:rsidR="007B4DA9" w:rsidRPr="00643ADB" w:rsidTr="007B4DA9">
        <w:tc>
          <w:tcPr>
            <w:tcW w:w="5353" w:type="dxa"/>
          </w:tcPr>
          <w:p w:rsidR="00891430" w:rsidRDefault="00891430" w:rsidP="00891430">
            <w:pPr>
              <w:widowControl w:val="0"/>
              <w:rPr>
                <w:b/>
              </w:rPr>
            </w:pPr>
          </w:p>
          <w:p w:rsidR="00891430" w:rsidRPr="007B3E20" w:rsidRDefault="00891430" w:rsidP="00891430">
            <w:pPr>
              <w:widowControl w:val="0"/>
              <w:rPr>
                <w:b/>
              </w:rPr>
            </w:pPr>
            <w:r w:rsidRPr="007B3E20">
              <w:rPr>
                <w:b/>
              </w:rPr>
              <w:t>Собственник ____________/________________/</w:t>
            </w:r>
          </w:p>
          <w:p w:rsidR="007B4DA9" w:rsidRPr="00086A9F" w:rsidRDefault="007B4DA9" w:rsidP="00E856E3"/>
        </w:tc>
        <w:tc>
          <w:tcPr>
            <w:tcW w:w="5420" w:type="dxa"/>
          </w:tcPr>
          <w:p w:rsidR="007B4DA9" w:rsidRPr="003358B9" w:rsidRDefault="007B4DA9" w:rsidP="008829A6">
            <w:pPr>
              <w:autoSpaceDE w:val="0"/>
              <w:autoSpaceDN w:val="0"/>
              <w:adjustRightInd w:val="0"/>
              <w:jc w:val="center"/>
              <w:rPr>
                <w:b/>
                <w:sz w:val="22"/>
                <w:szCs w:val="22"/>
              </w:rPr>
            </w:pPr>
          </w:p>
          <w:p w:rsidR="007B4DA9" w:rsidRPr="003358B9" w:rsidRDefault="007B4DA9" w:rsidP="008829A6">
            <w:pPr>
              <w:autoSpaceDE w:val="0"/>
              <w:autoSpaceDN w:val="0"/>
              <w:adjustRightInd w:val="0"/>
              <w:jc w:val="center"/>
              <w:rPr>
                <w:b/>
                <w:sz w:val="22"/>
                <w:szCs w:val="22"/>
              </w:rPr>
            </w:pPr>
            <w:r w:rsidRPr="003358B9">
              <w:rPr>
                <w:b/>
                <w:sz w:val="22"/>
                <w:szCs w:val="22"/>
              </w:rPr>
              <w:t>Директор _______________/</w:t>
            </w:r>
            <w:r>
              <w:rPr>
                <w:b/>
                <w:sz w:val="22"/>
                <w:szCs w:val="22"/>
              </w:rPr>
              <w:t>Чепиков А</w:t>
            </w:r>
            <w:r w:rsidRPr="003358B9">
              <w:rPr>
                <w:b/>
                <w:sz w:val="22"/>
                <w:szCs w:val="22"/>
              </w:rPr>
              <w:t>.А. /</w:t>
            </w:r>
          </w:p>
          <w:p w:rsidR="007B4DA9" w:rsidRPr="00086A9F" w:rsidRDefault="007B4DA9" w:rsidP="008829A6">
            <w:pPr>
              <w:autoSpaceDE w:val="0"/>
              <w:autoSpaceDN w:val="0"/>
              <w:adjustRightInd w:val="0"/>
              <w:jc w:val="center"/>
              <w:rPr>
                <w:b/>
                <w:sz w:val="22"/>
                <w:szCs w:val="22"/>
              </w:rPr>
            </w:pPr>
          </w:p>
          <w:p w:rsidR="007B4DA9" w:rsidRPr="00086A9F" w:rsidRDefault="007B4DA9" w:rsidP="008829A6">
            <w:pPr>
              <w:autoSpaceDE w:val="0"/>
              <w:autoSpaceDN w:val="0"/>
              <w:adjustRightInd w:val="0"/>
              <w:jc w:val="center"/>
              <w:rPr>
                <w:b/>
                <w:sz w:val="22"/>
                <w:szCs w:val="22"/>
              </w:rPr>
            </w:pPr>
            <w:r w:rsidRPr="00086A9F">
              <w:rPr>
                <w:b/>
                <w:sz w:val="22"/>
                <w:szCs w:val="22"/>
              </w:rPr>
              <w:t xml:space="preserve">                            М.П                     </w:t>
            </w:r>
          </w:p>
        </w:tc>
      </w:tr>
    </w:tbl>
    <w:p w:rsidR="00F131A7" w:rsidRPr="00F131A7" w:rsidRDefault="00F131A7" w:rsidP="00160294">
      <w:pPr>
        <w:pStyle w:val="AAA"/>
        <w:pageBreakBefore/>
        <w:widowControl w:val="0"/>
        <w:spacing w:after="0"/>
        <w:ind w:firstLine="567"/>
        <w:jc w:val="right"/>
        <w:rPr>
          <w:color w:val="000000"/>
          <w:sz w:val="22"/>
          <w:szCs w:val="22"/>
        </w:rPr>
      </w:pPr>
      <w:r w:rsidRPr="00E459E2">
        <w:rPr>
          <w:color w:val="000000"/>
          <w:sz w:val="22"/>
          <w:szCs w:val="22"/>
        </w:rPr>
        <w:lastRenderedPageBreak/>
        <w:t>Приложение 3</w:t>
      </w:r>
    </w:p>
    <w:p w:rsidR="00F131A7" w:rsidRPr="00F131A7" w:rsidRDefault="00160294" w:rsidP="00160294">
      <w:pPr>
        <w:widowControl w:val="0"/>
        <w:ind w:firstLine="567"/>
        <w:jc w:val="right"/>
        <w:rPr>
          <w:color w:val="000000"/>
          <w:sz w:val="22"/>
          <w:szCs w:val="22"/>
        </w:rPr>
      </w:pPr>
      <w:r>
        <w:rPr>
          <w:color w:val="000000"/>
          <w:sz w:val="22"/>
          <w:szCs w:val="22"/>
        </w:rPr>
        <w:t>к Договору управления</w:t>
      </w:r>
    </w:p>
    <w:p w:rsidR="00F131A7" w:rsidRPr="00F131A7" w:rsidRDefault="001644DC" w:rsidP="00160294">
      <w:pPr>
        <w:widowControl w:val="0"/>
        <w:ind w:firstLine="567"/>
        <w:jc w:val="right"/>
        <w:rPr>
          <w:color w:val="000000"/>
          <w:sz w:val="22"/>
          <w:szCs w:val="22"/>
        </w:rPr>
      </w:pPr>
      <w:r>
        <w:rPr>
          <w:color w:val="000000"/>
          <w:sz w:val="22"/>
          <w:szCs w:val="22"/>
        </w:rPr>
        <w:t>м</w:t>
      </w:r>
      <w:r w:rsidR="00F131A7" w:rsidRPr="00F131A7">
        <w:rPr>
          <w:color w:val="000000"/>
          <w:sz w:val="22"/>
          <w:szCs w:val="22"/>
        </w:rPr>
        <w:t>ногоквартирным домом</w:t>
      </w:r>
    </w:p>
    <w:p w:rsidR="00862372" w:rsidRPr="00342264" w:rsidRDefault="00862372" w:rsidP="00160294">
      <w:pPr>
        <w:pStyle w:val="AAA"/>
        <w:shd w:val="clear" w:color="auto" w:fill="FFFFFF"/>
        <w:spacing w:after="0"/>
        <w:jc w:val="right"/>
        <w:rPr>
          <w:color w:val="auto"/>
          <w:sz w:val="20"/>
          <w:szCs w:val="20"/>
        </w:rPr>
      </w:pPr>
      <w:r>
        <w:rPr>
          <w:color w:val="auto"/>
          <w:sz w:val="20"/>
          <w:szCs w:val="20"/>
        </w:rPr>
        <w:t xml:space="preserve">Проспект Вернадского, д. </w:t>
      </w:r>
      <w:r w:rsidR="008B75FE">
        <w:rPr>
          <w:color w:val="auto"/>
          <w:sz w:val="20"/>
          <w:szCs w:val="20"/>
        </w:rPr>
        <w:t>58</w:t>
      </w:r>
    </w:p>
    <w:p w:rsidR="00F131A7" w:rsidRPr="00F131A7" w:rsidRDefault="00F131A7" w:rsidP="008829A6">
      <w:pPr>
        <w:widowControl w:val="0"/>
        <w:ind w:right="567" w:firstLine="567"/>
        <w:jc w:val="center"/>
        <w:rPr>
          <w:b/>
          <w:color w:val="000000"/>
          <w:sz w:val="22"/>
          <w:szCs w:val="22"/>
        </w:rPr>
      </w:pPr>
    </w:p>
    <w:p w:rsidR="00F131A7" w:rsidRPr="00F131A7" w:rsidRDefault="00F131A7" w:rsidP="008829A6">
      <w:pPr>
        <w:widowControl w:val="0"/>
        <w:ind w:right="567" w:firstLine="567"/>
        <w:jc w:val="center"/>
        <w:rPr>
          <w:b/>
          <w:color w:val="000000"/>
          <w:sz w:val="22"/>
          <w:szCs w:val="22"/>
        </w:rPr>
      </w:pPr>
      <w:r w:rsidRPr="00F131A7">
        <w:rPr>
          <w:b/>
          <w:color w:val="000000"/>
          <w:sz w:val="22"/>
          <w:szCs w:val="22"/>
        </w:rPr>
        <w:t>Перечень</w:t>
      </w:r>
    </w:p>
    <w:p w:rsidR="00F131A7" w:rsidRPr="00F131A7" w:rsidRDefault="00F131A7" w:rsidP="008829A6">
      <w:pPr>
        <w:widowControl w:val="0"/>
        <w:ind w:right="567" w:firstLine="567"/>
        <w:jc w:val="center"/>
        <w:rPr>
          <w:b/>
          <w:color w:val="000000"/>
          <w:sz w:val="22"/>
          <w:szCs w:val="22"/>
          <w:u w:val="single"/>
        </w:rPr>
      </w:pPr>
      <w:r w:rsidRPr="00F131A7">
        <w:rPr>
          <w:b/>
          <w:color w:val="000000"/>
          <w:sz w:val="22"/>
          <w:szCs w:val="22"/>
        </w:rPr>
        <w:t xml:space="preserve">услуг и работ по содержанию общего имущества в Многоквартирном доме, расположенном по адресу: </w:t>
      </w:r>
      <w:r w:rsidR="00860DBE">
        <w:rPr>
          <w:b/>
          <w:color w:val="000000"/>
          <w:sz w:val="22"/>
          <w:szCs w:val="22"/>
          <w:u w:val="single"/>
        </w:rPr>
        <w:t>г. Москва, П</w:t>
      </w:r>
      <w:r w:rsidRPr="00F131A7">
        <w:rPr>
          <w:b/>
          <w:color w:val="000000"/>
          <w:sz w:val="22"/>
          <w:szCs w:val="22"/>
          <w:u w:val="single"/>
        </w:rPr>
        <w:t xml:space="preserve">роспект Вернадского дом </w:t>
      </w:r>
      <w:r w:rsidR="008D23E6">
        <w:rPr>
          <w:b/>
          <w:color w:val="000000"/>
          <w:sz w:val="22"/>
          <w:szCs w:val="22"/>
          <w:u w:val="single"/>
        </w:rPr>
        <w:t>58</w:t>
      </w:r>
    </w:p>
    <w:p w:rsidR="00F131A7" w:rsidRPr="00F131A7" w:rsidRDefault="00F131A7" w:rsidP="008829A6">
      <w:pPr>
        <w:widowControl w:val="0"/>
        <w:ind w:right="567" w:firstLine="567"/>
        <w:jc w:val="center"/>
        <w:rPr>
          <w:b/>
          <w:color w:val="000000"/>
          <w:sz w:val="22"/>
          <w:szCs w:val="22"/>
          <w:u w:val="single"/>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402"/>
        <w:gridCol w:w="1681"/>
        <w:gridCol w:w="1863"/>
        <w:gridCol w:w="850"/>
        <w:gridCol w:w="709"/>
        <w:gridCol w:w="142"/>
        <w:gridCol w:w="38"/>
        <w:gridCol w:w="236"/>
        <w:gridCol w:w="889"/>
      </w:tblGrid>
      <w:tr w:rsidR="00F131A7" w:rsidRPr="00F131A7" w:rsidTr="008D1DD1">
        <w:trPr>
          <w:trHeight w:val="954"/>
          <w:jc w:val="center"/>
        </w:trPr>
        <w:tc>
          <w:tcPr>
            <w:tcW w:w="502" w:type="dxa"/>
            <w:tcBorders>
              <w:top w:val="single" w:sz="4" w:space="0" w:color="auto"/>
              <w:left w:val="single" w:sz="4" w:space="0" w:color="auto"/>
              <w:bottom w:val="single" w:sz="4" w:space="0" w:color="auto"/>
              <w:right w:val="single" w:sz="4" w:space="0" w:color="auto"/>
            </w:tcBorders>
            <w:vAlign w:val="center"/>
          </w:tcPr>
          <w:p w:rsidR="00F131A7" w:rsidRPr="00F131A7" w:rsidRDefault="00F131A7" w:rsidP="008829A6">
            <w:pPr>
              <w:widowControl w:val="0"/>
              <w:jc w:val="center"/>
              <w:rPr>
                <w:b/>
                <w:color w:val="000000"/>
                <w:sz w:val="16"/>
                <w:szCs w:val="16"/>
              </w:rPr>
            </w:pPr>
            <w:r w:rsidRPr="00F131A7">
              <w:rPr>
                <w:b/>
                <w:color w:val="000000"/>
                <w:sz w:val="16"/>
                <w:szCs w:val="16"/>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131A7" w:rsidRPr="00F131A7" w:rsidRDefault="00F131A7" w:rsidP="008829A6">
            <w:pPr>
              <w:widowControl w:val="0"/>
              <w:jc w:val="center"/>
              <w:rPr>
                <w:b/>
                <w:color w:val="000000"/>
                <w:sz w:val="16"/>
                <w:szCs w:val="16"/>
              </w:rPr>
            </w:pPr>
            <w:r w:rsidRPr="00F131A7">
              <w:rPr>
                <w:b/>
                <w:color w:val="000000"/>
                <w:sz w:val="16"/>
                <w:szCs w:val="16"/>
              </w:rPr>
              <w:t>Наименование работ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131A7" w:rsidRPr="00F131A7" w:rsidRDefault="00F131A7" w:rsidP="008829A6">
            <w:pPr>
              <w:widowControl w:val="0"/>
              <w:jc w:val="center"/>
              <w:rPr>
                <w:b/>
                <w:color w:val="000000"/>
                <w:sz w:val="16"/>
                <w:szCs w:val="16"/>
              </w:rPr>
            </w:pPr>
            <w:r w:rsidRPr="00F131A7">
              <w:rPr>
                <w:b/>
                <w:color w:val="000000"/>
                <w:sz w:val="16"/>
                <w:szCs w:val="16"/>
              </w:rPr>
              <w:t>Периодичность</w:t>
            </w:r>
          </w:p>
        </w:tc>
        <w:tc>
          <w:tcPr>
            <w:tcW w:w="850" w:type="dxa"/>
            <w:tcBorders>
              <w:top w:val="single" w:sz="4" w:space="0" w:color="auto"/>
              <w:left w:val="single" w:sz="4" w:space="0" w:color="auto"/>
              <w:bottom w:val="single" w:sz="4" w:space="0" w:color="auto"/>
              <w:right w:val="single" w:sz="4" w:space="0" w:color="auto"/>
            </w:tcBorders>
            <w:vAlign w:val="center"/>
          </w:tcPr>
          <w:p w:rsidR="00F131A7" w:rsidRPr="00F131A7" w:rsidRDefault="00F131A7" w:rsidP="008829A6">
            <w:pPr>
              <w:widowControl w:val="0"/>
              <w:jc w:val="center"/>
              <w:rPr>
                <w:b/>
                <w:color w:val="000000"/>
                <w:sz w:val="16"/>
                <w:szCs w:val="16"/>
              </w:rPr>
            </w:pPr>
            <w:r w:rsidRPr="00F131A7">
              <w:rPr>
                <w:b/>
                <w:color w:val="000000"/>
                <w:sz w:val="16"/>
                <w:szCs w:val="16"/>
              </w:rPr>
              <w:t>Годовая оплата (</w:t>
            </w:r>
            <w:r w:rsidRPr="00F131A7">
              <w:rPr>
                <w:b/>
                <w:bCs/>
                <w:color w:val="000000"/>
                <w:sz w:val="16"/>
                <w:szCs w:val="16"/>
              </w:rPr>
              <w:t>руб.</w:t>
            </w:r>
            <w:r w:rsidRPr="00F131A7">
              <w:rPr>
                <w:b/>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31A7" w:rsidRPr="00F131A7" w:rsidRDefault="00F131A7" w:rsidP="008829A6">
            <w:pPr>
              <w:widowControl w:val="0"/>
              <w:jc w:val="center"/>
              <w:rPr>
                <w:b/>
                <w:color w:val="000000"/>
                <w:sz w:val="16"/>
                <w:szCs w:val="16"/>
              </w:rPr>
            </w:pPr>
            <w:proofErr w:type="spellStart"/>
            <w:r w:rsidRPr="00F131A7">
              <w:rPr>
                <w:b/>
                <w:color w:val="000000"/>
                <w:sz w:val="16"/>
                <w:szCs w:val="16"/>
              </w:rPr>
              <w:t>Ст-ть</w:t>
            </w:r>
            <w:proofErr w:type="spellEnd"/>
            <w:r w:rsidRPr="00F131A7">
              <w:rPr>
                <w:b/>
                <w:color w:val="000000"/>
                <w:sz w:val="16"/>
                <w:szCs w:val="16"/>
              </w:rPr>
              <w:t xml:space="preserve"> на </w:t>
            </w:r>
            <w:smartTag w:uri="urn:schemas-microsoft-com:office:smarttags" w:element="metricconverter">
              <w:smartTagPr>
                <w:attr w:name="ProductID" w:val="1 м2"/>
              </w:smartTagPr>
              <w:r w:rsidRPr="00F131A7">
                <w:rPr>
                  <w:b/>
                  <w:color w:val="000000"/>
                  <w:sz w:val="16"/>
                  <w:szCs w:val="16"/>
                </w:rPr>
                <w:t>1 м</w:t>
              </w:r>
              <w:r w:rsidRPr="00F131A7">
                <w:rPr>
                  <w:b/>
                  <w:color w:val="000000"/>
                  <w:sz w:val="16"/>
                  <w:szCs w:val="16"/>
                  <w:vertAlign w:val="superscript"/>
                </w:rPr>
                <w:t xml:space="preserve">2 </w:t>
              </w:r>
            </w:smartTag>
            <w:proofErr w:type="spellStart"/>
            <w:proofErr w:type="gramStart"/>
            <w:r w:rsidRPr="00F131A7">
              <w:rPr>
                <w:b/>
                <w:color w:val="000000"/>
                <w:sz w:val="16"/>
                <w:szCs w:val="16"/>
              </w:rPr>
              <w:t>общ.площади</w:t>
            </w:r>
            <w:proofErr w:type="spellEnd"/>
            <w:proofErr w:type="gramEnd"/>
          </w:p>
          <w:p w:rsidR="00F131A7" w:rsidRPr="00F131A7" w:rsidRDefault="00F131A7" w:rsidP="008829A6">
            <w:pPr>
              <w:widowControl w:val="0"/>
              <w:jc w:val="center"/>
              <w:rPr>
                <w:b/>
                <w:color w:val="000000"/>
                <w:sz w:val="16"/>
                <w:szCs w:val="16"/>
              </w:rPr>
            </w:pPr>
            <w:r w:rsidRPr="00F131A7">
              <w:rPr>
                <w:b/>
                <w:color w:val="000000"/>
                <w:sz w:val="16"/>
                <w:szCs w:val="16"/>
              </w:rPr>
              <w:t>(</w:t>
            </w:r>
            <w:r w:rsidRPr="00F131A7">
              <w:rPr>
                <w:b/>
                <w:bCs/>
                <w:color w:val="000000"/>
                <w:sz w:val="16"/>
                <w:szCs w:val="16"/>
              </w:rPr>
              <w:t>руб./м</w:t>
            </w:r>
            <w:r w:rsidRPr="00F131A7">
              <w:rPr>
                <w:b/>
                <w:bCs/>
                <w:color w:val="000000"/>
                <w:sz w:val="16"/>
                <w:szCs w:val="16"/>
                <w:vertAlign w:val="superscript"/>
              </w:rPr>
              <w:t>2</w:t>
            </w:r>
            <w:r w:rsidRPr="00F131A7">
              <w:rPr>
                <w:b/>
                <w:bCs/>
                <w:color w:val="000000"/>
                <w:sz w:val="16"/>
                <w:szCs w:val="16"/>
              </w:rPr>
              <w:t>в месяц</w:t>
            </w:r>
            <w:r w:rsidRPr="00F131A7">
              <w:rPr>
                <w:b/>
                <w:color w:val="000000"/>
                <w:sz w:val="16"/>
                <w:szCs w:val="16"/>
              </w:rPr>
              <w:t>)</w:t>
            </w:r>
          </w:p>
        </w:tc>
        <w:tc>
          <w:tcPr>
            <w:tcW w:w="1163" w:type="dxa"/>
            <w:gridSpan w:val="3"/>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jc w:val="center"/>
              <w:rPr>
                <w:b/>
                <w:color w:val="000000"/>
                <w:sz w:val="16"/>
                <w:szCs w:val="16"/>
              </w:rPr>
            </w:pPr>
            <w:r w:rsidRPr="00F131A7">
              <w:rPr>
                <w:b/>
                <w:color w:val="000000"/>
                <w:sz w:val="16"/>
                <w:szCs w:val="16"/>
              </w:rPr>
              <w:t>Отметка о включении в состав работ</w:t>
            </w:r>
          </w:p>
        </w:tc>
      </w:tr>
      <w:tr w:rsidR="00F131A7" w:rsidRPr="00F131A7" w:rsidTr="008D1DD1">
        <w:trPr>
          <w:gridAfter w:val="4"/>
          <w:wAfter w:w="1305" w:type="dxa"/>
          <w:trHeight w:val="287"/>
          <w:jc w:val="center"/>
        </w:trPr>
        <w:tc>
          <w:tcPr>
            <w:tcW w:w="9007" w:type="dxa"/>
            <w:gridSpan w:val="6"/>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jc w:val="center"/>
              <w:rPr>
                <w:b/>
                <w:color w:val="000000"/>
              </w:rPr>
            </w:pPr>
            <w:r w:rsidRPr="00F131A7">
              <w:rPr>
                <w:b/>
                <w:color w:val="000000"/>
                <w:sz w:val="22"/>
                <w:szCs w:val="22"/>
                <w:lang w:val="en-US"/>
              </w:rPr>
              <w:t>I</w:t>
            </w:r>
            <w:r w:rsidRPr="00F131A7">
              <w:rPr>
                <w:b/>
                <w:color w:val="000000"/>
                <w:sz w:val="22"/>
                <w:szCs w:val="22"/>
              </w:rPr>
              <w:t>.Санитарные работы по содержанию помещений общего пользования</w:t>
            </w:r>
          </w:p>
        </w:tc>
      </w:tr>
      <w:tr w:rsidR="00F131A7"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color w:val="000000"/>
                <w:sz w:val="20"/>
                <w:szCs w:val="20"/>
              </w:rPr>
            </w:pPr>
            <w:r w:rsidRPr="00F131A7">
              <w:rPr>
                <w:color w:val="000000"/>
                <w:sz w:val="20"/>
                <w:szCs w:val="20"/>
              </w:rPr>
              <w:t xml:space="preserve">Подметание полов во всех помещениях общего пользования, кабины лифта и протирка их влажной шваброй </w:t>
            </w:r>
          </w:p>
        </w:tc>
        <w:tc>
          <w:tcPr>
            <w:tcW w:w="1681"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rPr>
                <w:bCs/>
                <w:color w:val="000000"/>
                <w:sz w:val="20"/>
                <w:szCs w:val="20"/>
              </w:rPr>
            </w:pPr>
            <w:r w:rsidRPr="00F131A7">
              <w:rPr>
                <w:bCs/>
                <w:color w:val="000000"/>
                <w:sz w:val="20"/>
                <w:szCs w:val="20"/>
              </w:rPr>
              <w:t>5 раз в неделю</w:t>
            </w:r>
          </w:p>
        </w:tc>
        <w:tc>
          <w:tcPr>
            <w:tcW w:w="1863" w:type="dxa"/>
            <w:vMerge w:val="restart"/>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4"/>
              <w:rPr>
                <w:bCs/>
                <w:color w:val="000000"/>
                <w:sz w:val="20"/>
                <w:szCs w:val="20"/>
              </w:rPr>
            </w:pPr>
            <w:r w:rsidRPr="00F131A7">
              <w:rPr>
                <w:bCs/>
                <w:color w:val="000000"/>
                <w:sz w:val="20"/>
                <w:szCs w:val="20"/>
              </w:rPr>
              <w:t>но не реже предусмотренного нормативами</w:t>
            </w:r>
            <w:r w:rsidRPr="00F131A7">
              <w:rPr>
                <w:bCs/>
                <w:color w:val="000000"/>
                <w:sz w:val="20"/>
                <w:szCs w:val="20"/>
                <w:vertAlign w:val="superscript"/>
              </w:rPr>
              <w:footnoteReference w:customMarkFollows="1" w:id="6"/>
              <w:t>13</w:t>
            </w:r>
            <w:r w:rsidRPr="00F131A7">
              <w:rPr>
                <w:bCs/>
                <w:color w:val="000000"/>
                <w:sz w:val="20"/>
                <w:szCs w:val="20"/>
              </w:rPr>
              <w:t xml:space="preserve"> по эксплуатации жилищного фонда: ЖНМ-96-01/7, </w:t>
            </w:r>
          </w:p>
          <w:p w:rsidR="00F131A7" w:rsidRPr="00F131A7" w:rsidRDefault="00F131A7" w:rsidP="008829A6">
            <w:pPr>
              <w:widowControl w:val="0"/>
              <w:ind w:firstLine="567"/>
              <w:rPr>
                <w:bCs/>
                <w:color w:val="000000"/>
                <w:sz w:val="20"/>
                <w:szCs w:val="20"/>
              </w:rPr>
            </w:pPr>
            <w:r w:rsidRPr="00F131A7">
              <w:rPr>
                <w:bCs/>
                <w:color w:val="000000"/>
                <w:sz w:val="20"/>
                <w:szCs w:val="20"/>
              </w:rPr>
              <w:t xml:space="preserve">ЖНМ-96-01/8 </w:t>
            </w:r>
          </w:p>
          <w:p w:rsidR="00F131A7" w:rsidRPr="00F131A7" w:rsidRDefault="00F131A7" w:rsidP="008829A6">
            <w:pPr>
              <w:widowControl w:val="0"/>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31A7"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F131A7"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F131A7" w:rsidRPr="00F131A7" w:rsidRDefault="005057C0" w:rsidP="008829A6">
            <w:pPr>
              <w:widowControl w:val="0"/>
              <w:ind w:firstLine="175"/>
              <w:rPr>
                <w:bCs/>
                <w:color w:val="000000"/>
                <w:sz w:val="20"/>
                <w:szCs w:val="20"/>
              </w:rPr>
            </w:pPr>
            <w:r>
              <w:rPr>
                <w:bCs/>
                <w:color w:val="000000"/>
                <w:sz w:val="20"/>
                <w:szCs w:val="20"/>
              </w:rPr>
              <w:t>в</w:t>
            </w:r>
            <w:r w:rsidR="00A1219B">
              <w:rPr>
                <w:bCs/>
                <w:color w:val="000000"/>
                <w:sz w:val="20"/>
                <w:szCs w:val="20"/>
              </w:rPr>
              <w:t>кл</w:t>
            </w:r>
            <w:r>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Очистка и протирка влажной шваброй мусорных камер</w:t>
            </w:r>
          </w:p>
        </w:tc>
        <w:tc>
          <w:tcPr>
            <w:tcW w:w="1681" w:type="dxa"/>
            <w:tcBorders>
              <w:top w:val="single" w:sz="4" w:space="0" w:color="auto"/>
              <w:left w:val="single" w:sz="4" w:space="0" w:color="auto"/>
              <w:bottom w:val="single" w:sz="4" w:space="0" w:color="auto"/>
              <w:right w:val="single" w:sz="4" w:space="0" w:color="auto"/>
            </w:tcBorders>
          </w:tcPr>
          <w:p w:rsidR="00A1219B" w:rsidRPr="00F131A7" w:rsidRDefault="00F876EA" w:rsidP="008829A6">
            <w:pPr>
              <w:widowControl w:val="0"/>
              <w:rPr>
                <w:bCs/>
                <w:color w:val="000000"/>
                <w:sz w:val="20"/>
                <w:szCs w:val="20"/>
              </w:rPr>
            </w:pPr>
            <w:r>
              <w:rPr>
                <w:bCs/>
                <w:color w:val="000000"/>
                <w:sz w:val="20"/>
                <w:szCs w:val="20"/>
              </w:rPr>
              <w:t>5</w:t>
            </w:r>
            <w:r w:rsidR="00A1219B" w:rsidRPr="00F131A7">
              <w:rPr>
                <w:bCs/>
                <w:color w:val="000000"/>
                <w:sz w:val="20"/>
                <w:szCs w:val="20"/>
              </w:rPr>
              <w:t xml:space="preserve"> раз в неделю</w:t>
            </w:r>
          </w:p>
        </w:tc>
        <w:tc>
          <w:tcPr>
            <w:tcW w:w="1863" w:type="dxa"/>
            <w:vMerge/>
            <w:tcBorders>
              <w:top w:val="single" w:sz="4" w:space="0" w:color="auto"/>
              <w:left w:val="single" w:sz="4" w:space="0" w:color="auto"/>
              <w:bottom w:val="single" w:sz="4" w:space="0" w:color="auto"/>
              <w:right w:val="single" w:sz="4" w:space="0" w:color="auto"/>
            </w:tcBorders>
            <w:vAlign w:val="center"/>
          </w:tcPr>
          <w:p w:rsidR="00A1219B" w:rsidRPr="00F131A7" w:rsidRDefault="00A1219B" w:rsidP="008829A6">
            <w:pPr>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Мытье и протирка закрывающих устройств мусоропровода</w:t>
            </w:r>
          </w:p>
        </w:tc>
        <w:tc>
          <w:tcPr>
            <w:tcW w:w="1681"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rPr>
                <w:bCs/>
                <w:color w:val="000000"/>
                <w:sz w:val="20"/>
                <w:szCs w:val="20"/>
              </w:rPr>
            </w:pPr>
            <w:r w:rsidRPr="00F131A7">
              <w:rPr>
                <w:bCs/>
                <w:color w:val="000000"/>
                <w:sz w:val="20"/>
                <w:szCs w:val="20"/>
              </w:rPr>
              <w:t>1раз в месяц</w:t>
            </w:r>
          </w:p>
        </w:tc>
        <w:tc>
          <w:tcPr>
            <w:tcW w:w="1863" w:type="dxa"/>
            <w:vMerge/>
            <w:tcBorders>
              <w:top w:val="single" w:sz="4" w:space="0" w:color="auto"/>
              <w:left w:val="single" w:sz="4" w:space="0" w:color="auto"/>
              <w:bottom w:val="single" w:sz="4" w:space="0" w:color="auto"/>
              <w:right w:val="single" w:sz="4" w:space="0" w:color="auto"/>
            </w:tcBorders>
            <w:vAlign w:val="center"/>
          </w:tcPr>
          <w:p w:rsidR="00A1219B" w:rsidRPr="00F131A7" w:rsidRDefault="00A1219B" w:rsidP="008829A6">
            <w:pPr>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Протирка пыли с колпаков светильников, подоконников в помещениях общего пользования</w:t>
            </w:r>
          </w:p>
        </w:tc>
        <w:tc>
          <w:tcPr>
            <w:tcW w:w="1681"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rPr>
                <w:bCs/>
                <w:color w:val="000000"/>
                <w:sz w:val="20"/>
                <w:szCs w:val="20"/>
              </w:rPr>
            </w:pPr>
            <w:r w:rsidRPr="00F131A7">
              <w:rPr>
                <w:bCs/>
                <w:color w:val="000000"/>
                <w:sz w:val="20"/>
                <w:szCs w:val="20"/>
              </w:rPr>
              <w:t>1 раз в год</w:t>
            </w:r>
          </w:p>
        </w:tc>
        <w:tc>
          <w:tcPr>
            <w:tcW w:w="1863" w:type="dxa"/>
            <w:vMerge/>
            <w:tcBorders>
              <w:top w:val="single" w:sz="4" w:space="0" w:color="auto"/>
              <w:left w:val="single" w:sz="4" w:space="0" w:color="auto"/>
              <w:bottom w:val="single" w:sz="4" w:space="0" w:color="auto"/>
              <w:right w:val="single" w:sz="4" w:space="0" w:color="auto"/>
            </w:tcBorders>
            <w:vAlign w:val="center"/>
          </w:tcPr>
          <w:p w:rsidR="00A1219B" w:rsidRPr="00F131A7" w:rsidRDefault="00A1219B" w:rsidP="008829A6">
            <w:pPr>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Мытье и протирка дверей и окон в помещениях общего пользования, включая двери мусорных камер</w:t>
            </w:r>
          </w:p>
        </w:tc>
        <w:tc>
          <w:tcPr>
            <w:tcW w:w="1681"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rPr>
                <w:bCs/>
                <w:color w:val="000000"/>
                <w:sz w:val="20"/>
                <w:szCs w:val="20"/>
              </w:rPr>
            </w:pPr>
            <w:r w:rsidRPr="00F131A7">
              <w:rPr>
                <w:bCs/>
                <w:color w:val="000000"/>
                <w:sz w:val="20"/>
                <w:szCs w:val="20"/>
              </w:rPr>
              <w:t>2 раза в год</w:t>
            </w:r>
          </w:p>
        </w:tc>
        <w:tc>
          <w:tcPr>
            <w:tcW w:w="1863" w:type="dxa"/>
            <w:vMerge/>
            <w:tcBorders>
              <w:top w:val="single" w:sz="4" w:space="0" w:color="auto"/>
              <w:left w:val="single" w:sz="4" w:space="0" w:color="auto"/>
              <w:bottom w:val="single" w:sz="4" w:space="0" w:color="auto"/>
              <w:right w:val="single" w:sz="4" w:space="0" w:color="auto"/>
            </w:tcBorders>
            <w:vAlign w:val="center"/>
          </w:tcPr>
          <w:p w:rsidR="00A1219B" w:rsidRPr="00F131A7" w:rsidRDefault="00A1219B" w:rsidP="008829A6">
            <w:pPr>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Уборка чердачного и подвального помещения</w:t>
            </w:r>
          </w:p>
        </w:tc>
        <w:tc>
          <w:tcPr>
            <w:tcW w:w="1681"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rPr>
                <w:bCs/>
                <w:color w:val="000000"/>
                <w:sz w:val="20"/>
                <w:szCs w:val="20"/>
              </w:rPr>
            </w:pPr>
            <w:r w:rsidRPr="00F131A7">
              <w:rPr>
                <w:bCs/>
                <w:color w:val="000000"/>
                <w:sz w:val="20"/>
                <w:szCs w:val="20"/>
              </w:rPr>
              <w:t>2 раза в год</w:t>
            </w:r>
          </w:p>
        </w:tc>
        <w:tc>
          <w:tcPr>
            <w:tcW w:w="1863" w:type="dxa"/>
            <w:vMerge/>
            <w:tcBorders>
              <w:top w:val="single" w:sz="4" w:space="0" w:color="auto"/>
              <w:left w:val="single" w:sz="4" w:space="0" w:color="auto"/>
              <w:bottom w:val="single" w:sz="4" w:space="0" w:color="auto"/>
              <w:right w:val="single" w:sz="4" w:space="0" w:color="auto"/>
            </w:tcBorders>
            <w:vAlign w:val="center"/>
          </w:tcPr>
          <w:p w:rsidR="00A1219B" w:rsidRPr="00F131A7" w:rsidRDefault="00A1219B" w:rsidP="008829A6">
            <w:pPr>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Подготовка зданий к праздникам</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 xml:space="preserve">По </w:t>
            </w:r>
            <w:r w:rsidR="005057C0" w:rsidRPr="00F131A7">
              <w:rPr>
                <w:bCs/>
                <w:color w:val="000000"/>
                <w:sz w:val="20"/>
                <w:szCs w:val="20"/>
              </w:rPr>
              <w:t>необходимости</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r>
      <w:tr w:rsidR="00F131A7"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color w:val="000000"/>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1163" w:type="dxa"/>
            <w:gridSpan w:val="3"/>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jc w:val="center"/>
              <w:rPr>
                <w:bCs/>
                <w:color w:val="000000"/>
                <w:sz w:val="20"/>
                <w:szCs w:val="20"/>
              </w:rPr>
            </w:pPr>
          </w:p>
        </w:tc>
      </w:tr>
      <w:tr w:rsidR="00F131A7" w:rsidRPr="00F131A7" w:rsidTr="008D1DD1">
        <w:trPr>
          <w:gridAfter w:val="4"/>
          <w:wAfter w:w="1305" w:type="dxa"/>
          <w:jc w:val="center"/>
        </w:trPr>
        <w:tc>
          <w:tcPr>
            <w:tcW w:w="9007" w:type="dxa"/>
            <w:gridSpan w:val="6"/>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jc w:val="center"/>
              <w:rPr>
                <w:b/>
                <w:color w:val="000000"/>
                <w:sz w:val="20"/>
                <w:szCs w:val="20"/>
              </w:rPr>
            </w:pPr>
          </w:p>
        </w:tc>
      </w:tr>
      <w:tr w:rsidR="00F131A7" w:rsidRPr="00F131A7" w:rsidTr="008D1DD1">
        <w:trPr>
          <w:gridAfter w:val="4"/>
          <w:wAfter w:w="1305" w:type="dxa"/>
          <w:jc w:val="center"/>
        </w:trPr>
        <w:tc>
          <w:tcPr>
            <w:tcW w:w="9007" w:type="dxa"/>
            <w:gridSpan w:val="6"/>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jc w:val="center"/>
              <w:rPr>
                <w:b/>
                <w:color w:val="000000"/>
                <w:sz w:val="20"/>
                <w:szCs w:val="20"/>
              </w:rPr>
            </w:pPr>
            <w:r w:rsidRPr="00F131A7">
              <w:rPr>
                <w:b/>
                <w:color w:val="000000"/>
                <w:sz w:val="20"/>
                <w:szCs w:val="20"/>
                <w:lang w:val="en-US"/>
              </w:rPr>
              <w:t>II</w:t>
            </w:r>
            <w:r w:rsidRPr="00F131A7">
              <w:rPr>
                <w:b/>
                <w:color w:val="000000"/>
                <w:sz w:val="20"/>
                <w:szCs w:val="20"/>
              </w:rPr>
              <w:t>. Услуги вывоза бытовых отходов и  крупногабаритного мусора</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Вывоз твердых бытовых отходов</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 xml:space="preserve">ежедневно </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Вывоз крупногабаритного мусора</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По мере необходимости</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F131A7" w:rsidRPr="00F131A7" w:rsidTr="008D1DD1">
        <w:trPr>
          <w:trHeight w:val="172"/>
          <w:jc w:val="center"/>
        </w:trPr>
        <w:tc>
          <w:tcPr>
            <w:tcW w:w="5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color w:val="000000"/>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1163" w:type="dxa"/>
            <w:gridSpan w:val="3"/>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jc w:val="center"/>
              <w:rPr>
                <w:bCs/>
                <w:color w:val="000000"/>
                <w:sz w:val="20"/>
                <w:szCs w:val="20"/>
              </w:rPr>
            </w:pPr>
          </w:p>
        </w:tc>
      </w:tr>
      <w:tr w:rsidR="00F131A7" w:rsidRPr="00F131A7" w:rsidTr="008D1DD1">
        <w:trPr>
          <w:gridAfter w:val="4"/>
          <w:wAfter w:w="1305" w:type="dxa"/>
          <w:jc w:val="center"/>
        </w:trPr>
        <w:tc>
          <w:tcPr>
            <w:tcW w:w="9007" w:type="dxa"/>
            <w:gridSpan w:val="6"/>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jc w:val="center"/>
              <w:rPr>
                <w:b/>
                <w:color w:val="000000"/>
                <w:sz w:val="20"/>
                <w:szCs w:val="20"/>
              </w:rPr>
            </w:pPr>
            <w:r w:rsidRPr="00F131A7">
              <w:rPr>
                <w:b/>
                <w:color w:val="000000"/>
                <w:sz w:val="20"/>
                <w:szCs w:val="20"/>
                <w:lang w:val="en-US"/>
              </w:rPr>
              <w:t>III</w:t>
            </w:r>
            <w:r w:rsidRPr="00F131A7">
              <w:rPr>
                <w:b/>
                <w:color w:val="000000"/>
                <w:sz w:val="20"/>
                <w:szCs w:val="20"/>
              </w:rPr>
              <w:t>. Подготовка Многоквартирного дома к сезонной эксплуатации</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Укрепление водосточных труб, колен и воронок</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rPr>
                <w:bCs/>
                <w:color w:val="000000"/>
                <w:sz w:val="20"/>
                <w:szCs w:val="20"/>
              </w:rPr>
            </w:pPr>
            <w:r w:rsidRPr="00F131A7">
              <w:rPr>
                <w:bCs/>
                <w:color w:val="000000"/>
                <w:sz w:val="20"/>
                <w:szCs w:val="20"/>
              </w:rPr>
              <w:t xml:space="preserve"> </w:t>
            </w:r>
            <w:r w:rsidRPr="00F131A7">
              <w:rPr>
                <w:bCs/>
                <w:color w:val="000000"/>
                <w:sz w:val="20"/>
                <w:szCs w:val="20"/>
                <w:lang w:val="en-US"/>
              </w:rPr>
              <w:t>1</w:t>
            </w:r>
            <w:r w:rsidRPr="00F131A7">
              <w:rPr>
                <w:bCs/>
                <w:color w:val="000000"/>
                <w:sz w:val="20"/>
                <w:szCs w:val="20"/>
              </w:rPr>
              <w:t xml:space="preserve"> раз в год </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Расконсервирование и ремонт поливочной системы, консервация системы центрального отопления, ремонт просевших отмосток</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По мере перехода к эксплуатации дома в весенне-летний период</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jc w:val="both"/>
              <w:rPr>
                <w:color w:val="000000"/>
                <w:sz w:val="20"/>
                <w:szCs w:val="20"/>
              </w:rPr>
            </w:pPr>
            <w:r w:rsidRPr="00F131A7">
              <w:rPr>
                <w:color w:val="000000"/>
                <w:sz w:val="20"/>
                <w:szCs w:val="20"/>
              </w:rPr>
              <w:t>Замена разбитых стекол окон и дверей в помещениях общего пользования</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По мере необходимости</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 xml:space="preserve">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w:t>
            </w:r>
            <w:r w:rsidRPr="00F131A7">
              <w:rPr>
                <w:color w:val="000000"/>
                <w:sz w:val="20"/>
                <w:szCs w:val="20"/>
              </w:rPr>
              <w:lastRenderedPageBreak/>
              <w:t>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lastRenderedPageBreak/>
              <w:t>По мере перехода к эксплуатации дома в осенне-зимний период</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Промывка и опрессовка систем центрального отопления</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По мере перехода к эксплуатации дома в осенне-зимний период</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F131A7" w:rsidRPr="00F131A7" w:rsidTr="008D1DD1">
        <w:trPr>
          <w:trHeight w:val="194"/>
          <w:jc w:val="center"/>
        </w:trPr>
        <w:tc>
          <w:tcPr>
            <w:tcW w:w="5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autoSpaceDE w:val="0"/>
              <w:autoSpaceDN w:val="0"/>
              <w:adjustRightInd w:val="0"/>
              <w:ind w:firstLine="567"/>
              <w:rPr>
                <w:color w:val="000000"/>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1163" w:type="dxa"/>
            <w:gridSpan w:val="3"/>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r>
      <w:tr w:rsidR="00F131A7" w:rsidRPr="00F131A7" w:rsidTr="008D1DD1">
        <w:trPr>
          <w:gridAfter w:val="4"/>
          <w:wAfter w:w="1305" w:type="dxa"/>
          <w:jc w:val="center"/>
        </w:trPr>
        <w:tc>
          <w:tcPr>
            <w:tcW w:w="9007" w:type="dxa"/>
            <w:gridSpan w:val="6"/>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jc w:val="center"/>
              <w:rPr>
                <w:b/>
                <w:color w:val="000000"/>
                <w:sz w:val="20"/>
                <w:szCs w:val="20"/>
              </w:rPr>
            </w:pPr>
            <w:r w:rsidRPr="00F131A7">
              <w:rPr>
                <w:b/>
                <w:color w:val="000000"/>
                <w:sz w:val="20"/>
                <w:szCs w:val="20"/>
                <w:lang w:val="en-US"/>
              </w:rPr>
              <w:t>IV</w:t>
            </w:r>
            <w:r w:rsidRPr="00F131A7">
              <w:rPr>
                <w:b/>
                <w:color w:val="000000"/>
                <w:sz w:val="20"/>
                <w:szCs w:val="20"/>
              </w:rPr>
              <w:t>. Проведение технических осмотров и мелкий ремонт</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Прочистка канализационного лежака 1 случаев в год.</w:t>
            </w:r>
          </w:p>
          <w:p w:rsidR="00A1219B" w:rsidRPr="00F131A7" w:rsidRDefault="00A1219B" w:rsidP="008829A6">
            <w:pPr>
              <w:widowControl w:val="0"/>
              <w:ind w:firstLine="567"/>
              <w:rPr>
                <w:bCs/>
                <w:color w:val="000000"/>
                <w:sz w:val="20"/>
                <w:szCs w:val="20"/>
              </w:rPr>
            </w:pPr>
            <w:r w:rsidRPr="00F131A7">
              <w:rPr>
                <w:bCs/>
                <w:color w:val="000000"/>
                <w:sz w:val="20"/>
                <w:szCs w:val="20"/>
              </w:rPr>
              <w:t>Проверка исправности канализационных вытяжек 1 проверок в год.</w:t>
            </w:r>
          </w:p>
          <w:p w:rsidR="00A1219B" w:rsidRPr="00F131A7" w:rsidRDefault="00A1219B" w:rsidP="008829A6">
            <w:pPr>
              <w:widowControl w:val="0"/>
              <w:ind w:firstLine="567"/>
              <w:rPr>
                <w:bCs/>
                <w:color w:val="000000"/>
                <w:sz w:val="20"/>
                <w:szCs w:val="20"/>
              </w:rPr>
            </w:pPr>
            <w:r w:rsidRPr="00F131A7">
              <w:rPr>
                <w:bCs/>
                <w:color w:val="000000"/>
                <w:sz w:val="20"/>
                <w:szCs w:val="20"/>
              </w:rPr>
              <w:t>Проверка наличия тяги в дымовентиляционных каналах – 1 проверок в год.</w:t>
            </w:r>
          </w:p>
          <w:p w:rsidR="00A1219B" w:rsidRPr="00F131A7" w:rsidRDefault="00A1219B" w:rsidP="008829A6">
            <w:pPr>
              <w:widowControl w:val="0"/>
              <w:ind w:firstLine="567"/>
              <w:rPr>
                <w:bCs/>
                <w:color w:val="000000"/>
                <w:sz w:val="20"/>
                <w:szCs w:val="20"/>
              </w:rPr>
            </w:pPr>
            <w:r w:rsidRPr="00F131A7">
              <w:rPr>
                <w:bCs/>
                <w:color w:val="000000"/>
                <w:sz w:val="20"/>
                <w:szCs w:val="20"/>
              </w:rPr>
              <w:t>Проверка заземления оболочки электрокабеля, замеры сопротивления изоляции проводов - 1 раз в год.</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Регулировка и наладка систем отопления</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По мере надобности</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Поверка и ремонт коллективных приборов учета</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Количество и тип приборов</w:t>
            </w:r>
            <w:r w:rsidR="005E1F70">
              <w:rPr>
                <w:bCs/>
                <w:color w:val="000000"/>
                <w:sz w:val="20"/>
                <w:szCs w:val="20"/>
              </w:rPr>
              <w:t xml:space="preserve">, требующих проведения поверки  0 </w:t>
            </w:r>
            <w:r w:rsidRPr="00F131A7">
              <w:rPr>
                <w:bCs/>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Эксплуатация лифтов и лифтового хозяйства</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Ежедневно круглосуточно</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Обслуживание ламп-сигналов</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Ежедневно круглосуточно</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Обслуживание систем дымоудаления и противопожарной безопасности</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Ежемесячно</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Проведение электротехнических замеров:</w:t>
            </w:r>
          </w:p>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 сопротивления;</w:t>
            </w:r>
          </w:p>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 изоляции;</w:t>
            </w:r>
          </w:p>
          <w:p w:rsidR="00A1219B" w:rsidRPr="00F131A7" w:rsidRDefault="00A1219B" w:rsidP="008829A6">
            <w:pPr>
              <w:widowControl w:val="0"/>
              <w:autoSpaceDE w:val="0"/>
              <w:autoSpaceDN w:val="0"/>
              <w:adjustRightInd w:val="0"/>
              <w:ind w:firstLine="567"/>
              <w:rPr>
                <w:color w:val="000000"/>
                <w:sz w:val="20"/>
                <w:szCs w:val="20"/>
              </w:rPr>
            </w:pPr>
            <w:r w:rsidRPr="00F131A7">
              <w:rPr>
                <w:color w:val="000000"/>
                <w:sz w:val="20"/>
                <w:szCs w:val="20"/>
              </w:rPr>
              <w:t>- фазы-нуль</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Согласно требованиям технических регламентов</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163" w:type="dxa"/>
            <w:gridSpan w:val="3"/>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F131A7"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autoSpaceDE w:val="0"/>
              <w:autoSpaceDN w:val="0"/>
              <w:adjustRightInd w:val="0"/>
              <w:ind w:firstLine="567"/>
              <w:rPr>
                <w:color w:val="000000"/>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1163" w:type="dxa"/>
            <w:gridSpan w:val="3"/>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r>
      <w:tr w:rsidR="00F131A7" w:rsidRPr="00F131A7" w:rsidTr="008D1DD1">
        <w:trPr>
          <w:gridAfter w:val="4"/>
          <w:wAfter w:w="1305" w:type="dxa"/>
          <w:jc w:val="center"/>
        </w:trPr>
        <w:tc>
          <w:tcPr>
            <w:tcW w:w="9007" w:type="dxa"/>
            <w:gridSpan w:val="6"/>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jc w:val="center"/>
              <w:rPr>
                <w:b/>
                <w:color w:val="000000"/>
                <w:sz w:val="20"/>
                <w:szCs w:val="20"/>
              </w:rPr>
            </w:pPr>
            <w:r w:rsidRPr="00F131A7">
              <w:rPr>
                <w:b/>
                <w:color w:val="000000"/>
                <w:sz w:val="20"/>
                <w:szCs w:val="20"/>
                <w:lang w:val="en-US"/>
              </w:rPr>
              <w:t>V</w:t>
            </w:r>
            <w:r w:rsidRPr="00F131A7">
              <w:rPr>
                <w:b/>
                <w:color w:val="000000"/>
                <w:sz w:val="20"/>
                <w:szCs w:val="20"/>
              </w:rPr>
              <w:t>. Устранение аварии и выполнение заявок населения</w:t>
            </w:r>
          </w:p>
        </w:tc>
      </w:tr>
      <w:tr w:rsidR="00A1219B" w:rsidRPr="00F131A7" w:rsidTr="008D1DD1">
        <w:trPr>
          <w:trHeight w:val="277"/>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 xml:space="preserve">Устранение аварии (ЖНМ-96-01/3, ЖНМ-96-01/2) </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
                <w:color w:val="000000"/>
                <w:sz w:val="20"/>
                <w:szCs w:val="20"/>
              </w:rPr>
            </w:pPr>
            <w:r w:rsidRPr="00F131A7">
              <w:rPr>
                <w:bCs/>
                <w:color w:val="000000"/>
                <w:sz w:val="20"/>
                <w:szCs w:val="20"/>
              </w:rPr>
              <w:t>На системах водоснабжения, теплоснабжения, газоснабжения в течение 3 часов ; на системах канализации в течение 2 часов; на системах энергоснабжения в течение 2 часов после получения заявки диспетчером.</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305" w:type="dxa"/>
            <w:gridSpan w:val="4"/>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ind w:left="0" w:firstLine="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Выполнение заявок населения (ЖНМ-96-01/5)</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sidRPr="00F131A7">
              <w:rPr>
                <w:bCs/>
                <w:color w:val="000000"/>
                <w:sz w:val="20"/>
                <w:szCs w:val="20"/>
              </w:rPr>
              <w:t>Протечка кровли – 5 сутки(</w:t>
            </w:r>
            <w:proofErr w:type="spellStart"/>
            <w:r w:rsidRPr="00F131A7">
              <w:rPr>
                <w:bCs/>
                <w:color w:val="000000"/>
                <w:sz w:val="20"/>
                <w:szCs w:val="20"/>
              </w:rPr>
              <w:t>ок</w:t>
            </w:r>
            <w:proofErr w:type="spellEnd"/>
            <w:r w:rsidRPr="00F131A7">
              <w:rPr>
                <w:bCs/>
                <w:color w:val="000000"/>
                <w:sz w:val="20"/>
                <w:szCs w:val="20"/>
              </w:rPr>
              <w:t>),</w:t>
            </w:r>
          </w:p>
          <w:p w:rsidR="00A1219B" w:rsidRPr="00F131A7" w:rsidRDefault="00A1219B" w:rsidP="008829A6">
            <w:pPr>
              <w:widowControl w:val="0"/>
              <w:ind w:firstLine="567"/>
              <w:rPr>
                <w:bCs/>
                <w:color w:val="000000"/>
                <w:sz w:val="20"/>
                <w:szCs w:val="20"/>
              </w:rPr>
            </w:pPr>
            <w:r w:rsidRPr="00F131A7">
              <w:rPr>
                <w:bCs/>
                <w:color w:val="000000"/>
                <w:sz w:val="20"/>
                <w:szCs w:val="20"/>
              </w:rPr>
              <w:t>нарушение водоотвода – 3 сутки(</w:t>
            </w:r>
            <w:proofErr w:type="spellStart"/>
            <w:r w:rsidRPr="00F131A7">
              <w:rPr>
                <w:bCs/>
                <w:color w:val="000000"/>
                <w:sz w:val="20"/>
                <w:szCs w:val="20"/>
              </w:rPr>
              <w:t>ок</w:t>
            </w:r>
            <w:proofErr w:type="spellEnd"/>
            <w:r w:rsidRPr="00F131A7">
              <w:rPr>
                <w:bCs/>
                <w:color w:val="000000"/>
                <w:sz w:val="20"/>
                <w:szCs w:val="20"/>
              </w:rPr>
              <w:t>),</w:t>
            </w:r>
          </w:p>
          <w:p w:rsidR="00A1219B" w:rsidRPr="00F131A7" w:rsidRDefault="00A1219B" w:rsidP="008829A6">
            <w:pPr>
              <w:widowControl w:val="0"/>
              <w:ind w:firstLine="567"/>
              <w:rPr>
                <w:b/>
                <w:color w:val="000000"/>
                <w:sz w:val="20"/>
                <w:szCs w:val="20"/>
              </w:rPr>
            </w:pPr>
            <w:r w:rsidRPr="00F131A7">
              <w:rPr>
                <w:bCs/>
                <w:color w:val="000000"/>
                <w:sz w:val="20"/>
                <w:szCs w:val="20"/>
              </w:rPr>
              <w:t>замена разбитого стекла -3 сутки(</w:t>
            </w:r>
            <w:proofErr w:type="spellStart"/>
            <w:r w:rsidRPr="00F131A7">
              <w:rPr>
                <w:bCs/>
                <w:color w:val="000000"/>
                <w:sz w:val="20"/>
                <w:szCs w:val="20"/>
              </w:rPr>
              <w:t>ок</w:t>
            </w:r>
            <w:proofErr w:type="spellEnd"/>
            <w:r w:rsidRPr="00F131A7">
              <w:rPr>
                <w:bCs/>
                <w:color w:val="000000"/>
                <w:sz w:val="20"/>
                <w:szCs w:val="20"/>
              </w:rPr>
              <w:t>), неисправность освещения мест общего пользования – 8 часов, неисправность электрической проводки оборудования – 8 часов, неисправность лифта - 3 часов с момента получения заявки.</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305" w:type="dxa"/>
            <w:gridSpan w:val="4"/>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F131A7"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color w:val="000000"/>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r w:rsidRPr="00F131A7">
              <w:rPr>
                <w:b/>
                <w:color w:val="000000"/>
                <w:sz w:val="20"/>
                <w:szCs w:val="20"/>
                <w:lang w:val="en-US"/>
              </w:rPr>
              <w:t>VI</w:t>
            </w:r>
            <w:r w:rsidRPr="00F131A7">
              <w:rPr>
                <w:b/>
                <w:color w:val="000000"/>
                <w:sz w:val="20"/>
                <w:szCs w:val="20"/>
              </w:rPr>
              <w:t>. Прочие услуги</w:t>
            </w:r>
          </w:p>
        </w:tc>
        <w:tc>
          <w:tcPr>
            <w:tcW w:w="850"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c>
          <w:tcPr>
            <w:tcW w:w="1305" w:type="dxa"/>
            <w:gridSpan w:val="4"/>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color w:val="000000"/>
                <w:sz w:val="20"/>
                <w:szCs w:val="20"/>
              </w:rPr>
            </w:pPr>
          </w:p>
        </w:tc>
      </w:tr>
      <w:tr w:rsidR="00A1219B" w:rsidRPr="00F131A7" w:rsidTr="008D1DD1">
        <w:trPr>
          <w:jc w:val="center"/>
        </w:trPr>
        <w:tc>
          <w:tcPr>
            <w:tcW w:w="5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numPr>
                <w:ilvl w:val="0"/>
                <w:numId w:val="4"/>
              </w:numPr>
              <w:tabs>
                <w:tab w:val="right" w:pos="-108"/>
              </w:tabs>
              <w:ind w:left="0" w:firstLine="0"/>
              <w:rPr>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color w:val="000000"/>
                <w:sz w:val="20"/>
                <w:szCs w:val="20"/>
              </w:rPr>
            </w:pPr>
            <w:r w:rsidRPr="00F131A7">
              <w:rPr>
                <w:color w:val="000000"/>
                <w:sz w:val="20"/>
                <w:szCs w:val="20"/>
              </w:rPr>
              <w:t>Дератизация</w:t>
            </w:r>
          </w:p>
        </w:tc>
        <w:tc>
          <w:tcPr>
            <w:tcW w:w="3544" w:type="dxa"/>
            <w:gridSpan w:val="2"/>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567"/>
              <w:rPr>
                <w:bCs/>
                <w:color w:val="000000"/>
                <w:sz w:val="20"/>
                <w:szCs w:val="20"/>
              </w:rPr>
            </w:pPr>
            <w:r>
              <w:rPr>
                <w:bCs/>
                <w:color w:val="000000"/>
                <w:sz w:val="20"/>
                <w:szCs w:val="20"/>
              </w:rPr>
              <w:t xml:space="preserve"> </w:t>
            </w:r>
            <w:r w:rsidR="00F876EA">
              <w:rPr>
                <w:bCs/>
                <w:color w:val="000000"/>
                <w:sz w:val="20"/>
                <w:szCs w:val="20"/>
              </w:rPr>
              <w:t>Ежемесячно</w:t>
            </w:r>
            <w:r w:rsidRPr="00F131A7">
              <w:rPr>
                <w:bCs/>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w:t>
            </w:r>
          </w:p>
        </w:tc>
        <w:tc>
          <w:tcPr>
            <w:tcW w:w="1305" w:type="dxa"/>
            <w:gridSpan w:val="4"/>
            <w:tcBorders>
              <w:top w:val="single" w:sz="4" w:space="0" w:color="auto"/>
              <w:left w:val="single" w:sz="4" w:space="0" w:color="auto"/>
              <w:bottom w:val="single" w:sz="4" w:space="0" w:color="auto"/>
              <w:right w:val="single" w:sz="4" w:space="0" w:color="auto"/>
            </w:tcBorders>
          </w:tcPr>
          <w:p w:rsidR="00A1219B" w:rsidRPr="00F131A7" w:rsidRDefault="00A1219B" w:rsidP="008829A6">
            <w:pPr>
              <w:widowControl w:val="0"/>
              <w:ind w:firstLine="175"/>
              <w:rPr>
                <w:bCs/>
                <w:color w:val="000000"/>
                <w:sz w:val="20"/>
                <w:szCs w:val="20"/>
              </w:rPr>
            </w:pPr>
            <w:r>
              <w:rPr>
                <w:bCs/>
                <w:color w:val="000000"/>
                <w:sz w:val="20"/>
                <w:szCs w:val="20"/>
              </w:rPr>
              <w:t>вкл</w:t>
            </w:r>
            <w:r w:rsidR="005057C0">
              <w:rPr>
                <w:bCs/>
                <w:color w:val="000000"/>
                <w:sz w:val="20"/>
                <w:szCs w:val="20"/>
              </w:rPr>
              <w:t>.</w:t>
            </w:r>
          </w:p>
        </w:tc>
      </w:tr>
      <w:tr w:rsidR="00F131A7" w:rsidRPr="00F131A7" w:rsidTr="008D1DD1">
        <w:trPr>
          <w:cantSplit/>
          <w:trHeight w:val="208"/>
          <w:jc w:val="center"/>
        </w:trPr>
        <w:tc>
          <w:tcPr>
            <w:tcW w:w="5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numPr>
                <w:ilvl w:val="0"/>
                <w:numId w:val="4"/>
              </w:numPr>
              <w:tabs>
                <w:tab w:val="num" w:pos="-108"/>
              </w:tabs>
              <w:ind w:left="0" w:firstLine="0"/>
              <w:rPr>
                <w:b/>
                <w:sz w:val="16"/>
                <w:szCs w:val="16"/>
              </w:rPr>
            </w:pPr>
          </w:p>
        </w:tc>
        <w:tc>
          <w:tcPr>
            <w:tcW w:w="3402"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sz w:val="16"/>
                <w:szCs w:val="16"/>
              </w:rPr>
            </w:pPr>
            <w:r w:rsidRPr="00F131A7">
              <w:rPr>
                <w:sz w:val="16"/>
                <w:szCs w:val="16"/>
              </w:rPr>
              <w:t>Мероприятия по энергосбережению и повышению энергетической эффективности</w:t>
            </w:r>
            <w:r w:rsidRPr="00F131A7">
              <w:rPr>
                <w:sz w:val="16"/>
                <w:szCs w:val="16"/>
                <w:vertAlign w:val="superscript"/>
              </w:rPr>
              <w:footnoteReference w:customMarkFollows="1" w:id="7"/>
              <w:t>**</w:t>
            </w:r>
          </w:p>
        </w:tc>
        <w:tc>
          <w:tcPr>
            <w:tcW w:w="3544" w:type="dxa"/>
            <w:gridSpan w:val="2"/>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autoSpaceDE w:val="0"/>
              <w:autoSpaceDN w:val="0"/>
              <w:adjustRightInd w:val="0"/>
              <w:ind w:firstLine="567"/>
              <w:jc w:val="both"/>
              <w:rPr>
                <w:sz w:val="16"/>
                <w:szCs w:val="16"/>
              </w:rPr>
            </w:pPr>
            <w:r w:rsidRPr="00F131A7">
              <w:rPr>
                <w:sz w:val="16"/>
                <w:szCs w:val="16"/>
              </w:rPr>
              <w:t>Мероприятия, направленные на повышение уровня оснащенности общедомовыми приборами учета (в том числе многотарифными приборами учета электроэнергии) и поквартирными приборами учета используемых энергетических ресурсов и воды,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F131A7" w:rsidRPr="00F131A7" w:rsidRDefault="00F131A7" w:rsidP="008829A6">
            <w:pPr>
              <w:widowControl w:val="0"/>
              <w:autoSpaceDE w:val="0"/>
              <w:autoSpaceDN w:val="0"/>
              <w:adjustRightInd w:val="0"/>
              <w:ind w:firstLine="567"/>
              <w:jc w:val="both"/>
              <w:rPr>
                <w:sz w:val="16"/>
                <w:szCs w:val="16"/>
              </w:rPr>
            </w:pPr>
            <w:r w:rsidRPr="00F131A7">
              <w:rPr>
                <w:sz w:val="16"/>
                <w:szCs w:val="16"/>
              </w:rPr>
              <w:t>утепление многоквартирных домов, квартир и мест общего пользования в многоквартирных домах, а также внедрение систем регулирования потребления энергетических ресурсов;</w:t>
            </w:r>
          </w:p>
          <w:p w:rsidR="00F131A7" w:rsidRPr="00F131A7" w:rsidRDefault="00F131A7" w:rsidP="008829A6">
            <w:pPr>
              <w:widowControl w:val="0"/>
              <w:autoSpaceDE w:val="0"/>
              <w:autoSpaceDN w:val="0"/>
              <w:adjustRightInd w:val="0"/>
              <w:ind w:firstLine="567"/>
              <w:jc w:val="both"/>
              <w:rPr>
                <w:sz w:val="16"/>
                <w:szCs w:val="16"/>
              </w:rPr>
            </w:pPr>
            <w:r w:rsidRPr="00F131A7">
              <w:rPr>
                <w:sz w:val="16"/>
                <w:szCs w:val="16"/>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p w:rsidR="00F131A7" w:rsidRPr="00F131A7" w:rsidRDefault="00F131A7" w:rsidP="008829A6">
            <w:pPr>
              <w:widowControl w:val="0"/>
              <w:autoSpaceDE w:val="0"/>
              <w:autoSpaceDN w:val="0"/>
              <w:adjustRightInd w:val="0"/>
              <w:ind w:firstLine="567"/>
              <w:jc w:val="both"/>
              <w:rPr>
                <w:sz w:val="16"/>
                <w:szCs w:val="16"/>
              </w:rPr>
            </w:pPr>
            <w:r w:rsidRPr="00F131A7">
              <w:rPr>
                <w:sz w:val="16"/>
                <w:szCs w:val="16"/>
              </w:rPr>
              <w:t>мероприятия, направленные на повышение энергетической эффективности крупных электробытовых приборов (стимулирование замены холодильников, морозильников и стиральных машин со сроком службы выше 15 лет на энергоэффективные модели);</w:t>
            </w:r>
          </w:p>
          <w:p w:rsidR="00F131A7" w:rsidRPr="00F131A7" w:rsidRDefault="00F131A7" w:rsidP="008829A6">
            <w:pPr>
              <w:widowControl w:val="0"/>
              <w:autoSpaceDE w:val="0"/>
              <w:autoSpaceDN w:val="0"/>
              <w:adjustRightInd w:val="0"/>
              <w:ind w:firstLine="567"/>
              <w:jc w:val="both"/>
              <w:rPr>
                <w:sz w:val="16"/>
                <w:szCs w:val="16"/>
              </w:rPr>
            </w:pPr>
            <w:r w:rsidRPr="00F131A7">
              <w:rPr>
                <w:sz w:val="16"/>
                <w:szCs w:val="16"/>
              </w:rPr>
              <w:t>повышение энергетической эффективности использования лифтового хозяйства;</w:t>
            </w:r>
          </w:p>
          <w:p w:rsidR="00F131A7" w:rsidRPr="00F131A7" w:rsidRDefault="00F131A7" w:rsidP="008829A6">
            <w:pPr>
              <w:widowControl w:val="0"/>
              <w:autoSpaceDE w:val="0"/>
              <w:autoSpaceDN w:val="0"/>
              <w:adjustRightInd w:val="0"/>
              <w:ind w:firstLine="567"/>
              <w:jc w:val="both"/>
              <w:rPr>
                <w:sz w:val="16"/>
                <w:szCs w:val="16"/>
              </w:rPr>
            </w:pPr>
            <w:r w:rsidRPr="00F131A7">
              <w:rPr>
                <w:sz w:val="16"/>
                <w:szCs w:val="16"/>
              </w:rPr>
              <w:t>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p w:rsidR="00F131A7" w:rsidRPr="00F131A7" w:rsidRDefault="00F131A7" w:rsidP="008829A6">
            <w:pPr>
              <w:widowControl w:val="0"/>
              <w:ind w:firstLine="567"/>
              <w:jc w:val="both"/>
              <w:rPr>
                <w:bCs/>
                <w:sz w:val="16"/>
                <w:szCs w:val="16"/>
              </w:rPr>
            </w:pPr>
            <w:r w:rsidRPr="00F131A7">
              <w:rPr>
                <w:sz w:val="16"/>
                <w:szCs w:val="16"/>
              </w:rPr>
              <w:t>составление энергетического паспорта (после утверждения в установленном порядке уполномоченным федеральным органом исполнительной власти требований к энергетическому паспорту)</w:t>
            </w:r>
          </w:p>
        </w:tc>
        <w:tc>
          <w:tcPr>
            <w:tcW w:w="850"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sz w:val="16"/>
                <w:szCs w:val="16"/>
              </w:rPr>
            </w:pPr>
          </w:p>
        </w:tc>
        <w:tc>
          <w:tcPr>
            <w:tcW w:w="1305" w:type="dxa"/>
            <w:gridSpan w:val="4"/>
            <w:tcBorders>
              <w:top w:val="single" w:sz="4" w:space="0" w:color="auto"/>
              <w:left w:val="single" w:sz="4" w:space="0" w:color="auto"/>
              <w:bottom w:val="single" w:sz="4" w:space="0" w:color="auto"/>
              <w:right w:val="single" w:sz="4" w:space="0" w:color="auto"/>
            </w:tcBorders>
          </w:tcPr>
          <w:p w:rsidR="00F131A7" w:rsidRPr="00F131A7" w:rsidRDefault="00F131A7" w:rsidP="008829A6">
            <w:pPr>
              <w:widowControl w:val="0"/>
              <w:ind w:firstLine="567"/>
              <w:rPr>
                <w:bCs/>
                <w:sz w:val="16"/>
                <w:szCs w:val="16"/>
              </w:rPr>
            </w:pPr>
          </w:p>
        </w:tc>
      </w:tr>
      <w:tr w:rsidR="00E85A6D" w:rsidRPr="00F131A7" w:rsidTr="008D1DD1">
        <w:trPr>
          <w:cantSplit/>
          <w:trHeight w:val="208"/>
          <w:jc w:val="center"/>
        </w:trPr>
        <w:tc>
          <w:tcPr>
            <w:tcW w:w="502" w:type="dxa"/>
            <w:tcBorders>
              <w:top w:val="single" w:sz="4" w:space="0" w:color="auto"/>
              <w:left w:val="single" w:sz="4" w:space="0" w:color="auto"/>
              <w:bottom w:val="single" w:sz="4" w:space="0" w:color="auto"/>
              <w:right w:val="single" w:sz="4" w:space="0" w:color="auto"/>
            </w:tcBorders>
          </w:tcPr>
          <w:p w:rsidR="00E85A6D" w:rsidRPr="00F131A7" w:rsidRDefault="00E85A6D" w:rsidP="008829A6">
            <w:pPr>
              <w:widowControl w:val="0"/>
              <w:numPr>
                <w:ilvl w:val="0"/>
                <w:numId w:val="4"/>
              </w:numPr>
              <w:tabs>
                <w:tab w:val="num" w:pos="-108"/>
              </w:tabs>
              <w:ind w:left="0" w:firstLine="0"/>
              <w:rPr>
                <w:b/>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E85A6D" w:rsidRPr="00F131A7" w:rsidRDefault="00E85A6D" w:rsidP="008829A6">
            <w:pPr>
              <w:widowControl w:val="0"/>
              <w:ind w:firstLine="567"/>
              <w:rPr>
                <w:color w:val="000000"/>
                <w:sz w:val="16"/>
                <w:szCs w:val="16"/>
              </w:rPr>
            </w:pPr>
            <w:r w:rsidRPr="00F131A7">
              <w:rPr>
                <w:color w:val="000000"/>
                <w:sz w:val="16"/>
                <w:szCs w:val="16"/>
              </w:rPr>
              <w:t>Дезинсекция</w:t>
            </w:r>
          </w:p>
        </w:tc>
        <w:tc>
          <w:tcPr>
            <w:tcW w:w="3544" w:type="dxa"/>
            <w:gridSpan w:val="2"/>
            <w:tcBorders>
              <w:top w:val="single" w:sz="4" w:space="0" w:color="auto"/>
              <w:left w:val="single" w:sz="4" w:space="0" w:color="auto"/>
              <w:bottom w:val="single" w:sz="4" w:space="0" w:color="auto"/>
              <w:right w:val="single" w:sz="4" w:space="0" w:color="auto"/>
            </w:tcBorders>
          </w:tcPr>
          <w:p w:rsidR="00E85A6D" w:rsidRPr="00F131A7" w:rsidRDefault="00E85A6D" w:rsidP="008829A6">
            <w:pPr>
              <w:widowControl w:val="0"/>
              <w:ind w:firstLine="567"/>
              <w:rPr>
                <w:bCs/>
                <w:color w:val="000000"/>
                <w:sz w:val="16"/>
                <w:szCs w:val="16"/>
              </w:rPr>
            </w:pPr>
            <w:r>
              <w:rPr>
                <w:bCs/>
                <w:color w:val="000000"/>
                <w:sz w:val="16"/>
                <w:szCs w:val="16"/>
              </w:rPr>
              <w:t>По мере необходимости</w:t>
            </w:r>
            <w:r w:rsidRPr="00F131A7">
              <w:rPr>
                <w:b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E85A6D" w:rsidRPr="00F131A7" w:rsidRDefault="00E85A6D" w:rsidP="008829A6">
            <w:pPr>
              <w:widowControl w:val="0"/>
              <w:ind w:firstLine="175"/>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85A6D" w:rsidRPr="00F131A7" w:rsidRDefault="00E85A6D" w:rsidP="008829A6">
            <w:pPr>
              <w:widowControl w:val="0"/>
              <w:ind w:firstLine="175"/>
              <w:rPr>
                <w:bCs/>
                <w:color w:val="000000"/>
                <w:sz w:val="20"/>
                <w:szCs w:val="20"/>
              </w:rPr>
            </w:pPr>
            <w:r>
              <w:rPr>
                <w:bCs/>
                <w:color w:val="000000"/>
                <w:sz w:val="20"/>
                <w:szCs w:val="20"/>
              </w:rPr>
              <w:t>*</w:t>
            </w:r>
          </w:p>
        </w:tc>
        <w:tc>
          <w:tcPr>
            <w:tcW w:w="1305" w:type="dxa"/>
            <w:gridSpan w:val="4"/>
            <w:tcBorders>
              <w:top w:val="single" w:sz="4" w:space="0" w:color="auto"/>
              <w:left w:val="single" w:sz="4" w:space="0" w:color="auto"/>
              <w:bottom w:val="single" w:sz="4" w:space="0" w:color="auto"/>
              <w:right w:val="single" w:sz="4" w:space="0" w:color="auto"/>
            </w:tcBorders>
          </w:tcPr>
          <w:p w:rsidR="00E85A6D" w:rsidRPr="00F131A7" w:rsidRDefault="00E85A6D" w:rsidP="008829A6">
            <w:pPr>
              <w:widowControl w:val="0"/>
              <w:ind w:firstLine="175"/>
              <w:rPr>
                <w:bCs/>
                <w:color w:val="000000"/>
                <w:sz w:val="20"/>
                <w:szCs w:val="20"/>
              </w:rPr>
            </w:pPr>
            <w:proofErr w:type="spellStart"/>
            <w:r>
              <w:rPr>
                <w:bCs/>
                <w:color w:val="000000"/>
                <w:sz w:val="20"/>
                <w:szCs w:val="20"/>
              </w:rPr>
              <w:t>вкл</w:t>
            </w:r>
            <w:proofErr w:type="spellEnd"/>
          </w:p>
        </w:tc>
      </w:tr>
      <w:tr w:rsidR="00F131A7" w:rsidRPr="00F131A7" w:rsidTr="008D1DD1">
        <w:trPr>
          <w:gridAfter w:val="1"/>
          <w:wAfter w:w="889" w:type="dxa"/>
          <w:trHeight w:val="208"/>
          <w:jc w:val="center"/>
        </w:trPr>
        <w:tc>
          <w:tcPr>
            <w:tcW w:w="7448" w:type="dxa"/>
            <w:gridSpan w:val="4"/>
            <w:tcBorders>
              <w:top w:val="nil"/>
              <w:left w:val="nil"/>
              <w:bottom w:val="nil"/>
              <w:right w:val="nil"/>
            </w:tcBorders>
          </w:tcPr>
          <w:p w:rsidR="00F131A7" w:rsidRPr="00F131A7" w:rsidRDefault="00F131A7" w:rsidP="008829A6">
            <w:pPr>
              <w:widowControl w:val="0"/>
              <w:ind w:firstLine="567"/>
              <w:jc w:val="right"/>
              <w:rPr>
                <w:color w:val="000000"/>
              </w:rPr>
            </w:pPr>
            <w:r w:rsidRPr="00F131A7">
              <w:rPr>
                <w:b/>
                <w:color w:val="000000"/>
                <w:sz w:val="22"/>
                <w:szCs w:val="22"/>
              </w:rPr>
              <w:t>ИТОГО:</w:t>
            </w:r>
          </w:p>
        </w:tc>
        <w:tc>
          <w:tcPr>
            <w:tcW w:w="850" w:type="dxa"/>
            <w:tcBorders>
              <w:top w:val="nil"/>
              <w:left w:val="nil"/>
              <w:bottom w:val="nil"/>
              <w:right w:val="nil"/>
            </w:tcBorders>
          </w:tcPr>
          <w:p w:rsidR="00F131A7" w:rsidRPr="00F131A7" w:rsidRDefault="00F131A7" w:rsidP="008829A6">
            <w:pPr>
              <w:widowControl w:val="0"/>
              <w:ind w:firstLine="567"/>
              <w:rPr>
                <w:color w:val="000000"/>
              </w:rPr>
            </w:pPr>
          </w:p>
        </w:tc>
        <w:tc>
          <w:tcPr>
            <w:tcW w:w="889" w:type="dxa"/>
            <w:gridSpan w:val="3"/>
            <w:tcBorders>
              <w:top w:val="nil"/>
              <w:left w:val="nil"/>
              <w:bottom w:val="nil"/>
              <w:right w:val="nil"/>
            </w:tcBorders>
          </w:tcPr>
          <w:p w:rsidR="00F131A7" w:rsidRPr="00F131A7" w:rsidRDefault="00F131A7" w:rsidP="008829A6">
            <w:pPr>
              <w:widowControl w:val="0"/>
              <w:ind w:firstLine="567"/>
              <w:rPr>
                <w:color w:val="000000"/>
              </w:rPr>
            </w:pPr>
          </w:p>
        </w:tc>
        <w:tc>
          <w:tcPr>
            <w:tcW w:w="236" w:type="dxa"/>
            <w:tcBorders>
              <w:top w:val="nil"/>
              <w:left w:val="nil"/>
              <w:bottom w:val="nil"/>
              <w:right w:val="nil"/>
            </w:tcBorders>
          </w:tcPr>
          <w:p w:rsidR="00F131A7" w:rsidRPr="00F131A7" w:rsidRDefault="00F131A7" w:rsidP="008829A6">
            <w:pPr>
              <w:widowControl w:val="0"/>
              <w:ind w:firstLine="567"/>
              <w:rPr>
                <w:color w:val="000000"/>
              </w:rPr>
            </w:pPr>
          </w:p>
        </w:tc>
      </w:tr>
    </w:tbl>
    <w:p w:rsidR="009A77B1" w:rsidRDefault="009A77B1" w:rsidP="008829A6">
      <w:r>
        <w:rPr>
          <w:b/>
          <w:sz w:val="20"/>
          <w:szCs w:val="20"/>
        </w:rPr>
        <w:t>*Стоимость работ определяется по ценам, ставкам и тарифам, утвержденным Правительством Москвы.</w:t>
      </w:r>
    </w:p>
    <w:p w:rsidR="009A77B1" w:rsidRDefault="009A77B1" w:rsidP="008829A6"/>
    <w:p w:rsidR="00F131A7" w:rsidRPr="00F131A7" w:rsidRDefault="00F131A7" w:rsidP="008829A6">
      <w:pPr>
        <w:widowControl w:val="0"/>
        <w:ind w:firstLine="567"/>
        <w:rPr>
          <w:b/>
          <w:color w:val="000000"/>
          <w:sz w:val="22"/>
          <w:szCs w:val="22"/>
        </w:rPr>
      </w:pPr>
    </w:p>
    <w:p w:rsidR="00F131A7" w:rsidRPr="00F131A7" w:rsidRDefault="00F131A7" w:rsidP="008829A6">
      <w:pPr>
        <w:widowControl w:val="0"/>
        <w:ind w:firstLine="567"/>
        <w:rPr>
          <w:b/>
          <w:color w:val="000000"/>
          <w:sz w:val="22"/>
          <w:szCs w:val="22"/>
        </w:rPr>
      </w:pPr>
    </w:p>
    <w:tbl>
      <w:tblPr>
        <w:tblW w:w="10915" w:type="dxa"/>
        <w:tblInd w:w="-601" w:type="dxa"/>
        <w:tblLook w:val="04A0" w:firstRow="1" w:lastRow="0" w:firstColumn="1" w:lastColumn="0" w:noHBand="0" w:noVBand="1"/>
      </w:tblPr>
      <w:tblGrid>
        <w:gridCol w:w="5495"/>
        <w:gridCol w:w="5420"/>
      </w:tblGrid>
      <w:tr w:rsidR="007B4DA9" w:rsidRPr="00F131A7" w:rsidTr="007B4DA9">
        <w:tc>
          <w:tcPr>
            <w:tcW w:w="5495" w:type="dxa"/>
          </w:tcPr>
          <w:p w:rsidR="00891430" w:rsidRDefault="00891430" w:rsidP="00891430">
            <w:pPr>
              <w:widowControl w:val="0"/>
              <w:rPr>
                <w:b/>
              </w:rPr>
            </w:pPr>
          </w:p>
          <w:p w:rsidR="00891430" w:rsidRPr="007B3E20" w:rsidRDefault="00891430" w:rsidP="00891430">
            <w:pPr>
              <w:widowControl w:val="0"/>
              <w:rPr>
                <w:b/>
              </w:rPr>
            </w:pPr>
            <w:r w:rsidRPr="007B3E20">
              <w:rPr>
                <w:b/>
              </w:rPr>
              <w:t>Собственник ____________/________________/</w:t>
            </w:r>
          </w:p>
          <w:p w:rsidR="007B4DA9" w:rsidRPr="00086A9F" w:rsidRDefault="007B4DA9" w:rsidP="00E856E3"/>
        </w:tc>
        <w:tc>
          <w:tcPr>
            <w:tcW w:w="5420" w:type="dxa"/>
          </w:tcPr>
          <w:p w:rsidR="007B4DA9" w:rsidRPr="003358B9" w:rsidRDefault="007B4DA9" w:rsidP="008829A6">
            <w:pPr>
              <w:autoSpaceDE w:val="0"/>
              <w:autoSpaceDN w:val="0"/>
              <w:adjustRightInd w:val="0"/>
              <w:jc w:val="center"/>
              <w:rPr>
                <w:b/>
                <w:sz w:val="22"/>
                <w:szCs w:val="22"/>
              </w:rPr>
            </w:pPr>
          </w:p>
          <w:p w:rsidR="007B4DA9" w:rsidRPr="003358B9" w:rsidRDefault="007B4DA9" w:rsidP="008829A6">
            <w:pPr>
              <w:autoSpaceDE w:val="0"/>
              <w:autoSpaceDN w:val="0"/>
              <w:adjustRightInd w:val="0"/>
              <w:jc w:val="center"/>
              <w:rPr>
                <w:b/>
                <w:sz w:val="22"/>
                <w:szCs w:val="22"/>
              </w:rPr>
            </w:pPr>
            <w:r w:rsidRPr="003358B9">
              <w:rPr>
                <w:b/>
                <w:sz w:val="22"/>
                <w:szCs w:val="22"/>
              </w:rPr>
              <w:t>Директор  _______________/</w:t>
            </w:r>
            <w:r>
              <w:rPr>
                <w:b/>
                <w:sz w:val="22"/>
                <w:szCs w:val="22"/>
              </w:rPr>
              <w:t>Чепиков А</w:t>
            </w:r>
            <w:r w:rsidRPr="003358B9">
              <w:rPr>
                <w:b/>
                <w:sz w:val="22"/>
                <w:szCs w:val="22"/>
              </w:rPr>
              <w:t>.А. /</w:t>
            </w:r>
          </w:p>
          <w:p w:rsidR="007B4DA9" w:rsidRPr="00086A9F" w:rsidRDefault="007B4DA9" w:rsidP="008829A6">
            <w:pPr>
              <w:autoSpaceDE w:val="0"/>
              <w:autoSpaceDN w:val="0"/>
              <w:adjustRightInd w:val="0"/>
              <w:jc w:val="center"/>
              <w:rPr>
                <w:b/>
                <w:sz w:val="22"/>
                <w:szCs w:val="22"/>
              </w:rPr>
            </w:pPr>
          </w:p>
          <w:p w:rsidR="007B4DA9" w:rsidRPr="00086A9F" w:rsidRDefault="007B4DA9" w:rsidP="008829A6">
            <w:pPr>
              <w:autoSpaceDE w:val="0"/>
              <w:autoSpaceDN w:val="0"/>
              <w:adjustRightInd w:val="0"/>
              <w:jc w:val="center"/>
              <w:rPr>
                <w:b/>
                <w:sz w:val="22"/>
                <w:szCs w:val="22"/>
              </w:rPr>
            </w:pPr>
            <w:r w:rsidRPr="00086A9F">
              <w:rPr>
                <w:b/>
                <w:sz w:val="22"/>
                <w:szCs w:val="22"/>
              </w:rPr>
              <w:t xml:space="preserve">                            М.П                     </w:t>
            </w:r>
          </w:p>
        </w:tc>
      </w:tr>
    </w:tbl>
    <w:p w:rsidR="00D728A8" w:rsidRDefault="00D728A8" w:rsidP="008829A6">
      <w:pPr>
        <w:pStyle w:val="AAA"/>
        <w:spacing w:after="0"/>
        <w:ind w:right="140"/>
        <w:jc w:val="right"/>
        <w:rPr>
          <w:color w:val="auto"/>
          <w:sz w:val="18"/>
          <w:szCs w:val="18"/>
        </w:rPr>
      </w:pPr>
    </w:p>
    <w:p w:rsidR="00D728A8" w:rsidRDefault="00D728A8" w:rsidP="008829A6">
      <w:pPr>
        <w:rPr>
          <w:sz w:val="18"/>
          <w:szCs w:val="18"/>
        </w:rPr>
      </w:pPr>
      <w:r>
        <w:rPr>
          <w:sz w:val="18"/>
          <w:szCs w:val="18"/>
        </w:rPr>
        <w:br w:type="page"/>
      </w:r>
    </w:p>
    <w:p w:rsidR="0017112A" w:rsidRPr="00342264" w:rsidRDefault="0017112A" w:rsidP="00160294">
      <w:pPr>
        <w:pStyle w:val="AAA"/>
        <w:spacing w:after="0"/>
        <w:ind w:right="-2"/>
        <w:jc w:val="right"/>
        <w:rPr>
          <w:color w:val="auto"/>
          <w:sz w:val="18"/>
          <w:szCs w:val="18"/>
        </w:rPr>
      </w:pPr>
      <w:r w:rsidRPr="00487148">
        <w:rPr>
          <w:color w:val="auto"/>
          <w:sz w:val="18"/>
          <w:szCs w:val="18"/>
        </w:rPr>
        <w:lastRenderedPageBreak/>
        <w:t>Приложение 4</w:t>
      </w:r>
    </w:p>
    <w:p w:rsidR="0017112A" w:rsidRPr="00342264" w:rsidRDefault="00160294" w:rsidP="00160294">
      <w:pPr>
        <w:pStyle w:val="AAA"/>
        <w:spacing w:after="0"/>
        <w:ind w:right="-2"/>
        <w:jc w:val="right"/>
        <w:rPr>
          <w:color w:val="auto"/>
          <w:sz w:val="18"/>
          <w:szCs w:val="18"/>
        </w:rPr>
      </w:pPr>
      <w:r>
        <w:rPr>
          <w:color w:val="auto"/>
          <w:sz w:val="18"/>
          <w:szCs w:val="18"/>
        </w:rPr>
        <w:t>к договору управления</w:t>
      </w:r>
    </w:p>
    <w:p w:rsidR="0017112A" w:rsidRPr="00342264" w:rsidRDefault="0017112A" w:rsidP="00160294">
      <w:pPr>
        <w:pStyle w:val="AAA"/>
        <w:spacing w:after="0"/>
        <w:ind w:right="-2"/>
        <w:jc w:val="right"/>
        <w:rPr>
          <w:color w:val="auto"/>
          <w:sz w:val="18"/>
          <w:szCs w:val="18"/>
        </w:rPr>
      </w:pPr>
      <w:r w:rsidRPr="00342264">
        <w:rPr>
          <w:color w:val="auto"/>
          <w:sz w:val="18"/>
          <w:szCs w:val="18"/>
        </w:rPr>
        <w:t>многоквартирным домом</w:t>
      </w:r>
    </w:p>
    <w:p w:rsidR="00FD608C" w:rsidRPr="00342264" w:rsidRDefault="00FD608C" w:rsidP="00160294">
      <w:pPr>
        <w:pStyle w:val="AAA"/>
        <w:shd w:val="clear" w:color="auto" w:fill="FFFFFF"/>
        <w:spacing w:after="0"/>
        <w:ind w:right="-2"/>
        <w:jc w:val="right"/>
        <w:rPr>
          <w:color w:val="auto"/>
          <w:sz w:val="20"/>
          <w:szCs w:val="20"/>
        </w:rPr>
      </w:pPr>
      <w:r>
        <w:rPr>
          <w:color w:val="auto"/>
          <w:sz w:val="20"/>
          <w:szCs w:val="20"/>
        </w:rPr>
        <w:t xml:space="preserve">Проспект Вернадского, д. </w:t>
      </w:r>
      <w:r w:rsidR="00B26C02">
        <w:rPr>
          <w:color w:val="auto"/>
          <w:sz w:val="20"/>
          <w:szCs w:val="20"/>
        </w:rPr>
        <w:t>58</w:t>
      </w:r>
    </w:p>
    <w:p w:rsidR="0017112A" w:rsidRPr="00342264" w:rsidRDefault="0017112A" w:rsidP="008829A6">
      <w:pPr>
        <w:ind w:right="140"/>
        <w:jc w:val="center"/>
        <w:rPr>
          <w:b/>
        </w:rPr>
      </w:pPr>
    </w:p>
    <w:p w:rsidR="0017112A" w:rsidRPr="00342264" w:rsidRDefault="0017112A" w:rsidP="008829A6">
      <w:pPr>
        <w:ind w:right="140"/>
        <w:jc w:val="center"/>
        <w:rPr>
          <w:b/>
        </w:rPr>
      </w:pPr>
      <w:r w:rsidRPr="00342264">
        <w:rPr>
          <w:b/>
        </w:rPr>
        <w:t>Перечень</w:t>
      </w:r>
    </w:p>
    <w:p w:rsidR="00245FA5" w:rsidRDefault="0017112A" w:rsidP="008829A6">
      <w:pPr>
        <w:ind w:right="140"/>
        <w:jc w:val="center"/>
        <w:rPr>
          <w:b/>
        </w:rPr>
      </w:pPr>
      <w:r w:rsidRPr="00342264">
        <w:rPr>
          <w:b/>
        </w:rPr>
        <w:t>работ по текущему ремонту общего имущества в многоквартирном доме по адресу</w:t>
      </w:r>
    </w:p>
    <w:p w:rsidR="0017112A" w:rsidRPr="00342264" w:rsidRDefault="00245FA5" w:rsidP="008829A6">
      <w:pPr>
        <w:ind w:right="140"/>
        <w:jc w:val="center"/>
      </w:pPr>
      <w:r>
        <w:rPr>
          <w:b/>
        </w:rPr>
        <w:t xml:space="preserve">г. Москва, пр-т Вернадского, дом </w:t>
      </w:r>
      <w:r w:rsidR="008D23E6">
        <w:rPr>
          <w:b/>
        </w:rPr>
        <w:t>58</w:t>
      </w:r>
    </w:p>
    <w:p w:rsidR="0017112A" w:rsidRPr="00342264" w:rsidRDefault="0017112A" w:rsidP="008829A6">
      <w:pPr>
        <w:ind w:right="140"/>
        <w:jc w:val="center"/>
        <w:rPr>
          <w:sz w:val="20"/>
        </w:rPr>
      </w:pPr>
      <w:r w:rsidRPr="00342264">
        <w:rPr>
          <w:sz w:val="20"/>
        </w:rPr>
        <w:t>(адрес многоквартирного дома)</w:t>
      </w:r>
    </w:p>
    <w:tbl>
      <w:tblPr>
        <w:tblpPr w:leftFromText="180" w:rightFromText="180" w:vertAnchor="text" w:tblpX="-581"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53"/>
        <w:gridCol w:w="2126"/>
        <w:gridCol w:w="1134"/>
        <w:gridCol w:w="1417"/>
        <w:gridCol w:w="1701"/>
        <w:gridCol w:w="1271"/>
      </w:tblGrid>
      <w:tr w:rsidR="0017112A" w:rsidRPr="00342264" w:rsidTr="00160294">
        <w:tc>
          <w:tcPr>
            <w:tcW w:w="708" w:type="dxa"/>
          </w:tcPr>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п/п</w:t>
            </w:r>
          </w:p>
        </w:tc>
        <w:tc>
          <w:tcPr>
            <w:tcW w:w="2553" w:type="dxa"/>
          </w:tcPr>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Наименование работ</w:t>
            </w:r>
          </w:p>
        </w:tc>
        <w:tc>
          <w:tcPr>
            <w:tcW w:w="2126" w:type="dxa"/>
          </w:tcPr>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Дата начала и завершения работ</w:t>
            </w:r>
          </w:p>
        </w:tc>
        <w:tc>
          <w:tcPr>
            <w:tcW w:w="1134" w:type="dxa"/>
          </w:tcPr>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Стоимость работ в год</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(руб.)</w:t>
            </w:r>
          </w:p>
        </w:tc>
        <w:tc>
          <w:tcPr>
            <w:tcW w:w="1417" w:type="dxa"/>
          </w:tcPr>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Стоимость на</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1 кв.м общ.</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площади</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(руб./кв.м</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в месяц)</w:t>
            </w:r>
          </w:p>
        </w:tc>
        <w:tc>
          <w:tcPr>
            <w:tcW w:w="1701" w:type="dxa"/>
          </w:tcPr>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Гарантийный</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срок на</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выполненные</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работы</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(лет)</w:t>
            </w:r>
          </w:p>
        </w:tc>
        <w:tc>
          <w:tcPr>
            <w:tcW w:w="1271" w:type="dxa"/>
          </w:tcPr>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Отметка о</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включении в</w:t>
            </w:r>
          </w:p>
          <w:p w:rsidR="0017112A" w:rsidRPr="00342264" w:rsidRDefault="0017112A" w:rsidP="00160294">
            <w:pPr>
              <w:pStyle w:val="AAA"/>
              <w:tabs>
                <w:tab w:val="left" w:pos="1920"/>
                <w:tab w:val="center" w:pos="4770"/>
              </w:tabs>
              <w:spacing w:after="0"/>
              <w:ind w:right="140"/>
              <w:jc w:val="center"/>
              <w:rPr>
                <w:b/>
                <w:bCs/>
                <w:color w:val="auto"/>
                <w:sz w:val="16"/>
                <w:szCs w:val="16"/>
              </w:rPr>
            </w:pPr>
            <w:r w:rsidRPr="00342264">
              <w:rPr>
                <w:b/>
                <w:bCs/>
                <w:color w:val="auto"/>
                <w:sz w:val="16"/>
                <w:szCs w:val="16"/>
              </w:rPr>
              <w:t>состав работ</w:t>
            </w:r>
          </w:p>
        </w:tc>
      </w:tr>
      <w:tr w:rsidR="0017112A" w:rsidRPr="00342264" w:rsidTr="00160294">
        <w:tc>
          <w:tcPr>
            <w:tcW w:w="708" w:type="dxa"/>
          </w:tcPr>
          <w:p w:rsidR="0017112A" w:rsidRPr="00342264" w:rsidRDefault="0017112A" w:rsidP="00160294">
            <w:pPr>
              <w:pStyle w:val="AAA"/>
              <w:spacing w:after="0"/>
              <w:ind w:right="140"/>
              <w:jc w:val="left"/>
              <w:rPr>
                <w:b/>
                <w:color w:val="auto"/>
                <w:sz w:val="20"/>
                <w:szCs w:val="20"/>
              </w:rPr>
            </w:pPr>
            <w:r w:rsidRPr="00342264">
              <w:rPr>
                <w:b/>
                <w:color w:val="auto"/>
                <w:sz w:val="20"/>
                <w:szCs w:val="20"/>
              </w:rPr>
              <w:t>1</w:t>
            </w:r>
          </w:p>
        </w:tc>
        <w:tc>
          <w:tcPr>
            <w:tcW w:w="8931" w:type="dxa"/>
            <w:gridSpan w:val="5"/>
          </w:tcPr>
          <w:p w:rsidR="0017112A" w:rsidRPr="00342264" w:rsidRDefault="0017112A" w:rsidP="00160294">
            <w:pPr>
              <w:pStyle w:val="AAA"/>
              <w:spacing w:after="0"/>
              <w:ind w:right="140"/>
              <w:jc w:val="center"/>
              <w:rPr>
                <w:b/>
                <w:color w:val="auto"/>
                <w:sz w:val="20"/>
                <w:szCs w:val="20"/>
              </w:rPr>
            </w:pPr>
            <w:r w:rsidRPr="00342264">
              <w:rPr>
                <w:b/>
                <w:color w:val="auto"/>
                <w:sz w:val="20"/>
                <w:szCs w:val="20"/>
              </w:rPr>
              <w:t>Фундаменты</w:t>
            </w:r>
          </w:p>
        </w:tc>
        <w:tc>
          <w:tcPr>
            <w:tcW w:w="1271" w:type="dxa"/>
          </w:tcPr>
          <w:p w:rsidR="0017112A" w:rsidRPr="00342264" w:rsidRDefault="0017112A" w:rsidP="00160294">
            <w:pPr>
              <w:pStyle w:val="AAA"/>
              <w:numPr>
                <w:ilvl w:val="1"/>
                <w:numId w:val="3"/>
              </w:numPr>
              <w:spacing w:after="0"/>
              <w:ind w:left="0" w:right="140"/>
              <w:jc w:val="left"/>
              <w:rPr>
                <w:b/>
                <w:color w:val="auto"/>
                <w:sz w:val="20"/>
                <w:szCs w:val="20"/>
              </w:rPr>
            </w:pPr>
          </w:p>
        </w:tc>
      </w:tr>
      <w:tr w:rsidR="00263B3F" w:rsidRPr="00342264" w:rsidTr="00160294">
        <w:tc>
          <w:tcPr>
            <w:tcW w:w="708" w:type="dxa"/>
          </w:tcPr>
          <w:p w:rsidR="00263B3F" w:rsidRPr="00342264" w:rsidRDefault="00263B3F" w:rsidP="00160294">
            <w:pPr>
              <w:pStyle w:val="AAA"/>
              <w:spacing w:after="0"/>
              <w:ind w:right="140"/>
              <w:jc w:val="left"/>
              <w:rPr>
                <w:b/>
                <w:color w:val="auto"/>
                <w:sz w:val="20"/>
                <w:szCs w:val="20"/>
              </w:rPr>
            </w:pPr>
            <w:r w:rsidRPr="00342264">
              <w:rPr>
                <w:b/>
                <w:color w:val="auto"/>
                <w:sz w:val="20"/>
                <w:szCs w:val="20"/>
              </w:rPr>
              <w:t>1.1</w:t>
            </w:r>
          </w:p>
        </w:tc>
        <w:tc>
          <w:tcPr>
            <w:tcW w:w="2553" w:type="dxa"/>
          </w:tcPr>
          <w:p w:rsidR="00263B3F" w:rsidRPr="00B72785" w:rsidRDefault="00263B3F" w:rsidP="00160294">
            <w:pPr>
              <w:pStyle w:val="AAA"/>
              <w:spacing w:after="0"/>
              <w:ind w:right="140"/>
              <w:jc w:val="left"/>
              <w:rPr>
                <w:b/>
                <w:color w:val="auto"/>
                <w:sz w:val="20"/>
                <w:szCs w:val="20"/>
              </w:rPr>
            </w:pPr>
            <w:proofErr w:type="spellStart"/>
            <w:r w:rsidRPr="00B72785">
              <w:rPr>
                <w:color w:val="auto"/>
                <w:sz w:val="16"/>
                <w:szCs w:val="16"/>
              </w:rPr>
              <w:t>Засечивание</w:t>
            </w:r>
            <w:proofErr w:type="spellEnd"/>
            <w:r w:rsidRPr="00B72785">
              <w:rPr>
                <w:color w:val="auto"/>
                <w:sz w:val="16"/>
                <w:szCs w:val="16"/>
              </w:rPr>
              <w:t xml:space="preserve"> продухов</w:t>
            </w:r>
          </w:p>
        </w:tc>
        <w:tc>
          <w:tcPr>
            <w:tcW w:w="2126" w:type="dxa"/>
            <w:vMerge w:val="restart"/>
          </w:tcPr>
          <w:p w:rsidR="00263B3F" w:rsidRPr="00B72785" w:rsidRDefault="00263B3F" w:rsidP="00160294">
            <w:pPr>
              <w:pStyle w:val="AAA"/>
              <w:spacing w:after="0"/>
              <w:ind w:right="140"/>
              <w:jc w:val="left"/>
              <w:rPr>
                <w:color w:val="auto"/>
                <w:sz w:val="20"/>
                <w:szCs w:val="20"/>
              </w:rPr>
            </w:pPr>
            <w:r w:rsidRPr="00B72785">
              <w:rPr>
                <w:color w:val="auto"/>
                <w:sz w:val="16"/>
                <w:szCs w:val="16"/>
              </w:rPr>
              <w:t>В течение подготовки к весеннее-летнему периоду</w:t>
            </w:r>
          </w:p>
        </w:tc>
        <w:tc>
          <w:tcPr>
            <w:tcW w:w="1134" w:type="dxa"/>
          </w:tcPr>
          <w:p w:rsidR="00263B3F" w:rsidRPr="00B72785" w:rsidRDefault="00263B3F" w:rsidP="00160294">
            <w:pPr>
              <w:pStyle w:val="AAA"/>
              <w:spacing w:after="0"/>
              <w:ind w:right="140"/>
              <w:jc w:val="left"/>
              <w:rPr>
                <w:b/>
                <w:color w:val="auto"/>
                <w:sz w:val="20"/>
                <w:szCs w:val="20"/>
              </w:rPr>
            </w:pPr>
            <w:r w:rsidRPr="00B72785">
              <w:rPr>
                <w:b/>
                <w:color w:val="auto"/>
                <w:sz w:val="20"/>
                <w:szCs w:val="20"/>
              </w:rPr>
              <w:t>*</w:t>
            </w:r>
          </w:p>
        </w:tc>
        <w:tc>
          <w:tcPr>
            <w:tcW w:w="1417" w:type="dxa"/>
          </w:tcPr>
          <w:p w:rsidR="00263B3F" w:rsidRPr="00B72785" w:rsidRDefault="00263B3F" w:rsidP="00160294">
            <w:pPr>
              <w:pStyle w:val="AAA"/>
              <w:spacing w:after="0"/>
              <w:ind w:right="140"/>
              <w:jc w:val="left"/>
              <w:rPr>
                <w:b/>
                <w:color w:val="auto"/>
                <w:sz w:val="20"/>
                <w:szCs w:val="20"/>
              </w:rPr>
            </w:pPr>
            <w:r w:rsidRPr="00B72785">
              <w:rPr>
                <w:b/>
                <w:color w:val="auto"/>
                <w:sz w:val="20"/>
                <w:szCs w:val="20"/>
              </w:rPr>
              <w:t>*</w:t>
            </w:r>
          </w:p>
        </w:tc>
        <w:tc>
          <w:tcPr>
            <w:tcW w:w="1701" w:type="dxa"/>
          </w:tcPr>
          <w:p w:rsidR="00263B3F" w:rsidRPr="00B72785" w:rsidRDefault="00263B3F"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263B3F" w:rsidRPr="00B72785" w:rsidRDefault="00263B3F" w:rsidP="00160294">
            <w:pPr>
              <w:pStyle w:val="AAA"/>
              <w:spacing w:after="0"/>
              <w:ind w:right="140"/>
              <w:jc w:val="left"/>
              <w:rPr>
                <w:b/>
                <w:color w:val="auto"/>
                <w:sz w:val="20"/>
                <w:szCs w:val="20"/>
              </w:rPr>
            </w:pPr>
            <w:r w:rsidRPr="00B72785">
              <w:rPr>
                <w:color w:val="auto"/>
                <w:sz w:val="16"/>
                <w:szCs w:val="16"/>
              </w:rPr>
              <w:t>Включен</w:t>
            </w:r>
          </w:p>
        </w:tc>
      </w:tr>
      <w:tr w:rsidR="00263B3F" w:rsidRPr="00342264" w:rsidTr="00160294">
        <w:tc>
          <w:tcPr>
            <w:tcW w:w="708" w:type="dxa"/>
          </w:tcPr>
          <w:p w:rsidR="00263B3F" w:rsidRPr="00342264" w:rsidRDefault="00263B3F" w:rsidP="00160294">
            <w:pPr>
              <w:pStyle w:val="AAA"/>
              <w:spacing w:after="0"/>
              <w:ind w:right="140"/>
              <w:jc w:val="left"/>
              <w:rPr>
                <w:b/>
                <w:color w:val="auto"/>
                <w:sz w:val="20"/>
                <w:szCs w:val="20"/>
              </w:rPr>
            </w:pPr>
            <w:r w:rsidRPr="00342264">
              <w:rPr>
                <w:b/>
                <w:color w:val="auto"/>
                <w:sz w:val="20"/>
                <w:szCs w:val="20"/>
              </w:rPr>
              <w:t>1.2</w:t>
            </w:r>
          </w:p>
        </w:tc>
        <w:tc>
          <w:tcPr>
            <w:tcW w:w="2553" w:type="dxa"/>
          </w:tcPr>
          <w:p w:rsidR="00263B3F" w:rsidRPr="00B72785" w:rsidRDefault="00263B3F" w:rsidP="00160294">
            <w:pPr>
              <w:pStyle w:val="AAA"/>
              <w:spacing w:after="0"/>
              <w:ind w:right="140"/>
              <w:jc w:val="left"/>
              <w:rPr>
                <w:b/>
                <w:color w:val="auto"/>
                <w:sz w:val="20"/>
                <w:szCs w:val="20"/>
              </w:rPr>
            </w:pPr>
            <w:r w:rsidRPr="00B72785">
              <w:rPr>
                <w:color w:val="auto"/>
                <w:sz w:val="16"/>
                <w:szCs w:val="16"/>
              </w:rPr>
              <w:t>Ремонт отмостки</w:t>
            </w:r>
          </w:p>
        </w:tc>
        <w:tc>
          <w:tcPr>
            <w:tcW w:w="2126" w:type="dxa"/>
            <w:vMerge/>
          </w:tcPr>
          <w:p w:rsidR="00263B3F" w:rsidRPr="00B72785" w:rsidRDefault="00263B3F" w:rsidP="00160294">
            <w:pPr>
              <w:pStyle w:val="AAA"/>
              <w:spacing w:after="0"/>
              <w:ind w:right="140"/>
              <w:jc w:val="left"/>
              <w:rPr>
                <w:b/>
                <w:color w:val="auto"/>
                <w:sz w:val="20"/>
                <w:szCs w:val="20"/>
              </w:rPr>
            </w:pPr>
          </w:p>
        </w:tc>
        <w:tc>
          <w:tcPr>
            <w:tcW w:w="1134" w:type="dxa"/>
          </w:tcPr>
          <w:p w:rsidR="00263B3F" w:rsidRPr="00B72785" w:rsidRDefault="00263B3F" w:rsidP="00160294">
            <w:pPr>
              <w:pStyle w:val="AAA"/>
              <w:spacing w:after="0"/>
              <w:ind w:right="140"/>
              <w:jc w:val="left"/>
              <w:rPr>
                <w:b/>
                <w:color w:val="auto"/>
                <w:sz w:val="20"/>
                <w:szCs w:val="20"/>
              </w:rPr>
            </w:pPr>
            <w:r w:rsidRPr="00B72785">
              <w:rPr>
                <w:b/>
                <w:color w:val="auto"/>
                <w:sz w:val="20"/>
                <w:szCs w:val="20"/>
              </w:rPr>
              <w:t>*</w:t>
            </w:r>
          </w:p>
        </w:tc>
        <w:tc>
          <w:tcPr>
            <w:tcW w:w="1417" w:type="dxa"/>
          </w:tcPr>
          <w:p w:rsidR="00263B3F" w:rsidRPr="00B72785" w:rsidRDefault="00263B3F" w:rsidP="00160294">
            <w:pPr>
              <w:pStyle w:val="AAA"/>
              <w:spacing w:after="0"/>
              <w:ind w:right="140"/>
              <w:jc w:val="left"/>
              <w:rPr>
                <w:b/>
                <w:color w:val="auto"/>
                <w:sz w:val="20"/>
                <w:szCs w:val="20"/>
              </w:rPr>
            </w:pPr>
            <w:r w:rsidRPr="00B72785">
              <w:rPr>
                <w:b/>
                <w:color w:val="auto"/>
                <w:sz w:val="20"/>
                <w:szCs w:val="20"/>
              </w:rPr>
              <w:t>*</w:t>
            </w:r>
          </w:p>
        </w:tc>
        <w:tc>
          <w:tcPr>
            <w:tcW w:w="1701" w:type="dxa"/>
          </w:tcPr>
          <w:p w:rsidR="00263B3F" w:rsidRPr="00B72785" w:rsidRDefault="00263B3F"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263B3F" w:rsidRPr="00B72785" w:rsidRDefault="00263B3F" w:rsidP="00160294">
            <w:pPr>
              <w:pStyle w:val="AAA"/>
              <w:spacing w:after="0"/>
              <w:ind w:right="140"/>
              <w:jc w:val="left"/>
              <w:rPr>
                <w:b/>
                <w:color w:val="auto"/>
                <w:sz w:val="20"/>
                <w:szCs w:val="20"/>
              </w:rPr>
            </w:pPr>
            <w:r w:rsidRPr="00B72785">
              <w:rPr>
                <w:color w:val="auto"/>
                <w:sz w:val="16"/>
                <w:szCs w:val="16"/>
              </w:rPr>
              <w:t>Включен</w:t>
            </w:r>
          </w:p>
        </w:tc>
      </w:tr>
      <w:tr w:rsidR="0017112A" w:rsidRPr="00342264" w:rsidTr="00160294">
        <w:tc>
          <w:tcPr>
            <w:tcW w:w="708" w:type="dxa"/>
          </w:tcPr>
          <w:p w:rsidR="0017112A" w:rsidRPr="00342264" w:rsidRDefault="0017112A" w:rsidP="00160294">
            <w:pPr>
              <w:pStyle w:val="AAA"/>
              <w:spacing w:after="0"/>
              <w:ind w:right="140"/>
              <w:jc w:val="left"/>
              <w:rPr>
                <w:b/>
                <w:color w:val="auto"/>
                <w:sz w:val="20"/>
                <w:szCs w:val="20"/>
              </w:rPr>
            </w:pPr>
            <w:r w:rsidRPr="00342264">
              <w:rPr>
                <w:b/>
                <w:color w:val="auto"/>
                <w:sz w:val="20"/>
                <w:szCs w:val="20"/>
              </w:rPr>
              <w:t>2</w:t>
            </w:r>
          </w:p>
        </w:tc>
        <w:tc>
          <w:tcPr>
            <w:tcW w:w="8931" w:type="dxa"/>
            <w:gridSpan w:val="5"/>
          </w:tcPr>
          <w:p w:rsidR="0017112A" w:rsidRPr="00B72785" w:rsidRDefault="0017112A" w:rsidP="00160294">
            <w:pPr>
              <w:pStyle w:val="AAA"/>
              <w:spacing w:after="0"/>
              <w:ind w:right="140"/>
              <w:jc w:val="center"/>
              <w:rPr>
                <w:b/>
                <w:color w:val="auto"/>
                <w:sz w:val="20"/>
                <w:szCs w:val="20"/>
              </w:rPr>
            </w:pPr>
            <w:r w:rsidRPr="00B72785">
              <w:rPr>
                <w:b/>
                <w:color w:val="auto"/>
                <w:sz w:val="20"/>
                <w:szCs w:val="20"/>
              </w:rPr>
              <w:t>Стены и перегородки</w:t>
            </w:r>
          </w:p>
        </w:tc>
        <w:tc>
          <w:tcPr>
            <w:tcW w:w="1271" w:type="dxa"/>
          </w:tcPr>
          <w:p w:rsidR="0017112A" w:rsidRPr="00B72785" w:rsidRDefault="0017112A" w:rsidP="00160294">
            <w:pPr>
              <w:pStyle w:val="AAA"/>
              <w:numPr>
                <w:ilvl w:val="1"/>
                <w:numId w:val="3"/>
              </w:numPr>
              <w:spacing w:after="0"/>
              <w:ind w:left="0" w:right="140"/>
              <w:jc w:val="left"/>
              <w:rPr>
                <w:b/>
                <w:color w:val="auto"/>
                <w:sz w:val="20"/>
                <w:szCs w:val="20"/>
              </w:rPr>
            </w:pPr>
          </w:p>
        </w:tc>
      </w:tr>
      <w:tr w:rsidR="0017112A" w:rsidRPr="00342264" w:rsidTr="00160294">
        <w:tc>
          <w:tcPr>
            <w:tcW w:w="708" w:type="dxa"/>
          </w:tcPr>
          <w:p w:rsidR="0017112A" w:rsidRPr="00342264" w:rsidRDefault="0017112A" w:rsidP="00160294">
            <w:pPr>
              <w:pStyle w:val="AAA"/>
              <w:spacing w:after="0"/>
              <w:ind w:right="140"/>
              <w:jc w:val="left"/>
              <w:rPr>
                <w:b/>
                <w:color w:val="auto"/>
                <w:sz w:val="20"/>
                <w:szCs w:val="20"/>
              </w:rPr>
            </w:pPr>
            <w:r w:rsidRPr="00342264">
              <w:rPr>
                <w:b/>
                <w:color w:val="auto"/>
                <w:sz w:val="20"/>
                <w:szCs w:val="20"/>
              </w:rPr>
              <w:t>2.1</w:t>
            </w:r>
          </w:p>
        </w:tc>
        <w:tc>
          <w:tcPr>
            <w:tcW w:w="2553" w:type="dxa"/>
          </w:tcPr>
          <w:p w:rsidR="0017112A" w:rsidRPr="00856D60" w:rsidRDefault="0017112A" w:rsidP="00160294">
            <w:pPr>
              <w:pStyle w:val="AAA"/>
              <w:spacing w:after="0"/>
              <w:ind w:right="140"/>
              <w:jc w:val="left"/>
              <w:rPr>
                <w:color w:val="auto"/>
                <w:sz w:val="20"/>
                <w:szCs w:val="20"/>
              </w:rPr>
            </w:pPr>
            <w:r w:rsidRPr="00856D60">
              <w:rPr>
                <w:color w:val="auto"/>
                <w:sz w:val="20"/>
                <w:szCs w:val="20"/>
              </w:rPr>
              <w:t>В подвалах, технических этажах, чердаках</w:t>
            </w:r>
          </w:p>
        </w:tc>
        <w:tc>
          <w:tcPr>
            <w:tcW w:w="2126" w:type="dxa"/>
          </w:tcPr>
          <w:p w:rsidR="0017112A" w:rsidRPr="00B72785" w:rsidRDefault="0017112A" w:rsidP="00160294">
            <w:pPr>
              <w:pStyle w:val="AAA"/>
              <w:spacing w:after="0"/>
              <w:ind w:right="140"/>
              <w:jc w:val="left"/>
              <w:rPr>
                <w:b/>
                <w:color w:val="auto"/>
                <w:sz w:val="20"/>
                <w:szCs w:val="20"/>
              </w:rPr>
            </w:pPr>
          </w:p>
        </w:tc>
        <w:tc>
          <w:tcPr>
            <w:tcW w:w="1134" w:type="dxa"/>
          </w:tcPr>
          <w:p w:rsidR="0017112A" w:rsidRPr="00B72785" w:rsidRDefault="0017112A" w:rsidP="00160294">
            <w:pPr>
              <w:pStyle w:val="AAA"/>
              <w:spacing w:after="0"/>
              <w:ind w:right="140"/>
              <w:jc w:val="left"/>
              <w:rPr>
                <w:b/>
                <w:color w:val="auto"/>
                <w:sz w:val="20"/>
                <w:szCs w:val="20"/>
              </w:rPr>
            </w:pPr>
          </w:p>
        </w:tc>
        <w:tc>
          <w:tcPr>
            <w:tcW w:w="1417" w:type="dxa"/>
          </w:tcPr>
          <w:p w:rsidR="0017112A" w:rsidRPr="00B72785" w:rsidRDefault="0017112A" w:rsidP="00160294">
            <w:pPr>
              <w:pStyle w:val="AAA"/>
              <w:spacing w:after="0"/>
              <w:ind w:right="140"/>
              <w:jc w:val="left"/>
              <w:rPr>
                <w:b/>
                <w:color w:val="auto"/>
                <w:sz w:val="20"/>
                <w:szCs w:val="20"/>
              </w:rPr>
            </w:pPr>
          </w:p>
        </w:tc>
        <w:tc>
          <w:tcPr>
            <w:tcW w:w="1701" w:type="dxa"/>
          </w:tcPr>
          <w:p w:rsidR="0017112A" w:rsidRPr="00B72785" w:rsidRDefault="0017112A" w:rsidP="00160294">
            <w:pPr>
              <w:pStyle w:val="AAA"/>
              <w:spacing w:after="0"/>
              <w:ind w:right="140"/>
              <w:jc w:val="left"/>
              <w:rPr>
                <w:b/>
                <w:color w:val="auto"/>
                <w:sz w:val="20"/>
                <w:szCs w:val="20"/>
              </w:rPr>
            </w:pPr>
          </w:p>
        </w:tc>
        <w:tc>
          <w:tcPr>
            <w:tcW w:w="1271" w:type="dxa"/>
          </w:tcPr>
          <w:p w:rsidR="0017112A" w:rsidRPr="00B72785" w:rsidRDefault="0017112A" w:rsidP="00160294">
            <w:pPr>
              <w:pStyle w:val="AAA"/>
              <w:numPr>
                <w:ilvl w:val="1"/>
                <w:numId w:val="3"/>
              </w:numPr>
              <w:spacing w:after="0"/>
              <w:ind w:left="0" w:right="140"/>
              <w:jc w:val="left"/>
              <w:rPr>
                <w:b/>
                <w:color w:val="auto"/>
                <w:sz w:val="20"/>
                <w:szCs w:val="20"/>
              </w:rPr>
            </w:pPr>
          </w:p>
        </w:tc>
      </w:tr>
      <w:tr w:rsidR="0017112A" w:rsidRPr="00342264" w:rsidTr="00160294">
        <w:tc>
          <w:tcPr>
            <w:tcW w:w="708" w:type="dxa"/>
          </w:tcPr>
          <w:p w:rsidR="0017112A" w:rsidRPr="00342264" w:rsidRDefault="0017112A" w:rsidP="00160294">
            <w:pPr>
              <w:pStyle w:val="AAA"/>
              <w:spacing w:after="0"/>
              <w:ind w:right="140"/>
              <w:jc w:val="left"/>
              <w:rPr>
                <w:b/>
                <w:color w:val="auto"/>
                <w:sz w:val="20"/>
                <w:szCs w:val="20"/>
              </w:rPr>
            </w:pPr>
            <w:r w:rsidRPr="00342264">
              <w:rPr>
                <w:b/>
                <w:color w:val="auto"/>
                <w:sz w:val="20"/>
                <w:szCs w:val="20"/>
              </w:rPr>
              <w:t>2.1.1</w:t>
            </w:r>
          </w:p>
        </w:tc>
        <w:tc>
          <w:tcPr>
            <w:tcW w:w="2553" w:type="dxa"/>
          </w:tcPr>
          <w:p w:rsidR="0017112A" w:rsidRPr="00B72785" w:rsidRDefault="00532629" w:rsidP="00160294">
            <w:pPr>
              <w:pStyle w:val="AAA"/>
              <w:spacing w:after="0"/>
              <w:ind w:right="140"/>
              <w:jc w:val="left"/>
              <w:rPr>
                <w:b/>
                <w:color w:val="auto"/>
                <w:sz w:val="20"/>
                <w:szCs w:val="20"/>
              </w:rPr>
            </w:pPr>
            <w:r w:rsidRPr="00B72785">
              <w:rPr>
                <w:color w:val="auto"/>
                <w:sz w:val="16"/>
                <w:szCs w:val="16"/>
              </w:rPr>
              <w:t>Очистка от мусора</w:t>
            </w:r>
          </w:p>
        </w:tc>
        <w:tc>
          <w:tcPr>
            <w:tcW w:w="2126" w:type="dxa"/>
          </w:tcPr>
          <w:p w:rsidR="0017112A" w:rsidRPr="00B72785" w:rsidRDefault="00532629" w:rsidP="00160294">
            <w:pPr>
              <w:pStyle w:val="AAA"/>
              <w:spacing w:after="0"/>
              <w:ind w:right="140"/>
              <w:jc w:val="left"/>
              <w:rPr>
                <w:b/>
                <w:color w:val="auto"/>
                <w:sz w:val="20"/>
                <w:szCs w:val="20"/>
              </w:rPr>
            </w:pPr>
            <w:r w:rsidRPr="00B72785">
              <w:rPr>
                <w:color w:val="auto"/>
                <w:sz w:val="16"/>
                <w:szCs w:val="16"/>
              </w:rPr>
              <w:t>В течение подготовки к весеннее-летнему периоду</w:t>
            </w:r>
          </w:p>
        </w:tc>
        <w:tc>
          <w:tcPr>
            <w:tcW w:w="1134" w:type="dxa"/>
          </w:tcPr>
          <w:p w:rsidR="0017112A" w:rsidRPr="00B72785" w:rsidRDefault="00532629" w:rsidP="00160294">
            <w:pPr>
              <w:pStyle w:val="AAA"/>
              <w:spacing w:after="0"/>
              <w:ind w:right="140"/>
              <w:jc w:val="left"/>
              <w:rPr>
                <w:b/>
                <w:color w:val="auto"/>
                <w:sz w:val="20"/>
                <w:szCs w:val="20"/>
              </w:rPr>
            </w:pPr>
            <w:r w:rsidRPr="00B72785">
              <w:rPr>
                <w:b/>
                <w:color w:val="auto"/>
                <w:sz w:val="20"/>
                <w:szCs w:val="20"/>
              </w:rPr>
              <w:t>*</w:t>
            </w:r>
          </w:p>
        </w:tc>
        <w:tc>
          <w:tcPr>
            <w:tcW w:w="1417" w:type="dxa"/>
          </w:tcPr>
          <w:p w:rsidR="0017112A" w:rsidRPr="00B72785" w:rsidRDefault="00532629" w:rsidP="00160294">
            <w:pPr>
              <w:pStyle w:val="AAA"/>
              <w:spacing w:after="0"/>
              <w:ind w:right="140"/>
              <w:jc w:val="left"/>
              <w:rPr>
                <w:b/>
                <w:color w:val="auto"/>
                <w:sz w:val="20"/>
                <w:szCs w:val="20"/>
              </w:rPr>
            </w:pPr>
            <w:r w:rsidRPr="00B72785">
              <w:rPr>
                <w:b/>
                <w:color w:val="auto"/>
                <w:sz w:val="20"/>
                <w:szCs w:val="20"/>
              </w:rPr>
              <w:t>*</w:t>
            </w:r>
          </w:p>
        </w:tc>
        <w:tc>
          <w:tcPr>
            <w:tcW w:w="1701" w:type="dxa"/>
          </w:tcPr>
          <w:p w:rsidR="0017112A" w:rsidRPr="00B72785" w:rsidRDefault="00532629"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532629" w:rsidRPr="00B72785" w:rsidRDefault="00532629"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17112A" w:rsidRPr="00B72785" w:rsidRDefault="0017112A" w:rsidP="00160294">
            <w:pPr>
              <w:pStyle w:val="AAA"/>
              <w:spacing w:after="0"/>
              <w:ind w:right="140"/>
              <w:jc w:val="left"/>
              <w:rPr>
                <w:b/>
                <w:color w:val="auto"/>
                <w:sz w:val="20"/>
                <w:szCs w:val="20"/>
              </w:rPr>
            </w:pPr>
          </w:p>
        </w:tc>
      </w:tr>
      <w:tr w:rsidR="00532629" w:rsidRPr="00342264" w:rsidTr="00160294">
        <w:tc>
          <w:tcPr>
            <w:tcW w:w="708" w:type="dxa"/>
          </w:tcPr>
          <w:p w:rsidR="00532629" w:rsidRPr="00342264" w:rsidRDefault="00532629" w:rsidP="00160294">
            <w:pPr>
              <w:pStyle w:val="AAA"/>
              <w:spacing w:after="0"/>
              <w:ind w:right="140"/>
              <w:jc w:val="left"/>
              <w:rPr>
                <w:b/>
                <w:color w:val="auto"/>
                <w:sz w:val="20"/>
                <w:szCs w:val="20"/>
              </w:rPr>
            </w:pPr>
            <w:r w:rsidRPr="00342264">
              <w:rPr>
                <w:b/>
                <w:color w:val="auto"/>
                <w:sz w:val="20"/>
                <w:szCs w:val="20"/>
              </w:rPr>
              <w:t>2.1.2</w:t>
            </w:r>
          </w:p>
        </w:tc>
        <w:tc>
          <w:tcPr>
            <w:tcW w:w="2553" w:type="dxa"/>
          </w:tcPr>
          <w:p w:rsidR="00532629" w:rsidRPr="00B72785" w:rsidRDefault="00532629" w:rsidP="00160294">
            <w:pPr>
              <w:pStyle w:val="AAA"/>
              <w:spacing w:after="0"/>
              <w:ind w:right="140"/>
              <w:jc w:val="left"/>
              <w:rPr>
                <w:b/>
                <w:color w:val="auto"/>
                <w:sz w:val="20"/>
                <w:szCs w:val="20"/>
              </w:rPr>
            </w:pPr>
            <w:r w:rsidRPr="00B72785">
              <w:rPr>
                <w:color w:val="auto"/>
                <w:sz w:val="16"/>
                <w:szCs w:val="16"/>
              </w:rPr>
              <w:t>Дезинфекция, дератизация</w:t>
            </w:r>
          </w:p>
        </w:tc>
        <w:tc>
          <w:tcPr>
            <w:tcW w:w="2126" w:type="dxa"/>
          </w:tcPr>
          <w:p w:rsidR="00532629" w:rsidRPr="00B72785" w:rsidRDefault="00532629" w:rsidP="00160294">
            <w:pPr>
              <w:pStyle w:val="AAA"/>
              <w:spacing w:after="0"/>
              <w:ind w:right="140"/>
              <w:jc w:val="left"/>
              <w:rPr>
                <w:b/>
                <w:color w:val="auto"/>
                <w:sz w:val="20"/>
                <w:szCs w:val="20"/>
              </w:rPr>
            </w:pPr>
            <w:r w:rsidRPr="00B72785">
              <w:rPr>
                <w:color w:val="auto"/>
                <w:sz w:val="16"/>
                <w:szCs w:val="16"/>
              </w:rPr>
              <w:t>Ежемесячно</w:t>
            </w:r>
          </w:p>
        </w:tc>
        <w:tc>
          <w:tcPr>
            <w:tcW w:w="1134" w:type="dxa"/>
          </w:tcPr>
          <w:p w:rsidR="00532629" w:rsidRPr="00B72785" w:rsidRDefault="00532629" w:rsidP="00160294">
            <w:pPr>
              <w:pStyle w:val="AAA"/>
              <w:spacing w:after="0"/>
              <w:ind w:right="140"/>
              <w:jc w:val="left"/>
              <w:rPr>
                <w:b/>
                <w:color w:val="auto"/>
                <w:sz w:val="20"/>
                <w:szCs w:val="20"/>
              </w:rPr>
            </w:pPr>
            <w:r w:rsidRPr="00B72785">
              <w:rPr>
                <w:b/>
                <w:color w:val="auto"/>
                <w:sz w:val="20"/>
                <w:szCs w:val="20"/>
              </w:rPr>
              <w:t>*</w:t>
            </w:r>
          </w:p>
        </w:tc>
        <w:tc>
          <w:tcPr>
            <w:tcW w:w="1417" w:type="dxa"/>
          </w:tcPr>
          <w:p w:rsidR="00532629" w:rsidRPr="00B72785" w:rsidRDefault="00532629" w:rsidP="00160294">
            <w:pPr>
              <w:pStyle w:val="AAA"/>
              <w:spacing w:after="0"/>
              <w:ind w:right="140"/>
              <w:jc w:val="left"/>
              <w:rPr>
                <w:b/>
                <w:color w:val="auto"/>
                <w:sz w:val="20"/>
                <w:szCs w:val="20"/>
              </w:rPr>
            </w:pPr>
            <w:r w:rsidRPr="00B72785">
              <w:rPr>
                <w:b/>
                <w:color w:val="auto"/>
                <w:sz w:val="20"/>
                <w:szCs w:val="20"/>
              </w:rPr>
              <w:t>*</w:t>
            </w:r>
          </w:p>
        </w:tc>
        <w:tc>
          <w:tcPr>
            <w:tcW w:w="1701" w:type="dxa"/>
          </w:tcPr>
          <w:p w:rsidR="00532629" w:rsidRPr="00B72785" w:rsidRDefault="00532629"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532629" w:rsidRPr="00B72785" w:rsidRDefault="00532629"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532629" w:rsidRPr="00342264" w:rsidTr="00160294">
        <w:tc>
          <w:tcPr>
            <w:tcW w:w="708" w:type="dxa"/>
          </w:tcPr>
          <w:p w:rsidR="00532629" w:rsidRPr="00342264" w:rsidRDefault="00532629" w:rsidP="00160294">
            <w:pPr>
              <w:pStyle w:val="AAA"/>
              <w:spacing w:after="0"/>
              <w:ind w:right="140"/>
              <w:jc w:val="left"/>
              <w:rPr>
                <w:b/>
                <w:color w:val="auto"/>
                <w:sz w:val="20"/>
                <w:szCs w:val="20"/>
              </w:rPr>
            </w:pPr>
            <w:r w:rsidRPr="00342264">
              <w:rPr>
                <w:b/>
                <w:color w:val="auto"/>
                <w:sz w:val="20"/>
                <w:szCs w:val="20"/>
              </w:rPr>
              <w:t>2.1.3</w:t>
            </w:r>
          </w:p>
        </w:tc>
        <w:tc>
          <w:tcPr>
            <w:tcW w:w="2553" w:type="dxa"/>
          </w:tcPr>
          <w:p w:rsidR="00532629" w:rsidRPr="00B72785" w:rsidRDefault="00532629" w:rsidP="00160294">
            <w:pPr>
              <w:pStyle w:val="AAA"/>
              <w:spacing w:after="0"/>
              <w:ind w:right="140"/>
              <w:jc w:val="left"/>
              <w:rPr>
                <w:b/>
                <w:color w:val="auto"/>
                <w:sz w:val="20"/>
                <w:szCs w:val="20"/>
              </w:rPr>
            </w:pPr>
            <w:r w:rsidRPr="00B72785">
              <w:rPr>
                <w:color w:val="auto"/>
                <w:sz w:val="16"/>
                <w:szCs w:val="16"/>
              </w:rPr>
              <w:t>Дезинсекция</w:t>
            </w:r>
          </w:p>
        </w:tc>
        <w:tc>
          <w:tcPr>
            <w:tcW w:w="2126" w:type="dxa"/>
          </w:tcPr>
          <w:p w:rsidR="00532629" w:rsidRPr="00B72785" w:rsidRDefault="00532629"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года, по мере необходимости</w:t>
            </w:r>
          </w:p>
        </w:tc>
        <w:tc>
          <w:tcPr>
            <w:tcW w:w="1134" w:type="dxa"/>
          </w:tcPr>
          <w:p w:rsidR="00532629" w:rsidRPr="00B72785" w:rsidRDefault="00532629" w:rsidP="00160294">
            <w:pPr>
              <w:pStyle w:val="AAA"/>
              <w:spacing w:after="0"/>
              <w:ind w:right="140"/>
              <w:jc w:val="left"/>
              <w:rPr>
                <w:b/>
                <w:color w:val="auto"/>
                <w:sz w:val="20"/>
                <w:szCs w:val="20"/>
              </w:rPr>
            </w:pPr>
            <w:r w:rsidRPr="00B72785">
              <w:rPr>
                <w:b/>
                <w:color w:val="auto"/>
                <w:sz w:val="20"/>
                <w:szCs w:val="20"/>
              </w:rPr>
              <w:t>*</w:t>
            </w:r>
          </w:p>
        </w:tc>
        <w:tc>
          <w:tcPr>
            <w:tcW w:w="1417" w:type="dxa"/>
          </w:tcPr>
          <w:p w:rsidR="00532629" w:rsidRPr="00B72785" w:rsidRDefault="00532629" w:rsidP="00160294">
            <w:pPr>
              <w:pStyle w:val="AAA"/>
              <w:spacing w:after="0"/>
              <w:ind w:right="140"/>
              <w:jc w:val="left"/>
              <w:rPr>
                <w:b/>
                <w:color w:val="auto"/>
                <w:sz w:val="20"/>
                <w:szCs w:val="20"/>
              </w:rPr>
            </w:pPr>
            <w:r w:rsidRPr="00B72785">
              <w:rPr>
                <w:b/>
                <w:color w:val="auto"/>
                <w:sz w:val="20"/>
                <w:szCs w:val="20"/>
              </w:rPr>
              <w:t>*</w:t>
            </w:r>
          </w:p>
        </w:tc>
        <w:tc>
          <w:tcPr>
            <w:tcW w:w="1701" w:type="dxa"/>
          </w:tcPr>
          <w:p w:rsidR="00532629" w:rsidRPr="00B72785" w:rsidRDefault="00532629"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532629" w:rsidRPr="00B72785" w:rsidRDefault="00532629" w:rsidP="00160294">
            <w:pPr>
              <w:pStyle w:val="AAA"/>
              <w:spacing w:after="0"/>
              <w:ind w:right="140"/>
              <w:jc w:val="left"/>
              <w:rPr>
                <w:b/>
                <w:color w:val="auto"/>
                <w:sz w:val="20"/>
                <w:szCs w:val="20"/>
              </w:rPr>
            </w:pPr>
            <w:r w:rsidRPr="00B72785">
              <w:rPr>
                <w:color w:val="auto"/>
                <w:sz w:val="16"/>
                <w:szCs w:val="16"/>
              </w:rPr>
              <w:t>Включен</w:t>
            </w:r>
          </w:p>
        </w:tc>
      </w:tr>
      <w:tr w:rsidR="000B1512" w:rsidRPr="00342264" w:rsidTr="00160294">
        <w:tc>
          <w:tcPr>
            <w:tcW w:w="708" w:type="dxa"/>
          </w:tcPr>
          <w:p w:rsidR="000B1512" w:rsidRPr="00342264" w:rsidRDefault="000B1512" w:rsidP="00160294">
            <w:pPr>
              <w:pStyle w:val="AAA"/>
              <w:spacing w:after="0"/>
              <w:ind w:right="140"/>
              <w:jc w:val="left"/>
              <w:rPr>
                <w:b/>
                <w:color w:val="auto"/>
                <w:sz w:val="20"/>
                <w:szCs w:val="20"/>
              </w:rPr>
            </w:pPr>
            <w:r w:rsidRPr="00342264">
              <w:rPr>
                <w:b/>
                <w:color w:val="auto"/>
                <w:sz w:val="20"/>
                <w:szCs w:val="20"/>
              </w:rPr>
              <w:t>2.2.</w:t>
            </w:r>
          </w:p>
        </w:tc>
        <w:tc>
          <w:tcPr>
            <w:tcW w:w="2553" w:type="dxa"/>
          </w:tcPr>
          <w:p w:rsidR="000B1512" w:rsidRPr="00856D60" w:rsidRDefault="000B1512" w:rsidP="00160294">
            <w:pPr>
              <w:pStyle w:val="AAA"/>
              <w:spacing w:after="0"/>
              <w:ind w:right="140"/>
              <w:jc w:val="left"/>
              <w:rPr>
                <w:color w:val="auto"/>
                <w:sz w:val="16"/>
                <w:szCs w:val="16"/>
              </w:rPr>
            </w:pPr>
            <w:r w:rsidRPr="00856D60">
              <w:rPr>
                <w:color w:val="auto"/>
                <w:sz w:val="16"/>
                <w:szCs w:val="16"/>
              </w:rPr>
              <w:t>Внешние части многоквартирного дом, включая межпанельные швы</w:t>
            </w:r>
          </w:p>
        </w:tc>
        <w:tc>
          <w:tcPr>
            <w:tcW w:w="2126" w:type="dxa"/>
          </w:tcPr>
          <w:p w:rsidR="000B1512" w:rsidRPr="00B72785" w:rsidRDefault="000B1512" w:rsidP="00160294">
            <w:pPr>
              <w:pStyle w:val="AAA"/>
              <w:spacing w:after="0"/>
              <w:ind w:right="140"/>
              <w:jc w:val="left"/>
              <w:rPr>
                <w:b/>
                <w:color w:val="auto"/>
                <w:sz w:val="20"/>
                <w:szCs w:val="20"/>
              </w:rPr>
            </w:pPr>
          </w:p>
        </w:tc>
        <w:tc>
          <w:tcPr>
            <w:tcW w:w="1134"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417"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70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Включен</w:t>
            </w:r>
          </w:p>
        </w:tc>
      </w:tr>
      <w:tr w:rsidR="000B1512" w:rsidRPr="00342264" w:rsidTr="00160294">
        <w:tc>
          <w:tcPr>
            <w:tcW w:w="708" w:type="dxa"/>
          </w:tcPr>
          <w:p w:rsidR="000B1512" w:rsidRPr="00342264" w:rsidRDefault="000B1512" w:rsidP="00160294">
            <w:pPr>
              <w:pStyle w:val="AAA"/>
              <w:spacing w:after="0"/>
              <w:ind w:right="140"/>
              <w:jc w:val="left"/>
              <w:rPr>
                <w:b/>
                <w:color w:val="auto"/>
                <w:sz w:val="20"/>
                <w:szCs w:val="20"/>
              </w:rPr>
            </w:pPr>
            <w:r w:rsidRPr="00342264">
              <w:rPr>
                <w:b/>
                <w:color w:val="auto"/>
                <w:sz w:val="20"/>
                <w:szCs w:val="20"/>
              </w:rPr>
              <w:t>2.2.1</w:t>
            </w:r>
          </w:p>
        </w:tc>
        <w:tc>
          <w:tcPr>
            <w:tcW w:w="2553"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Ремонт цоколя</w:t>
            </w:r>
          </w:p>
        </w:tc>
        <w:tc>
          <w:tcPr>
            <w:tcW w:w="2126"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В течение подготовки к весеннее-летнему периоду</w:t>
            </w:r>
          </w:p>
        </w:tc>
        <w:tc>
          <w:tcPr>
            <w:tcW w:w="1134"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417"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70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Включен</w:t>
            </w:r>
          </w:p>
        </w:tc>
      </w:tr>
      <w:tr w:rsidR="000B1512" w:rsidRPr="00342264" w:rsidTr="00160294">
        <w:tc>
          <w:tcPr>
            <w:tcW w:w="708" w:type="dxa"/>
          </w:tcPr>
          <w:p w:rsidR="000B1512" w:rsidRPr="00342264" w:rsidRDefault="000B1512" w:rsidP="00160294">
            <w:pPr>
              <w:pStyle w:val="AAA"/>
              <w:spacing w:after="0"/>
              <w:ind w:right="140"/>
              <w:jc w:val="left"/>
              <w:rPr>
                <w:b/>
                <w:color w:val="auto"/>
                <w:sz w:val="20"/>
                <w:szCs w:val="20"/>
              </w:rPr>
            </w:pPr>
            <w:r w:rsidRPr="00342264">
              <w:rPr>
                <w:b/>
                <w:color w:val="auto"/>
                <w:sz w:val="20"/>
                <w:szCs w:val="20"/>
              </w:rPr>
              <w:t>2.2.2</w:t>
            </w:r>
          </w:p>
        </w:tc>
        <w:tc>
          <w:tcPr>
            <w:tcW w:w="2553"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Окраска цоколя</w:t>
            </w:r>
          </w:p>
        </w:tc>
        <w:tc>
          <w:tcPr>
            <w:tcW w:w="2126"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В течение подготовки к весеннее-летнему периоду</w:t>
            </w:r>
          </w:p>
        </w:tc>
        <w:tc>
          <w:tcPr>
            <w:tcW w:w="1134"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417"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70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Включен</w:t>
            </w:r>
          </w:p>
        </w:tc>
      </w:tr>
      <w:tr w:rsidR="000B1512" w:rsidRPr="00342264" w:rsidTr="00160294">
        <w:tc>
          <w:tcPr>
            <w:tcW w:w="708" w:type="dxa"/>
          </w:tcPr>
          <w:p w:rsidR="000B1512" w:rsidRPr="00342264" w:rsidRDefault="000B1512" w:rsidP="00160294">
            <w:pPr>
              <w:pStyle w:val="AAA"/>
              <w:spacing w:after="0"/>
              <w:ind w:right="140"/>
              <w:jc w:val="left"/>
              <w:rPr>
                <w:b/>
                <w:color w:val="auto"/>
                <w:sz w:val="20"/>
                <w:szCs w:val="20"/>
              </w:rPr>
            </w:pPr>
            <w:r w:rsidRPr="00342264">
              <w:rPr>
                <w:b/>
                <w:color w:val="auto"/>
                <w:sz w:val="20"/>
                <w:szCs w:val="20"/>
              </w:rPr>
              <w:t>2.2.3</w:t>
            </w:r>
          </w:p>
        </w:tc>
        <w:tc>
          <w:tcPr>
            <w:tcW w:w="2553" w:type="dxa"/>
          </w:tcPr>
          <w:p w:rsidR="000B1512" w:rsidRPr="00856D60" w:rsidRDefault="000B1512" w:rsidP="00160294">
            <w:pPr>
              <w:pStyle w:val="AAA"/>
              <w:spacing w:after="0"/>
              <w:ind w:right="140"/>
              <w:jc w:val="left"/>
              <w:rPr>
                <w:b/>
                <w:color w:val="auto"/>
                <w:sz w:val="16"/>
                <w:szCs w:val="16"/>
              </w:rPr>
            </w:pPr>
            <w:r w:rsidRPr="00856D60">
              <w:rPr>
                <w:color w:val="auto"/>
                <w:sz w:val="16"/>
                <w:szCs w:val="16"/>
              </w:rPr>
              <w:t>ГМПШ</w:t>
            </w:r>
          </w:p>
        </w:tc>
        <w:tc>
          <w:tcPr>
            <w:tcW w:w="2126"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июнь</w:t>
            </w:r>
          </w:p>
        </w:tc>
        <w:tc>
          <w:tcPr>
            <w:tcW w:w="1134"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417"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70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Включен</w:t>
            </w:r>
          </w:p>
        </w:tc>
      </w:tr>
      <w:tr w:rsidR="000B1512" w:rsidRPr="00342264" w:rsidTr="00160294">
        <w:tc>
          <w:tcPr>
            <w:tcW w:w="708" w:type="dxa"/>
          </w:tcPr>
          <w:p w:rsidR="000B1512" w:rsidRPr="00342264" w:rsidRDefault="000B1512" w:rsidP="00160294">
            <w:pPr>
              <w:pStyle w:val="AAA"/>
              <w:spacing w:after="0"/>
              <w:ind w:right="140"/>
              <w:jc w:val="left"/>
              <w:rPr>
                <w:b/>
                <w:color w:val="auto"/>
                <w:sz w:val="20"/>
                <w:szCs w:val="20"/>
              </w:rPr>
            </w:pPr>
            <w:r w:rsidRPr="00342264">
              <w:rPr>
                <w:b/>
                <w:color w:val="auto"/>
                <w:sz w:val="20"/>
                <w:szCs w:val="20"/>
              </w:rPr>
              <w:t>2.3</w:t>
            </w:r>
          </w:p>
        </w:tc>
        <w:tc>
          <w:tcPr>
            <w:tcW w:w="2553" w:type="dxa"/>
          </w:tcPr>
          <w:p w:rsidR="000B1512" w:rsidRPr="00856D60" w:rsidRDefault="000B1512" w:rsidP="00160294">
            <w:pPr>
              <w:pStyle w:val="AAA"/>
              <w:spacing w:after="0"/>
              <w:ind w:right="140"/>
              <w:jc w:val="left"/>
              <w:rPr>
                <w:color w:val="auto"/>
                <w:sz w:val="16"/>
                <w:szCs w:val="16"/>
              </w:rPr>
            </w:pPr>
            <w:r w:rsidRPr="00856D60">
              <w:rPr>
                <w:color w:val="auto"/>
                <w:sz w:val="16"/>
                <w:szCs w:val="16"/>
              </w:rPr>
              <w:t>В подъездах и иных помещения общего пользования, мусорные камеры</w:t>
            </w:r>
          </w:p>
        </w:tc>
        <w:tc>
          <w:tcPr>
            <w:tcW w:w="2126" w:type="dxa"/>
          </w:tcPr>
          <w:p w:rsidR="000B1512" w:rsidRPr="00B72785" w:rsidRDefault="000B1512" w:rsidP="00160294">
            <w:pPr>
              <w:pStyle w:val="AAA"/>
              <w:spacing w:after="0"/>
              <w:ind w:right="140"/>
              <w:jc w:val="left"/>
              <w:rPr>
                <w:b/>
                <w:color w:val="auto"/>
                <w:sz w:val="20"/>
                <w:szCs w:val="20"/>
              </w:rPr>
            </w:pPr>
          </w:p>
        </w:tc>
        <w:tc>
          <w:tcPr>
            <w:tcW w:w="1134"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417" w:type="dxa"/>
          </w:tcPr>
          <w:p w:rsidR="000B1512" w:rsidRPr="00B72785" w:rsidRDefault="000B1512" w:rsidP="00160294">
            <w:pPr>
              <w:pStyle w:val="AAA"/>
              <w:spacing w:after="0"/>
              <w:ind w:right="140"/>
              <w:jc w:val="left"/>
              <w:rPr>
                <w:b/>
                <w:color w:val="auto"/>
                <w:sz w:val="20"/>
                <w:szCs w:val="20"/>
              </w:rPr>
            </w:pPr>
            <w:r w:rsidRPr="00B72785">
              <w:rPr>
                <w:b/>
                <w:color w:val="auto"/>
                <w:sz w:val="20"/>
                <w:szCs w:val="20"/>
              </w:rPr>
              <w:t>*</w:t>
            </w:r>
          </w:p>
        </w:tc>
        <w:tc>
          <w:tcPr>
            <w:tcW w:w="170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0B1512" w:rsidRPr="00B72785" w:rsidRDefault="000B1512" w:rsidP="00160294">
            <w:pPr>
              <w:pStyle w:val="AAA"/>
              <w:spacing w:after="0"/>
              <w:ind w:right="140"/>
              <w:jc w:val="left"/>
              <w:rPr>
                <w:b/>
                <w:color w:val="auto"/>
                <w:sz w:val="20"/>
                <w:szCs w:val="20"/>
              </w:rPr>
            </w:pPr>
            <w:r w:rsidRPr="00B72785">
              <w:rPr>
                <w:color w:val="auto"/>
                <w:sz w:val="16"/>
                <w:szCs w:val="16"/>
              </w:rPr>
              <w:t>Включен</w:t>
            </w:r>
          </w:p>
        </w:tc>
      </w:tr>
      <w:tr w:rsidR="00532629" w:rsidRPr="00342264" w:rsidTr="00160294">
        <w:tc>
          <w:tcPr>
            <w:tcW w:w="708" w:type="dxa"/>
          </w:tcPr>
          <w:p w:rsidR="00532629" w:rsidRPr="00342264" w:rsidRDefault="00532629" w:rsidP="00160294">
            <w:pPr>
              <w:pStyle w:val="AAA"/>
              <w:spacing w:after="0"/>
              <w:ind w:right="140"/>
              <w:jc w:val="left"/>
              <w:rPr>
                <w:b/>
                <w:color w:val="auto"/>
                <w:sz w:val="20"/>
                <w:szCs w:val="20"/>
              </w:rPr>
            </w:pPr>
            <w:r w:rsidRPr="00342264">
              <w:rPr>
                <w:b/>
                <w:color w:val="auto"/>
                <w:sz w:val="20"/>
                <w:szCs w:val="20"/>
              </w:rPr>
              <w:t>2.3.1</w:t>
            </w:r>
          </w:p>
        </w:tc>
        <w:tc>
          <w:tcPr>
            <w:tcW w:w="2553" w:type="dxa"/>
          </w:tcPr>
          <w:p w:rsidR="00532629" w:rsidRPr="00B72785" w:rsidRDefault="001903A2" w:rsidP="00160294">
            <w:pPr>
              <w:pStyle w:val="AAA"/>
              <w:spacing w:after="0"/>
              <w:ind w:right="140"/>
              <w:jc w:val="left"/>
              <w:rPr>
                <w:b/>
                <w:color w:val="auto"/>
                <w:sz w:val="20"/>
                <w:szCs w:val="20"/>
              </w:rPr>
            </w:pPr>
            <w:r w:rsidRPr="00B72785">
              <w:rPr>
                <w:color w:val="auto"/>
                <w:sz w:val="16"/>
                <w:szCs w:val="16"/>
              </w:rPr>
              <w:t>Мытье окон и дверей в помещениях общего пользования</w:t>
            </w:r>
          </w:p>
        </w:tc>
        <w:tc>
          <w:tcPr>
            <w:tcW w:w="2126" w:type="dxa"/>
          </w:tcPr>
          <w:p w:rsidR="00532629" w:rsidRPr="00B72785" w:rsidRDefault="001903A2" w:rsidP="00160294">
            <w:pPr>
              <w:pStyle w:val="AAA"/>
              <w:spacing w:after="0"/>
              <w:ind w:right="140"/>
              <w:jc w:val="left"/>
              <w:rPr>
                <w:b/>
                <w:color w:val="auto"/>
                <w:sz w:val="20"/>
                <w:szCs w:val="20"/>
              </w:rPr>
            </w:pPr>
            <w:r w:rsidRPr="00B72785">
              <w:rPr>
                <w:color w:val="auto"/>
                <w:sz w:val="16"/>
                <w:szCs w:val="16"/>
              </w:rPr>
              <w:t>1 раз в год</w:t>
            </w:r>
          </w:p>
        </w:tc>
        <w:tc>
          <w:tcPr>
            <w:tcW w:w="1134" w:type="dxa"/>
          </w:tcPr>
          <w:p w:rsidR="00532629" w:rsidRPr="00B72785" w:rsidRDefault="001903A2" w:rsidP="00160294">
            <w:pPr>
              <w:pStyle w:val="AAA"/>
              <w:spacing w:after="0"/>
              <w:ind w:right="140"/>
              <w:jc w:val="left"/>
              <w:rPr>
                <w:b/>
                <w:color w:val="auto"/>
                <w:sz w:val="20"/>
                <w:szCs w:val="20"/>
              </w:rPr>
            </w:pPr>
            <w:r w:rsidRPr="00B72785">
              <w:rPr>
                <w:b/>
                <w:color w:val="auto"/>
                <w:sz w:val="20"/>
                <w:szCs w:val="20"/>
              </w:rPr>
              <w:t>*</w:t>
            </w:r>
          </w:p>
        </w:tc>
        <w:tc>
          <w:tcPr>
            <w:tcW w:w="1417" w:type="dxa"/>
          </w:tcPr>
          <w:p w:rsidR="00532629" w:rsidRPr="00B72785" w:rsidRDefault="001903A2" w:rsidP="00160294">
            <w:pPr>
              <w:pStyle w:val="AAA"/>
              <w:spacing w:after="0"/>
              <w:ind w:right="140"/>
              <w:jc w:val="left"/>
              <w:rPr>
                <w:b/>
                <w:color w:val="auto"/>
                <w:sz w:val="20"/>
                <w:szCs w:val="20"/>
              </w:rPr>
            </w:pPr>
            <w:r w:rsidRPr="00B72785">
              <w:rPr>
                <w:b/>
                <w:color w:val="auto"/>
                <w:sz w:val="20"/>
                <w:szCs w:val="20"/>
              </w:rPr>
              <w:t>*</w:t>
            </w:r>
          </w:p>
        </w:tc>
        <w:tc>
          <w:tcPr>
            <w:tcW w:w="1701" w:type="dxa"/>
          </w:tcPr>
          <w:p w:rsidR="00532629" w:rsidRPr="00B72785" w:rsidRDefault="001903A2"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1903A2" w:rsidRPr="00B72785" w:rsidRDefault="001903A2"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532629" w:rsidRPr="00B72785" w:rsidRDefault="00532629" w:rsidP="00160294">
            <w:pPr>
              <w:pStyle w:val="AAA"/>
              <w:spacing w:after="0"/>
              <w:ind w:left="1260" w:right="140"/>
              <w:jc w:val="left"/>
              <w:rPr>
                <w:b/>
                <w:color w:val="auto"/>
                <w:sz w:val="20"/>
                <w:szCs w:val="20"/>
              </w:rPr>
            </w:pPr>
          </w:p>
        </w:tc>
      </w:tr>
      <w:tr w:rsidR="00532629" w:rsidRPr="00342264" w:rsidTr="00160294">
        <w:tc>
          <w:tcPr>
            <w:tcW w:w="708" w:type="dxa"/>
          </w:tcPr>
          <w:p w:rsidR="00532629" w:rsidRPr="00342264" w:rsidRDefault="00532629" w:rsidP="00160294">
            <w:pPr>
              <w:pStyle w:val="AAA"/>
              <w:spacing w:after="0"/>
              <w:ind w:right="140"/>
              <w:jc w:val="left"/>
              <w:rPr>
                <w:b/>
                <w:color w:val="auto"/>
                <w:sz w:val="20"/>
                <w:szCs w:val="20"/>
              </w:rPr>
            </w:pPr>
            <w:r w:rsidRPr="00342264">
              <w:rPr>
                <w:b/>
                <w:color w:val="auto"/>
                <w:sz w:val="20"/>
                <w:szCs w:val="20"/>
              </w:rPr>
              <w:t>3</w:t>
            </w:r>
          </w:p>
        </w:tc>
        <w:tc>
          <w:tcPr>
            <w:tcW w:w="8931" w:type="dxa"/>
            <w:gridSpan w:val="5"/>
          </w:tcPr>
          <w:p w:rsidR="00532629" w:rsidRPr="00B72785" w:rsidRDefault="00532629" w:rsidP="00160294">
            <w:pPr>
              <w:pStyle w:val="AAA"/>
              <w:spacing w:after="0"/>
              <w:ind w:right="140"/>
              <w:jc w:val="center"/>
              <w:rPr>
                <w:b/>
                <w:color w:val="auto"/>
                <w:sz w:val="20"/>
                <w:szCs w:val="20"/>
              </w:rPr>
            </w:pPr>
            <w:r w:rsidRPr="00B72785">
              <w:rPr>
                <w:b/>
                <w:color w:val="auto"/>
                <w:sz w:val="20"/>
                <w:szCs w:val="20"/>
              </w:rPr>
              <w:t>Стволы мусоропроводов, закрывающие устройства на мусорных камерах</w:t>
            </w:r>
          </w:p>
        </w:tc>
        <w:tc>
          <w:tcPr>
            <w:tcW w:w="1271" w:type="dxa"/>
          </w:tcPr>
          <w:p w:rsidR="00532629" w:rsidRPr="00B72785" w:rsidRDefault="00532629" w:rsidP="00160294">
            <w:pPr>
              <w:pStyle w:val="AAA"/>
              <w:spacing w:after="0"/>
              <w:ind w:left="1260" w:right="140"/>
              <w:jc w:val="left"/>
              <w:rPr>
                <w:b/>
                <w:color w:val="auto"/>
                <w:sz w:val="20"/>
                <w:szCs w:val="20"/>
              </w:rPr>
            </w:pPr>
          </w:p>
        </w:tc>
      </w:tr>
      <w:tr w:rsidR="001903A2" w:rsidRPr="00342264" w:rsidTr="00160294">
        <w:trPr>
          <w:trHeight w:val="257"/>
        </w:trPr>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3.1.</w:t>
            </w:r>
          </w:p>
        </w:tc>
        <w:tc>
          <w:tcPr>
            <w:tcW w:w="2553" w:type="dxa"/>
          </w:tcPr>
          <w:p w:rsidR="001903A2" w:rsidRPr="00B72785" w:rsidRDefault="001903A2"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Промывка стволов мусоропроводов</w:t>
            </w:r>
          </w:p>
        </w:tc>
        <w:tc>
          <w:tcPr>
            <w:tcW w:w="2126" w:type="dxa"/>
          </w:tcPr>
          <w:p w:rsidR="001903A2" w:rsidRPr="00B72785" w:rsidRDefault="001903A2" w:rsidP="00160294">
            <w:pPr>
              <w:pStyle w:val="AAA"/>
              <w:spacing w:after="0"/>
              <w:ind w:right="140"/>
              <w:jc w:val="left"/>
              <w:rPr>
                <w:b/>
                <w:color w:val="auto"/>
                <w:sz w:val="20"/>
                <w:szCs w:val="20"/>
              </w:rPr>
            </w:pPr>
            <w:r w:rsidRPr="00B72785">
              <w:rPr>
                <w:color w:val="auto"/>
                <w:sz w:val="16"/>
                <w:szCs w:val="16"/>
              </w:rPr>
              <w:t>1 раз в год</w:t>
            </w:r>
          </w:p>
        </w:tc>
        <w:tc>
          <w:tcPr>
            <w:tcW w:w="1134" w:type="dxa"/>
          </w:tcPr>
          <w:p w:rsidR="001903A2" w:rsidRPr="00B72785" w:rsidRDefault="001903A2" w:rsidP="00160294">
            <w:pPr>
              <w:pStyle w:val="AAA"/>
              <w:spacing w:after="0"/>
              <w:ind w:right="140"/>
              <w:jc w:val="left"/>
              <w:rPr>
                <w:b/>
                <w:color w:val="auto"/>
                <w:sz w:val="20"/>
                <w:szCs w:val="20"/>
              </w:rPr>
            </w:pPr>
            <w:r w:rsidRPr="00B72785">
              <w:rPr>
                <w:b/>
                <w:color w:val="auto"/>
                <w:sz w:val="20"/>
                <w:szCs w:val="20"/>
              </w:rPr>
              <w:t>*</w:t>
            </w:r>
          </w:p>
        </w:tc>
        <w:tc>
          <w:tcPr>
            <w:tcW w:w="1417" w:type="dxa"/>
          </w:tcPr>
          <w:p w:rsidR="001903A2" w:rsidRPr="00B72785" w:rsidRDefault="001903A2" w:rsidP="00160294">
            <w:pPr>
              <w:pStyle w:val="AAA"/>
              <w:spacing w:after="0"/>
              <w:ind w:right="140"/>
              <w:jc w:val="left"/>
              <w:rPr>
                <w:b/>
                <w:color w:val="auto"/>
                <w:sz w:val="20"/>
                <w:szCs w:val="20"/>
              </w:rPr>
            </w:pPr>
            <w:r w:rsidRPr="00B72785">
              <w:rPr>
                <w:b/>
                <w:color w:val="auto"/>
                <w:sz w:val="20"/>
                <w:szCs w:val="20"/>
              </w:rPr>
              <w:t>*</w:t>
            </w:r>
          </w:p>
        </w:tc>
        <w:tc>
          <w:tcPr>
            <w:tcW w:w="1701" w:type="dxa"/>
          </w:tcPr>
          <w:p w:rsidR="001903A2" w:rsidRPr="00B72785" w:rsidRDefault="001903A2" w:rsidP="00160294">
            <w:pPr>
              <w:pStyle w:val="AAA"/>
              <w:spacing w:after="0"/>
              <w:ind w:right="140"/>
              <w:jc w:val="left"/>
              <w:rPr>
                <w:color w:val="auto"/>
                <w:sz w:val="20"/>
                <w:szCs w:val="20"/>
              </w:rPr>
            </w:pPr>
            <w:r w:rsidRPr="00B72785">
              <w:rPr>
                <w:color w:val="auto"/>
                <w:sz w:val="20"/>
                <w:szCs w:val="20"/>
              </w:rPr>
              <w:t>1 год</w:t>
            </w:r>
          </w:p>
        </w:tc>
        <w:tc>
          <w:tcPr>
            <w:tcW w:w="1271" w:type="dxa"/>
          </w:tcPr>
          <w:p w:rsidR="000D1247" w:rsidRPr="00B72785" w:rsidRDefault="000D1247"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3.2</w:t>
            </w:r>
          </w:p>
        </w:tc>
        <w:tc>
          <w:tcPr>
            <w:tcW w:w="2553" w:type="dxa"/>
          </w:tcPr>
          <w:p w:rsidR="001903A2" w:rsidRPr="00B72785" w:rsidRDefault="00201D2F" w:rsidP="00160294">
            <w:pPr>
              <w:pStyle w:val="AAA"/>
              <w:spacing w:after="0"/>
              <w:ind w:right="140"/>
              <w:jc w:val="left"/>
              <w:rPr>
                <w:b/>
                <w:color w:val="auto"/>
                <w:sz w:val="20"/>
                <w:szCs w:val="20"/>
              </w:rPr>
            </w:pPr>
            <w:r w:rsidRPr="00B72785">
              <w:rPr>
                <w:color w:val="auto"/>
                <w:sz w:val="16"/>
                <w:szCs w:val="16"/>
              </w:rPr>
              <w:t xml:space="preserve">Содержание </w:t>
            </w:r>
            <w:proofErr w:type="spellStart"/>
            <w:r w:rsidRPr="00B72785">
              <w:rPr>
                <w:color w:val="auto"/>
                <w:sz w:val="16"/>
                <w:szCs w:val="16"/>
              </w:rPr>
              <w:t>мусорокамер</w:t>
            </w:r>
            <w:proofErr w:type="spellEnd"/>
            <w:r w:rsidRPr="00B72785">
              <w:rPr>
                <w:color w:val="auto"/>
                <w:sz w:val="16"/>
                <w:szCs w:val="16"/>
              </w:rPr>
              <w:t xml:space="preserve"> и мусоропроводов</w:t>
            </w:r>
          </w:p>
        </w:tc>
        <w:tc>
          <w:tcPr>
            <w:tcW w:w="2126" w:type="dxa"/>
          </w:tcPr>
          <w:p w:rsidR="001903A2" w:rsidRPr="00B72785" w:rsidRDefault="00201D2F" w:rsidP="00160294">
            <w:pPr>
              <w:pStyle w:val="AAA"/>
              <w:spacing w:after="0"/>
              <w:ind w:right="140"/>
              <w:jc w:val="left"/>
              <w:rPr>
                <w:b/>
                <w:color w:val="auto"/>
                <w:sz w:val="20"/>
                <w:szCs w:val="20"/>
              </w:rPr>
            </w:pPr>
            <w:r w:rsidRPr="00B72785">
              <w:rPr>
                <w:color w:val="auto"/>
                <w:sz w:val="16"/>
                <w:szCs w:val="16"/>
              </w:rPr>
              <w:t>В течение года</w:t>
            </w:r>
          </w:p>
        </w:tc>
        <w:tc>
          <w:tcPr>
            <w:tcW w:w="1134" w:type="dxa"/>
          </w:tcPr>
          <w:p w:rsidR="001903A2" w:rsidRPr="00B72785" w:rsidRDefault="00B72785" w:rsidP="00160294">
            <w:pPr>
              <w:pStyle w:val="AAA"/>
              <w:spacing w:after="0"/>
              <w:ind w:right="140"/>
              <w:jc w:val="left"/>
              <w:rPr>
                <w:b/>
                <w:color w:val="auto"/>
                <w:sz w:val="20"/>
                <w:szCs w:val="20"/>
              </w:rPr>
            </w:pPr>
            <w:r w:rsidRPr="00B72785">
              <w:rPr>
                <w:b/>
                <w:color w:val="auto"/>
                <w:sz w:val="20"/>
                <w:szCs w:val="20"/>
              </w:rPr>
              <w:t>*</w:t>
            </w:r>
          </w:p>
        </w:tc>
        <w:tc>
          <w:tcPr>
            <w:tcW w:w="1417" w:type="dxa"/>
          </w:tcPr>
          <w:p w:rsidR="001903A2" w:rsidRPr="00B72785" w:rsidRDefault="00B72785" w:rsidP="00160294">
            <w:pPr>
              <w:pStyle w:val="AAA"/>
              <w:spacing w:after="0"/>
              <w:ind w:right="140"/>
              <w:jc w:val="left"/>
              <w:rPr>
                <w:b/>
                <w:color w:val="auto"/>
                <w:sz w:val="20"/>
                <w:szCs w:val="20"/>
              </w:rPr>
            </w:pPr>
            <w:r w:rsidRPr="00B72785">
              <w:rPr>
                <w:b/>
                <w:color w:val="auto"/>
                <w:sz w:val="20"/>
                <w:szCs w:val="20"/>
              </w:rPr>
              <w:t>*</w:t>
            </w:r>
          </w:p>
        </w:tc>
        <w:tc>
          <w:tcPr>
            <w:tcW w:w="1701" w:type="dxa"/>
          </w:tcPr>
          <w:p w:rsidR="001903A2" w:rsidRPr="00B72785" w:rsidRDefault="00201D2F"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201D2F" w:rsidRPr="00B72785" w:rsidRDefault="00201D2F"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4</w:t>
            </w:r>
          </w:p>
        </w:tc>
        <w:tc>
          <w:tcPr>
            <w:tcW w:w="8931" w:type="dxa"/>
            <w:gridSpan w:val="5"/>
          </w:tcPr>
          <w:p w:rsidR="001903A2" w:rsidRPr="00B72785" w:rsidRDefault="001903A2" w:rsidP="00160294">
            <w:pPr>
              <w:pStyle w:val="AAA"/>
              <w:spacing w:after="0"/>
              <w:ind w:right="140"/>
              <w:jc w:val="center"/>
              <w:rPr>
                <w:b/>
                <w:color w:val="auto"/>
                <w:sz w:val="20"/>
                <w:szCs w:val="20"/>
              </w:rPr>
            </w:pPr>
            <w:r w:rsidRPr="00B72785">
              <w:rPr>
                <w:b/>
                <w:color w:val="auto"/>
                <w:sz w:val="20"/>
                <w:szCs w:val="20"/>
              </w:rPr>
              <w:t>Балконы, козырьки, лоджии и эркеры</w:t>
            </w:r>
          </w:p>
        </w:tc>
        <w:tc>
          <w:tcPr>
            <w:tcW w:w="1271" w:type="dxa"/>
          </w:tcPr>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4.1</w:t>
            </w:r>
          </w:p>
        </w:tc>
        <w:tc>
          <w:tcPr>
            <w:tcW w:w="2553" w:type="dxa"/>
          </w:tcPr>
          <w:p w:rsidR="001903A2" w:rsidRPr="00B72785" w:rsidRDefault="00201D2F" w:rsidP="00160294">
            <w:pPr>
              <w:pStyle w:val="AAA"/>
              <w:spacing w:after="0"/>
              <w:ind w:right="140"/>
              <w:jc w:val="left"/>
              <w:rPr>
                <w:b/>
                <w:strike/>
                <w:color w:val="auto"/>
                <w:sz w:val="20"/>
                <w:szCs w:val="20"/>
              </w:rPr>
            </w:pPr>
            <w:r w:rsidRPr="00B72785">
              <w:rPr>
                <w:b/>
                <w:strike/>
                <w:color w:val="auto"/>
                <w:sz w:val="20"/>
                <w:szCs w:val="20"/>
              </w:rPr>
              <w:t>-----------</w:t>
            </w:r>
          </w:p>
        </w:tc>
        <w:tc>
          <w:tcPr>
            <w:tcW w:w="2126" w:type="dxa"/>
          </w:tcPr>
          <w:p w:rsidR="001903A2" w:rsidRPr="00B72785" w:rsidRDefault="001903A2" w:rsidP="00160294">
            <w:pPr>
              <w:pStyle w:val="AAA"/>
              <w:spacing w:after="0"/>
              <w:ind w:right="140"/>
              <w:jc w:val="left"/>
              <w:rPr>
                <w:b/>
                <w:color w:val="auto"/>
                <w:sz w:val="20"/>
                <w:szCs w:val="20"/>
              </w:rPr>
            </w:pPr>
          </w:p>
        </w:tc>
        <w:tc>
          <w:tcPr>
            <w:tcW w:w="1134" w:type="dxa"/>
          </w:tcPr>
          <w:p w:rsidR="001903A2" w:rsidRPr="00B72785" w:rsidRDefault="001903A2" w:rsidP="00160294">
            <w:pPr>
              <w:pStyle w:val="AAA"/>
              <w:spacing w:after="0"/>
              <w:ind w:right="140"/>
              <w:jc w:val="left"/>
              <w:rPr>
                <w:b/>
                <w:color w:val="auto"/>
                <w:sz w:val="20"/>
                <w:szCs w:val="20"/>
              </w:rPr>
            </w:pPr>
          </w:p>
        </w:tc>
        <w:tc>
          <w:tcPr>
            <w:tcW w:w="1417" w:type="dxa"/>
          </w:tcPr>
          <w:p w:rsidR="001903A2" w:rsidRPr="00B72785" w:rsidRDefault="001903A2" w:rsidP="00160294">
            <w:pPr>
              <w:pStyle w:val="AAA"/>
              <w:spacing w:after="0"/>
              <w:ind w:right="140"/>
              <w:jc w:val="left"/>
              <w:rPr>
                <w:b/>
                <w:color w:val="auto"/>
                <w:sz w:val="20"/>
                <w:szCs w:val="20"/>
              </w:rPr>
            </w:pPr>
          </w:p>
        </w:tc>
        <w:tc>
          <w:tcPr>
            <w:tcW w:w="1701" w:type="dxa"/>
          </w:tcPr>
          <w:p w:rsidR="001903A2" w:rsidRPr="00B72785" w:rsidRDefault="001903A2" w:rsidP="00160294">
            <w:pPr>
              <w:pStyle w:val="AAA"/>
              <w:spacing w:after="0"/>
              <w:ind w:right="140"/>
              <w:jc w:val="left"/>
              <w:rPr>
                <w:b/>
                <w:color w:val="auto"/>
                <w:sz w:val="20"/>
                <w:szCs w:val="20"/>
              </w:rPr>
            </w:pPr>
          </w:p>
        </w:tc>
        <w:tc>
          <w:tcPr>
            <w:tcW w:w="1271" w:type="dxa"/>
          </w:tcPr>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5.</w:t>
            </w:r>
          </w:p>
        </w:tc>
        <w:tc>
          <w:tcPr>
            <w:tcW w:w="8931" w:type="dxa"/>
            <w:gridSpan w:val="5"/>
          </w:tcPr>
          <w:p w:rsidR="001903A2" w:rsidRPr="00B72785" w:rsidRDefault="001903A2" w:rsidP="00160294">
            <w:pPr>
              <w:pStyle w:val="AAA"/>
              <w:spacing w:after="0"/>
              <w:ind w:right="140"/>
              <w:jc w:val="center"/>
              <w:rPr>
                <w:b/>
                <w:color w:val="auto"/>
                <w:sz w:val="20"/>
                <w:szCs w:val="20"/>
              </w:rPr>
            </w:pPr>
            <w:r w:rsidRPr="00B72785">
              <w:rPr>
                <w:b/>
                <w:color w:val="auto"/>
                <w:sz w:val="20"/>
                <w:szCs w:val="20"/>
              </w:rPr>
              <w:t>Перекрытия</w:t>
            </w:r>
          </w:p>
        </w:tc>
        <w:tc>
          <w:tcPr>
            <w:tcW w:w="1271" w:type="dxa"/>
          </w:tcPr>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5.1</w:t>
            </w:r>
          </w:p>
        </w:tc>
        <w:tc>
          <w:tcPr>
            <w:tcW w:w="2553" w:type="dxa"/>
          </w:tcPr>
          <w:p w:rsidR="001903A2" w:rsidRPr="00B72785" w:rsidRDefault="00201D2F" w:rsidP="00160294">
            <w:pPr>
              <w:pStyle w:val="AAA"/>
              <w:spacing w:after="0"/>
              <w:ind w:right="140"/>
              <w:jc w:val="left"/>
              <w:rPr>
                <w:b/>
                <w:strike/>
                <w:color w:val="auto"/>
                <w:sz w:val="20"/>
                <w:szCs w:val="20"/>
              </w:rPr>
            </w:pPr>
            <w:r w:rsidRPr="00B72785">
              <w:rPr>
                <w:b/>
                <w:strike/>
                <w:color w:val="auto"/>
                <w:sz w:val="20"/>
                <w:szCs w:val="20"/>
              </w:rPr>
              <w:t>-----------</w:t>
            </w:r>
          </w:p>
        </w:tc>
        <w:tc>
          <w:tcPr>
            <w:tcW w:w="2126" w:type="dxa"/>
          </w:tcPr>
          <w:p w:rsidR="001903A2" w:rsidRPr="00B72785" w:rsidRDefault="001903A2" w:rsidP="00160294">
            <w:pPr>
              <w:pStyle w:val="AAA"/>
              <w:spacing w:after="0"/>
              <w:ind w:right="140"/>
              <w:jc w:val="left"/>
              <w:rPr>
                <w:b/>
                <w:color w:val="auto"/>
                <w:sz w:val="20"/>
                <w:szCs w:val="20"/>
              </w:rPr>
            </w:pPr>
          </w:p>
        </w:tc>
        <w:tc>
          <w:tcPr>
            <w:tcW w:w="1134" w:type="dxa"/>
          </w:tcPr>
          <w:p w:rsidR="001903A2" w:rsidRPr="00B72785" w:rsidRDefault="001903A2" w:rsidP="00160294">
            <w:pPr>
              <w:pStyle w:val="AAA"/>
              <w:spacing w:after="0"/>
              <w:ind w:right="140"/>
              <w:jc w:val="left"/>
              <w:rPr>
                <w:b/>
                <w:color w:val="auto"/>
                <w:sz w:val="20"/>
                <w:szCs w:val="20"/>
              </w:rPr>
            </w:pPr>
          </w:p>
        </w:tc>
        <w:tc>
          <w:tcPr>
            <w:tcW w:w="1417" w:type="dxa"/>
          </w:tcPr>
          <w:p w:rsidR="001903A2" w:rsidRPr="00B72785" w:rsidRDefault="001903A2" w:rsidP="00160294">
            <w:pPr>
              <w:pStyle w:val="AAA"/>
              <w:spacing w:after="0"/>
              <w:ind w:right="140"/>
              <w:jc w:val="left"/>
              <w:rPr>
                <w:b/>
                <w:color w:val="auto"/>
                <w:sz w:val="20"/>
                <w:szCs w:val="20"/>
              </w:rPr>
            </w:pPr>
          </w:p>
        </w:tc>
        <w:tc>
          <w:tcPr>
            <w:tcW w:w="1701" w:type="dxa"/>
          </w:tcPr>
          <w:p w:rsidR="001903A2" w:rsidRPr="00B72785" w:rsidRDefault="001903A2" w:rsidP="00160294">
            <w:pPr>
              <w:pStyle w:val="AAA"/>
              <w:spacing w:after="0"/>
              <w:ind w:right="140"/>
              <w:jc w:val="left"/>
              <w:rPr>
                <w:b/>
                <w:color w:val="auto"/>
                <w:sz w:val="20"/>
                <w:szCs w:val="20"/>
              </w:rPr>
            </w:pPr>
          </w:p>
        </w:tc>
        <w:tc>
          <w:tcPr>
            <w:tcW w:w="1271" w:type="dxa"/>
          </w:tcPr>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6</w:t>
            </w:r>
          </w:p>
        </w:tc>
        <w:tc>
          <w:tcPr>
            <w:tcW w:w="10202" w:type="dxa"/>
            <w:gridSpan w:val="6"/>
          </w:tcPr>
          <w:p w:rsidR="001903A2" w:rsidRPr="00B72785" w:rsidRDefault="001903A2" w:rsidP="00160294">
            <w:pPr>
              <w:pStyle w:val="AAA"/>
              <w:spacing w:after="0"/>
              <w:ind w:right="140"/>
              <w:jc w:val="center"/>
              <w:rPr>
                <w:b/>
                <w:color w:val="auto"/>
                <w:sz w:val="20"/>
                <w:szCs w:val="20"/>
              </w:rPr>
            </w:pPr>
            <w:r w:rsidRPr="00B72785">
              <w:rPr>
                <w:b/>
                <w:color w:val="auto"/>
                <w:sz w:val="20"/>
                <w:szCs w:val="20"/>
              </w:rPr>
              <w:t>Полы в помещениях общего пользования</w:t>
            </w: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6.1</w:t>
            </w:r>
          </w:p>
        </w:tc>
        <w:tc>
          <w:tcPr>
            <w:tcW w:w="2553" w:type="dxa"/>
          </w:tcPr>
          <w:p w:rsidR="001903A2" w:rsidRPr="00B72785" w:rsidRDefault="00201D2F" w:rsidP="00160294">
            <w:pPr>
              <w:pStyle w:val="AAA"/>
              <w:spacing w:after="0"/>
              <w:ind w:right="140"/>
              <w:jc w:val="left"/>
              <w:rPr>
                <w:b/>
                <w:color w:val="auto"/>
                <w:sz w:val="20"/>
                <w:szCs w:val="20"/>
              </w:rPr>
            </w:pPr>
            <w:r w:rsidRPr="00B72785">
              <w:rPr>
                <w:color w:val="auto"/>
                <w:sz w:val="16"/>
                <w:szCs w:val="16"/>
              </w:rPr>
              <w:t>Мытье пола в помещениях общего пользования</w:t>
            </w:r>
          </w:p>
        </w:tc>
        <w:tc>
          <w:tcPr>
            <w:tcW w:w="2126" w:type="dxa"/>
          </w:tcPr>
          <w:p w:rsidR="001903A2" w:rsidRPr="00B72785" w:rsidRDefault="00201D2F" w:rsidP="00160294">
            <w:pPr>
              <w:pStyle w:val="AAA"/>
              <w:spacing w:after="0"/>
              <w:ind w:right="140"/>
              <w:jc w:val="left"/>
              <w:rPr>
                <w:b/>
                <w:color w:val="auto"/>
                <w:sz w:val="20"/>
                <w:szCs w:val="20"/>
              </w:rPr>
            </w:pPr>
            <w:r w:rsidRPr="00B72785">
              <w:rPr>
                <w:color w:val="auto"/>
                <w:sz w:val="16"/>
                <w:szCs w:val="16"/>
              </w:rPr>
              <w:t>В течение года</w:t>
            </w:r>
          </w:p>
        </w:tc>
        <w:tc>
          <w:tcPr>
            <w:tcW w:w="1134" w:type="dxa"/>
          </w:tcPr>
          <w:p w:rsidR="001903A2" w:rsidRPr="00B72785" w:rsidRDefault="00B72785" w:rsidP="00160294">
            <w:pPr>
              <w:pStyle w:val="AAA"/>
              <w:spacing w:after="0"/>
              <w:ind w:right="140"/>
              <w:jc w:val="left"/>
              <w:rPr>
                <w:b/>
                <w:color w:val="auto"/>
                <w:sz w:val="20"/>
                <w:szCs w:val="20"/>
              </w:rPr>
            </w:pPr>
            <w:r w:rsidRPr="00B72785">
              <w:rPr>
                <w:b/>
                <w:color w:val="auto"/>
                <w:sz w:val="20"/>
                <w:szCs w:val="20"/>
              </w:rPr>
              <w:t>*</w:t>
            </w:r>
          </w:p>
        </w:tc>
        <w:tc>
          <w:tcPr>
            <w:tcW w:w="1417" w:type="dxa"/>
          </w:tcPr>
          <w:p w:rsidR="001903A2" w:rsidRPr="00B72785" w:rsidRDefault="00B72785" w:rsidP="00160294">
            <w:pPr>
              <w:pStyle w:val="AAA"/>
              <w:spacing w:after="0"/>
              <w:ind w:right="140"/>
              <w:jc w:val="left"/>
              <w:rPr>
                <w:b/>
                <w:color w:val="auto"/>
                <w:sz w:val="20"/>
                <w:szCs w:val="20"/>
              </w:rPr>
            </w:pPr>
            <w:r w:rsidRPr="00B72785">
              <w:rPr>
                <w:b/>
                <w:color w:val="auto"/>
                <w:sz w:val="20"/>
                <w:szCs w:val="20"/>
              </w:rPr>
              <w:t>*</w:t>
            </w:r>
          </w:p>
        </w:tc>
        <w:tc>
          <w:tcPr>
            <w:tcW w:w="1701" w:type="dxa"/>
          </w:tcPr>
          <w:p w:rsidR="001903A2" w:rsidRPr="00B72785" w:rsidRDefault="00201D2F"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201D2F" w:rsidRPr="00B72785" w:rsidRDefault="00201D2F"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6.2</w:t>
            </w:r>
          </w:p>
        </w:tc>
        <w:tc>
          <w:tcPr>
            <w:tcW w:w="2553" w:type="dxa"/>
          </w:tcPr>
          <w:p w:rsidR="001903A2" w:rsidRPr="00B72785" w:rsidRDefault="00B72785" w:rsidP="00160294">
            <w:pPr>
              <w:pStyle w:val="AAA"/>
              <w:spacing w:after="0"/>
              <w:ind w:right="140"/>
              <w:jc w:val="left"/>
              <w:rPr>
                <w:b/>
                <w:color w:val="auto"/>
                <w:sz w:val="20"/>
                <w:szCs w:val="20"/>
              </w:rPr>
            </w:pPr>
            <w:r w:rsidRPr="00B72785">
              <w:rPr>
                <w:color w:val="auto"/>
                <w:sz w:val="16"/>
                <w:szCs w:val="16"/>
              </w:rPr>
              <w:t>Замена, восстановление отдельных участков</w:t>
            </w:r>
          </w:p>
        </w:tc>
        <w:tc>
          <w:tcPr>
            <w:tcW w:w="2126" w:type="dxa"/>
          </w:tcPr>
          <w:p w:rsidR="001903A2" w:rsidRPr="00B72785" w:rsidRDefault="00B72785" w:rsidP="00160294">
            <w:pPr>
              <w:pStyle w:val="AAA"/>
              <w:spacing w:after="0"/>
              <w:ind w:right="140"/>
              <w:jc w:val="left"/>
              <w:rPr>
                <w:b/>
                <w:color w:val="auto"/>
                <w:sz w:val="20"/>
                <w:szCs w:val="20"/>
              </w:rPr>
            </w:pPr>
            <w:r w:rsidRPr="00B72785">
              <w:rPr>
                <w:color w:val="auto"/>
                <w:sz w:val="16"/>
                <w:szCs w:val="16"/>
              </w:rPr>
              <w:t>В течение года, по мере необходимости</w:t>
            </w:r>
          </w:p>
        </w:tc>
        <w:tc>
          <w:tcPr>
            <w:tcW w:w="1134" w:type="dxa"/>
          </w:tcPr>
          <w:p w:rsidR="001903A2" w:rsidRPr="00B72785" w:rsidRDefault="00B72785" w:rsidP="00160294">
            <w:pPr>
              <w:pStyle w:val="AAA"/>
              <w:spacing w:after="0"/>
              <w:ind w:right="140"/>
              <w:jc w:val="left"/>
              <w:rPr>
                <w:b/>
                <w:color w:val="auto"/>
                <w:sz w:val="20"/>
                <w:szCs w:val="20"/>
              </w:rPr>
            </w:pPr>
            <w:r w:rsidRPr="00B72785">
              <w:rPr>
                <w:b/>
                <w:color w:val="auto"/>
                <w:sz w:val="20"/>
                <w:szCs w:val="20"/>
              </w:rPr>
              <w:t>*</w:t>
            </w:r>
          </w:p>
        </w:tc>
        <w:tc>
          <w:tcPr>
            <w:tcW w:w="1417" w:type="dxa"/>
          </w:tcPr>
          <w:p w:rsidR="001903A2" w:rsidRPr="00B72785" w:rsidRDefault="00B72785" w:rsidP="00160294">
            <w:pPr>
              <w:pStyle w:val="AAA"/>
              <w:spacing w:after="0"/>
              <w:ind w:right="140"/>
              <w:jc w:val="left"/>
              <w:rPr>
                <w:b/>
                <w:color w:val="auto"/>
                <w:sz w:val="20"/>
                <w:szCs w:val="20"/>
              </w:rPr>
            </w:pPr>
            <w:r w:rsidRPr="00B72785">
              <w:rPr>
                <w:b/>
                <w:color w:val="auto"/>
                <w:sz w:val="20"/>
                <w:szCs w:val="20"/>
              </w:rPr>
              <w:t>*</w:t>
            </w:r>
          </w:p>
        </w:tc>
        <w:tc>
          <w:tcPr>
            <w:tcW w:w="1701" w:type="dxa"/>
          </w:tcPr>
          <w:p w:rsidR="001903A2" w:rsidRPr="00B72785" w:rsidRDefault="00B72785" w:rsidP="00160294">
            <w:pPr>
              <w:pStyle w:val="AAA"/>
              <w:spacing w:after="0"/>
              <w:ind w:right="140"/>
              <w:jc w:val="left"/>
              <w:rPr>
                <w:b/>
                <w:color w:val="auto"/>
                <w:sz w:val="20"/>
                <w:szCs w:val="20"/>
              </w:rPr>
            </w:pPr>
            <w:r w:rsidRPr="00B72785">
              <w:rPr>
                <w:color w:val="auto"/>
                <w:sz w:val="16"/>
                <w:szCs w:val="16"/>
              </w:rPr>
              <w:t>1 год</w:t>
            </w:r>
          </w:p>
        </w:tc>
        <w:tc>
          <w:tcPr>
            <w:tcW w:w="1271" w:type="dxa"/>
          </w:tcPr>
          <w:p w:rsidR="001903A2" w:rsidRPr="00B72785" w:rsidRDefault="001903A2" w:rsidP="00160294">
            <w:pPr>
              <w:pStyle w:val="AAA"/>
              <w:spacing w:after="0"/>
              <w:ind w:left="1260" w:right="140"/>
              <w:jc w:val="left"/>
              <w:rPr>
                <w:b/>
                <w:color w:val="auto"/>
                <w:sz w:val="20"/>
                <w:szCs w:val="20"/>
              </w:rPr>
            </w:pPr>
          </w:p>
        </w:tc>
      </w:tr>
      <w:tr w:rsidR="001903A2" w:rsidRPr="00342264" w:rsidTr="00160294">
        <w:tc>
          <w:tcPr>
            <w:tcW w:w="708" w:type="dxa"/>
          </w:tcPr>
          <w:p w:rsidR="001903A2" w:rsidRPr="00342264" w:rsidRDefault="001903A2" w:rsidP="00160294">
            <w:pPr>
              <w:pStyle w:val="AAA"/>
              <w:spacing w:after="0"/>
              <w:ind w:right="140"/>
              <w:jc w:val="left"/>
              <w:rPr>
                <w:b/>
                <w:color w:val="auto"/>
                <w:sz w:val="20"/>
                <w:szCs w:val="20"/>
              </w:rPr>
            </w:pPr>
            <w:r w:rsidRPr="00342264">
              <w:rPr>
                <w:b/>
                <w:color w:val="auto"/>
                <w:sz w:val="20"/>
                <w:szCs w:val="20"/>
              </w:rPr>
              <w:t>7</w:t>
            </w:r>
          </w:p>
        </w:tc>
        <w:tc>
          <w:tcPr>
            <w:tcW w:w="8931" w:type="dxa"/>
            <w:gridSpan w:val="5"/>
          </w:tcPr>
          <w:p w:rsidR="001903A2" w:rsidRPr="00B72785" w:rsidRDefault="001903A2" w:rsidP="00160294">
            <w:pPr>
              <w:pStyle w:val="AAA"/>
              <w:spacing w:after="0"/>
              <w:ind w:right="140"/>
              <w:jc w:val="center"/>
              <w:rPr>
                <w:b/>
                <w:color w:val="auto"/>
                <w:sz w:val="20"/>
                <w:szCs w:val="20"/>
              </w:rPr>
            </w:pPr>
            <w:r w:rsidRPr="00B72785">
              <w:rPr>
                <w:b/>
                <w:color w:val="auto"/>
                <w:sz w:val="20"/>
                <w:szCs w:val="20"/>
              </w:rPr>
              <w:t>Крыши</w:t>
            </w:r>
          </w:p>
        </w:tc>
        <w:tc>
          <w:tcPr>
            <w:tcW w:w="1271" w:type="dxa"/>
          </w:tcPr>
          <w:p w:rsidR="001903A2" w:rsidRPr="00B72785" w:rsidRDefault="001903A2"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7.1</w:t>
            </w:r>
          </w:p>
        </w:tc>
        <w:tc>
          <w:tcPr>
            <w:tcW w:w="2553" w:type="dxa"/>
          </w:tcPr>
          <w:p w:rsidR="00B72785" w:rsidRPr="00B72785" w:rsidRDefault="00B72785" w:rsidP="00160294">
            <w:pPr>
              <w:pStyle w:val="ConsPlusCell"/>
              <w:rPr>
                <w:rFonts w:ascii="Times New Roman" w:hAnsi="Times New Roman" w:cs="Times New Roman"/>
                <w:sz w:val="16"/>
                <w:szCs w:val="16"/>
                <w:highlight w:val="yellow"/>
              </w:rPr>
            </w:pPr>
            <w:r w:rsidRPr="00B72785">
              <w:rPr>
                <w:rFonts w:ascii="Times New Roman" w:hAnsi="Times New Roman" w:cs="Times New Roman"/>
                <w:sz w:val="16"/>
                <w:szCs w:val="16"/>
              </w:rPr>
              <w:t>Очистка от мусора</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подготовки к весеннее-летнему периоду</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8</w:t>
            </w:r>
          </w:p>
        </w:tc>
        <w:tc>
          <w:tcPr>
            <w:tcW w:w="8931" w:type="dxa"/>
            <w:gridSpan w:val="5"/>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Водоотводящие устройства</w:t>
            </w: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8.1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Переключение внутреннего водостока на летний и зимний режимы работы</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 xml:space="preserve">2 раза в год во время подготовки к сезонной эксплуатации </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9</w:t>
            </w:r>
          </w:p>
        </w:tc>
        <w:tc>
          <w:tcPr>
            <w:tcW w:w="10202" w:type="dxa"/>
            <w:gridSpan w:val="6"/>
          </w:tcPr>
          <w:p w:rsidR="00B72785" w:rsidRPr="00B72785" w:rsidRDefault="00B72785" w:rsidP="00160294">
            <w:pPr>
              <w:pStyle w:val="smallitalic"/>
              <w:spacing w:after="0"/>
              <w:ind w:right="140"/>
              <w:jc w:val="center"/>
              <w:rPr>
                <w:b/>
                <w:i w:val="0"/>
                <w:color w:val="auto"/>
                <w:sz w:val="20"/>
                <w:szCs w:val="20"/>
              </w:rPr>
            </w:pPr>
            <w:r w:rsidRPr="00B72785">
              <w:rPr>
                <w:b/>
                <w:i w:val="0"/>
                <w:color w:val="auto"/>
                <w:sz w:val="20"/>
                <w:szCs w:val="20"/>
              </w:rPr>
              <w:t>Окна двери в помещениях общего пользования</w:t>
            </w:r>
          </w:p>
        </w:tc>
      </w:tr>
      <w:tr w:rsidR="00B72785" w:rsidRPr="00342264" w:rsidTr="00160294">
        <w:tc>
          <w:tcPr>
            <w:tcW w:w="708" w:type="dxa"/>
            <w:vAlign w:val="center"/>
          </w:tcPr>
          <w:p w:rsidR="00B72785" w:rsidRPr="00342264" w:rsidRDefault="00B72785" w:rsidP="00160294">
            <w:pPr>
              <w:pStyle w:val="AAA"/>
              <w:spacing w:after="0"/>
              <w:ind w:right="140"/>
              <w:jc w:val="left"/>
              <w:rPr>
                <w:b/>
                <w:color w:val="auto"/>
                <w:sz w:val="20"/>
                <w:szCs w:val="20"/>
              </w:rPr>
            </w:pPr>
            <w:r w:rsidRPr="00342264">
              <w:rPr>
                <w:b/>
                <w:color w:val="auto"/>
                <w:sz w:val="20"/>
                <w:szCs w:val="20"/>
              </w:rPr>
              <w:t>9.1</w:t>
            </w:r>
          </w:p>
        </w:tc>
        <w:tc>
          <w:tcPr>
            <w:tcW w:w="2553" w:type="dxa"/>
          </w:tcPr>
          <w:p w:rsidR="00B72785" w:rsidRPr="00B72785" w:rsidRDefault="00B72785" w:rsidP="00160294">
            <w:pPr>
              <w:pStyle w:val="ConsPlusCell"/>
              <w:rPr>
                <w:rFonts w:ascii="Times New Roman" w:hAnsi="Times New Roman" w:cs="Times New Roman"/>
                <w:sz w:val="16"/>
                <w:szCs w:val="16"/>
                <w:highlight w:val="yellow"/>
              </w:rPr>
            </w:pPr>
            <w:r w:rsidRPr="00B72785">
              <w:rPr>
                <w:rFonts w:ascii="Times New Roman" w:hAnsi="Times New Roman" w:cs="Times New Roman"/>
                <w:sz w:val="16"/>
                <w:szCs w:val="16"/>
              </w:rPr>
              <w:t>Окраска входной двери</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подготовки к весеннее-летнему периоду</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lastRenderedPageBreak/>
              <w:t>10</w:t>
            </w:r>
          </w:p>
        </w:tc>
        <w:tc>
          <w:tcPr>
            <w:tcW w:w="10202" w:type="dxa"/>
            <w:gridSpan w:val="6"/>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Лестницы</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10.1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Уборка лестничных клеток</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года</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jc w:val="both"/>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10.2</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Частичный ремонт лестничных клеток</w:t>
            </w:r>
          </w:p>
        </w:tc>
        <w:tc>
          <w:tcPr>
            <w:tcW w:w="2126" w:type="dxa"/>
          </w:tcPr>
          <w:p w:rsidR="00B72785" w:rsidRPr="00B72785" w:rsidRDefault="00B72785" w:rsidP="00160294">
            <w:pPr>
              <w:pStyle w:val="ConsPlusCell"/>
              <w:rPr>
                <w:rFonts w:ascii="Times New Roman" w:hAnsi="Times New Roman" w:cs="Times New Roman"/>
                <w:sz w:val="16"/>
                <w:szCs w:val="16"/>
              </w:rPr>
            </w:pPr>
          </w:p>
        </w:tc>
        <w:tc>
          <w:tcPr>
            <w:tcW w:w="1134" w:type="dxa"/>
          </w:tcPr>
          <w:p w:rsidR="00B72785" w:rsidRPr="00B72785" w:rsidRDefault="00B72785" w:rsidP="00160294">
            <w:pPr>
              <w:pStyle w:val="ConsPlusCell"/>
              <w:rPr>
                <w:rFonts w:ascii="Times New Roman" w:hAnsi="Times New Roman" w:cs="Times New Roman"/>
                <w:sz w:val="16"/>
                <w:szCs w:val="16"/>
              </w:rPr>
            </w:pPr>
          </w:p>
        </w:tc>
        <w:tc>
          <w:tcPr>
            <w:tcW w:w="1417" w:type="dxa"/>
          </w:tcPr>
          <w:p w:rsidR="00B72785" w:rsidRPr="00B72785" w:rsidRDefault="00B72785" w:rsidP="00160294">
            <w:pPr>
              <w:pStyle w:val="ConsPlusCell"/>
              <w:rPr>
                <w:rFonts w:ascii="Times New Roman" w:hAnsi="Times New Roman" w:cs="Times New Roman"/>
                <w:sz w:val="16"/>
                <w:szCs w:val="16"/>
              </w:rPr>
            </w:pPr>
          </w:p>
        </w:tc>
        <w:tc>
          <w:tcPr>
            <w:tcW w:w="1701" w:type="dxa"/>
          </w:tcPr>
          <w:p w:rsidR="00B72785" w:rsidRPr="00B72785" w:rsidRDefault="00B72785" w:rsidP="00160294">
            <w:pPr>
              <w:pStyle w:val="ConsPlusCell"/>
              <w:rPr>
                <w:rFonts w:ascii="Times New Roman" w:hAnsi="Times New Roman" w:cs="Times New Roman"/>
                <w:sz w:val="16"/>
                <w:szCs w:val="16"/>
              </w:rPr>
            </w:pPr>
          </w:p>
        </w:tc>
        <w:tc>
          <w:tcPr>
            <w:tcW w:w="1271" w:type="dxa"/>
          </w:tcPr>
          <w:p w:rsidR="00B72785" w:rsidRPr="00B72785" w:rsidRDefault="00B72785" w:rsidP="00160294">
            <w:pPr>
              <w:pStyle w:val="ConsPlusCell"/>
              <w:rPr>
                <w:rFonts w:ascii="Times New Roman" w:hAnsi="Times New Roman" w:cs="Times New Roman"/>
                <w:sz w:val="16"/>
                <w:szCs w:val="16"/>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11</w:t>
            </w:r>
          </w:p>
        </w:tc>
        <w:tc>
          <w:tcPr>
            <w:tcW w:w="10202" w:type="dxa"/>
            <w:gridSpan w:val="6"/>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Печи, котлы</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11.1</w:t>
            </w:r>
          </w:p>
        </w:tc>
        <w:tc>
          <w:tcPr>
            <w:tcW w:w="2553" w:type="dxa"/>
          </w:tcPr>
          <w:p w:rsidR="00B72785" w:rsidRPr="00B72785" w:rsidRDefault="00B72785" w:rsidP="00160294">
            <w:pPr>
              <w:pStyle w:val="AAA"/>
              <w:spacing w:after="0"/>
              <w:ind w:right="140"/>
              <w:jc w:val="left"/>
              <w:rPr>
                <w:b/>
                <w:strike/>
                <w:color w:val="auto"/>
                <w:sz w:val="20"/>
                <w:szCs w:val="20"/>
              </w:rPr>
            </w:pPr>
            <w:r w:rsidRPr="00B72785">
              <w:rPr>
                <w:b/>
                <w:strike/>
                <w:color w:val="auto"/>
                <w:sz w:val="20"/>
                <w:szCs w:val="20"/>
              </w:rPr>
              <w:t>-----------</w:t>
            </w:r>
          </w:p>
        </w:tc>
        <w:tc>
          <w:tcPr>
            <w:tcW w:w="2126" w:type="dxa"/>
          </w:tcPr>
          <w:p w:rsidR="00B72785" w:rsidRPr="00B72785" w:rsidRDefault="00B72785" w:rsidP="00160294">
            <w:pPr>
              <w:pStyle w:val="AAA"/>
              <w:spacing w:after="0"/>
              <w:ind w:right="140"/>
              <w:jc w:val="left"/>
              <w:rPr>
                <w:b/>
                <w:color w:val="auto"/>
                <w:sz w:val="20"/>
                <w:szCs w:val="20"/>
              </w:rPr>
            </w:pPr>
          </w:p>
        </w:tc>
        <w:tc>
          <w:tcPr>
            <w:tcW w:w="1134" w:type="dxa"/>
          </w:tcPr>
          <w:p w:rsidR="00B72785" w:rsidRPr="00B72785" w:rsidRDefault="00B72785" w:rsidP="00160294">
            <w:pPr>
              <w:pStyle w:val="AAA"/>
              <w:spacing w:after="0"/>
              <w:ind w:right="140"/>
              <w:jc w:val="left"/>
              <w:rPr>
                <w:b/>
                <w:color w:val="auto"/>
                <w:sz w:val="20"/>
                <w:szCs w:val="20"/>
              </w:rPr>
            </w:pPr>
          </w:p>
        </w:tc>
        <w:tc>
          <w:tcPr>
            <w:tcW w:w="1417" w:type="dxa"/>
          </w:tcPr>
          <w:p w:rsidR="00B72785" w:rsidRPr="00B72785" w:rsidRDefault="00B72785" w:rsidP="00160294">
            <w:pPr>
              <w:pStyle w:val="AAA"/>
              <w:spacing w:after="0"/>
              <w:ind w:right="140"/>
              <w:jc w:val="left"/>
              <w:rPr>
                <w:b/>
                <w:color w:val="auto"/>
                <w:sz w:val="20"/>
                <w:szCs w:val="20"/>
              </w:rPr>
            </w:pPr>
          </w:p>
        </w:tc>
        <w:tc>
          <w:tcPr>
            <w:tcW w:w="1701" w:type="dxa"/>
          </w:tcPr>
          <w:p w:rsidR="00B72785" w:rsidRPr="00B72785" w:rsidRDefault="00B72785" w:rsidP="00160294">
            <w:pPr>
              <w:pStyle w:val="AAA"/>
              <w:spacing w:after="0"/>
              <w:ind w:right="140"/>
              <w:jc w:val="left"/>
              <w:rPr>
                <w:b/>
                <w:color w:val="auto"/>
                <w:sz w:val="20"/>
                <w:szCs w:val="20"/>
              </w:rPr>
            </w:pP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12</w:t>
            </w:r>
          </w:p>
        </w:tc>
        <w:tc>
          <w:tcPr>
            <w:tcW w:w="10202" w:type="dxa"/>
            <w:gridSpan w:val="6"/>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Системы холодного водоснабжения</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12.1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Восстановление (замена) отдельных элементов</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года, по мере необходимости</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B72785" w:rsidRPr="00B72785" w:rsidRDefault="00B72785" w:rsidP="00160294">
            <w:pPr>
              <w:pStyle w:val="ConsPlusCell"/>
              <w:rPr>
                <w:rFonts w:ascii="Times New Roman" w:hAnsi="Times New Roman" w:cs="Times New Roman"/>
                <w:sz w:val="16"/>
                <w:szCs w:val="16"/>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12.2</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Включение, отключение стояков</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года, по мере необходимости</w:t>
            </w:r>
          </w:p>
        </w:tc>
        <w:tc>
          <w:tcPr>
            <w:tcW w:w="1134" w:type="dxa"/>
          </w:tcPr>
          <w:p w:rsidR="00B72785" w:rsidRPr="00B72785" w:rsidRDefault="00B72785" w:rsidP="00160294">
            <w:pPr>
              <w:pStyle w:val="ConsPlusCell"/>
              <w:rPr>
                <w:rFonts w:ascii="Times New Roman" w:hAnsi="Times New Roman" w:cs="Times New Roman"/>
                <w:sz w:val="16"/>
                <w:szCs w:val="16"/>
              </w:rPr>
            </w:pPr>
          </w:p>
        </w:tc>
        <w:tc>
          <w:tcPr>
            <w:tcW w:w="1417" w:type="dxa"/>
          </w:tcPr>
          <w:p w:rsidR="00B72785" w:rsidRPr="00B72785" w:rsidRDefault="00B72785" w:rsidP="00160294">
            <w:pPr>
              <w:pStyle w:val="ConsPlusCell"/>
              <w:rPr>
                <w:rFonts w:ascii="Times New Roman" w:hAnsi="Times New Roman" w:cs="Times New Roman"/>
                <w:sz w:val="16"/>
                <w:szCs w:val="16"/>
              </w:rPr>
            </w:pP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13</w:t>
            </w:r>
          </w:p>
        </w:tc>
        <w:tc>
          <w:tcPr>
            <w:tcW w:w="10202" w:type="dxa"/>
            <w:gridSpan w:val="6"/>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Системы горячего водоснабжения</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13.1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Восстановление (замена) отдельных элементов</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года, по мере необходимости</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B72785" w:rsidRPr="00B72785" w:rsidRDefault="00B72785" w:rsidP="00160294">
            <w:pPr>
              <w:pStyle w:val="ConsPlusCell"/>
              <w:rPr>
                <w:rFonts w:ascii="Times New Roman" w:hAnsi="Times New Roman" w:cs="Times New Roman"/>
                <w:sz w:val="16"/>
                <w:szCs w:val="16"/>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13.2</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Включение, отключение стояков</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года, по мере необходимости</w:t>
            </w:r>
          </w:p>
        </w:tc>
        <w:tc>
          <w:tcPr>
            <w:tcW w:w="1134" w:type="dxa"/>
          </w:tcPr>
          <w:p w:rsidR="00B72785" w:rsidRPr="00B72785" w:rsidRDefault="00D41C5B" w:rsidP="00160294">
            <w:pPr>
              <w:pStyle w:val="ConsPlusCell"/>
              <w:rPr>
                <w:rFonts w:ascii="Times New Roman" w:hAnsi="Times New Roman" w:cs="Times New Roman"/>
                <w:sz w:val="16"/>
                <w:szCs w:val="16"/>
              </w:rPr>
            </w:pPr>
            <w:r>
              <w:rPr>
                <w:rFonts w:ascii="Times New Roman" w:hAnsi="Times New Roman" w:cs="Times New Roman"/>
                <w:sz w:val="16"/>
                <w:szCs w:val="16"/>
              </w:rPr>
              <w:t>*</w:t>
            </w:r>
          </w:p>
        </w:tc>
        <w:tc>
          <w:tcPr>
            <w:tcW w:w="1417" w:type="dxa"/>
          </w:tcPr>
          <w:p w:rsidR="00B72785" w:rsidRPr="00B72785" w:rsidRDefault="00D41C5B" w:rsidP="00160294">
            <w:pPr>
              <w:pStyle w:val="ConsPlusCell"/>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14</w:t>
            </w:r>
          </w:p>
        </w:tc>
        <w:tc>
          <w:tcPr>
            <w:tcW w:w="10202" w:type="dxa"/>
            <w:gridSpan w:val="6"/>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Канализация</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14.1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Ликвидация засоров</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года, по мере необходимости</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p w:rsidR="00B72785" w:rsidRPr="00B72785" w:rsidRDefault="00B72785" w:rsidP="00160294">
            <w:pPr>
              <w:pStyle w:val="ConsPlusCell"/>
              <w:rPr>
                <w:rFonts w:ascii="Times New Roman" w:hAnsi="Times New Roman" w:cs="Times New Roman"/>
                <w:sz w:val="16"/>
                <w:szCs w:val="16"/>
              </w:rPr>
            </w:pP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15</w:t>
            </w:r>
          </w:p>
        </w:tc>
        <w:tc>
          <w:tcPr>
            <w:tcW w:w="8931" w:type="dxa"/>
            <w:gridSpan w:val="5"/>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Системы газоснабжения</w:t>
            </w: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15.1</w:t>
            </w:r>
          </w:p>
        </w:tc>
        <w:tc>
          <w:tcPr>
            <w:tcW w:w="2553" w:type="dxa"/>
          </w:tcPr>
          <w:p w:rsidR="00B72785" w:rsidRPr="00B72785" w:rsidRDefault="00B72785" w:rsidP="00160294">
            <w:pPr>
              <w:pStyle w:val="AAA"/>
              <w:spacing w:after="0"/>
              <w:ind w:right="140"/>
              <w:jc w:val="left"/>
              <w:rPr>
                <w:b/>
                <w:color w:val="auto"/>
                <w:sz w:val="20"/>
                <w:szCs w:val="20"/>
              </w:rPr>
            </w:pPr>
          </w:p>
        </w:tc>
        <w:tc>
          <w:tcPr>
            <w:tcW w:w="2126" w:type="dxa"/>
          </w:tcPr>
          <w:p w:rsidR="00B72785" w:rsidRPr="00B72785" w:rsidRDefault="00B72785" w:rsidP="00160294">
            <w:pPr>
              <w:pStyle w:val="AAA"/>
              <w:spacing w:after="0"/>
              <w:ind w:right="140"/>
              <w:jc w:val="left"/>
              <w:rPr>
                <w:b/>
                <w:color w:val="auto"/>
                <w:sz w:val="20"/>
                <w:szCs w:val="20"/>
              </w:rPr>
            </w:pPr>
          </w:p>
        </w:tc>
        <w:tc>
          <w:tcPr>
            <w:tcW w:w="1134" w:type="dxa"/>
          </w:tcPr>
          <w:p w:rsidR="00B72785" w:rsidRPr="00B72785" w:rsidRDefault="00B72785" w:rsidP="00160294">
            <w:pPr>
              <w:pStyle w:val="AAA"/>
              <w:spacing w:after="0"/>
              <w:ind w:right="140"/>
              <w:jc w:val="left"/>
              <w:rPr>
                <w:b/>
                <w:color w:val="auto"/>
                <w:sz w:val="20"/>
                <w:szCs w:val="20"/>
              </w:rPr>
            </w:pPr>
          </w:p>
        </w:tc>
        <w:tc>
          <w:tcPr>
            <w:tcW w:w="1417" w:type="dxa"/>
          </w:tcPr>
          <w:p w:rsidR="00B72785" w:rsidRPr="00B72785" w:rsidRDefault="00B72785" w:rsidP="00160294">
            <w:pPr>
              <w:pStyle w:val="AAA"/>
              <w:spacing w:after="0"/>
              <w:ind w:right="140"/>
              <w:jc w:val="left"/>
              <w:rPr>
                <w:b/>
                <w:color w:val="auto"/>
                <w:sz w:val="20"/>
                <w:szCs w:val="20"/>
              </w:rPr>
            </w:pPr>
          </w:p>
        </w:tc>
        <w:tc>
          <w:tcPr>
            <w:tcW w:w="1701" w:type="dxa"/>
          </w:tcPr>
          <w:p w:rsidR="00B72785" w:rsidRPr="00B72785" w:rsidRDefault="00B72785" w:rsidP="00160294">
            <w:pPr>
              <w:pStyle w:val="AAA"/>
              <w:spacing w:after="0"/>
              <w:ind w:right="140"/>
              <w:jc w:val="left"/>
              <w:rPr>
                <w:b/>
                <w:color w:val="auto"/>
                <w:sz w:val="20"/>
                <w:szCs w:val="20"/>
              </w:rPr>
            </w:pP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16</w:t>
            </w:r>
          </w:p>
        </w:tc>
        <w:tc>
          <w:tcPr>
            <w:tcW w:w="8931" w:type="dxa"/>
            <w:gridSpan w:val="5"/>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Система электроснабжения, освещение помещений общего пользования и земельного участка</w:t>
            </w: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16.1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Поставка силовой и световой электроэнергии</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Круглосуточно</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jc w:val="both"/>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16.2</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Электроизмерительные работы</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раз в год</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jc w:val="both"/>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16.3</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Наладка и ремонт электрооборудования помещений общего пользования</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При проведении технических осмотров</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B72785" w:rsidRPr="00B72785" w:rsidRDefault="00B72785" w:rsidP="00160294">
            <w:pPr>
              <w:pStyle w:val="ConsPlusCell"/>
              <w:rPr>
                <w:rFonts w:ascii="Times New Roman" w:hAnsi="Times New Roman" w:cs="Times New Roman"/>
                <w:sz w:val="16"/>
                <w:szCs w:val="16"/>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Pr>
                <w:b/>
                <w:color w:val="auto"/>
                <w:sz w:val="20"/>
                <w:szCs w:val="20"/>
              </w:rPr>
              <w:t>16.4</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Техническое обслуживание электроплит</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раз год</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p w:rsidR="00B72785" w:rsidRPr="00B72785" w:rsidRDefault="00B72785" w:rsidP="00160294">
            <w:pPr>
              <w:pStyle w:val="ConsPlusCell"/>
              <w:rPr>
                <w:rFonts w:ascii="Times New Roman" w:hAnsi="Times New Roman" w:cs="Times New Roman"/>
                <w:sz w:val="16"/>
                <w:szCs w:val="16"/>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17</w:t>
            </w:r>
          </w:p>
        </w:tc>
        <w:tc>
          <w:tcPr>
            <w:tcW w:w="8931" w:type="dxa"/>
            <w:gridSpan w:val="5"/>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Системы теплоснабжения</w:t>
            </w: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17.1</w:t>
            </w:r>
          </w:p>
        </w:tc>
        <w:tc>
          <w:tcPr>
            <w:tcW w:w="2553" w:type="dxa"/>
          </w:tcPr>
          <w:p w:rsidR="00B72785" w:rsidRPr="00B72785" w:rsidRDefault="00B72785" w:rsidP="00160294">
            <w:pPr>
              <w:pStyle w:val="ConsPlusCell"/>
              <w:rPr>
                <w:rFonts w:ascii="Times New Roman" w:hAnsi="Times New Roman" w:cs="Times New Roman"/>
                <w:sz w:val="16"/>
                <w:szCs w:val="16"/>
                <w:highlight w:val="yellow"/>
              </w:rPr>
            </w:pPr>
            <w:r w:rsidRPr="00B72785">
              <w:rPr>
                <w:rFonts w:ascii="Times New Roman" w:hAnsi="Times New Roman" w:cs="Times New Roman"/>
                <w:sz w:val="16"/>
                <w:szCs w:val="16"/>
              </w:rPr>
              <w:t>Опрессовка</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течение подготовки к осеннее-зимнему периоду</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17.2</w:t>
            </w:r>
          </w:p>
        </w:tc>
        <w:tc>
          <w:tcPr>
            <w:tcW w:w="2553" w:type="dxa"/>
          </w:tcPr>
          <w:p w:rsidR="00B72785" w:rsidRPr="00B72785" w:rsidRDefault="00B72785" w:rsidP="00160294">
            <w:pPr>
              <w:pStyle w:val="ConsPlusCell"/>
              <w:rPr>
                <w:rFonts w:ascii="Times New Roman" w:hAnsi="Times New Roman" w:cs="Times New Roman"/>
                <w:sz w:val="16"/>
                <w:szCs w:val="16"/>
                <w:highlight w:val="yellow"/>
              </w:rPr>
            </w:pPr>
            <w:r w:rsidRPr="00B72785">
              <w:rPr>
                <w:rFonts w:ascii="Times New Roman" w:hAnsi="Times New Roman" w:cs="Times New Roman"/>
                <w:sz w:val="16"/>
                <w:szCs w:val="16"/>
              </w:rPr>
              <w:t>Обслуживание систем АУУ</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 отопительный период</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17.3</w:t>
            </w:r>
          </w:p>
        </w:tc>
        <w:tc>
          <w:tcPr>
            <w:tcW w:w="2553" w:type="dxa"/>
          </w:tcPr>
          <w:p w:rsidR="00B72785" w:rsidRPr="00B72785" w:rsidRDefault="00B72785" w:rsidP="00160294">
            <w:pPr>
              <w:pStyle w:val="ConsPlusCell"/>
              <w:rPr>
                <w:rFonts w:ascii="Times New Roman" w:hAnsi="Times New Roman" w:cs="Times New Roman"/>
                <w:sz w:val="16"/>
                <w:szCs w:val="16"/>
                <w:highlight w:val="yellow"/>
              </w:rPr>
            </w:pPr>
            <w:r w:rsidRPr="00B72785">
              <w:rPr>
                <w:rFonts w:ascii="Times New Roman" w:hAnsi="Times New Roman" w:cs="Times New Roman"/>
                <w:sz w:val="16"/>
                <w:szCs w:val="16"/>
              </w:rPr>
              <w:t>Обслуживание систем автоматизации расширительных баков</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Ежеквартально</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18</w:t>
            </w:r>
          </w:p>
        </w:tc>
        <w:tc>
          <w:tcPr>
            <w:tcW w:w="8931" w:type="dxa"/>
            <w:gridSpan w:val="5"/>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Системы вентиляции, дымоудаления</w:t>
            </w: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18.1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 xml:space="preserve">Проверка и очистка </w:t>
            </w:r>
            <w:proofErr w:type="spellStart"/>
            <w:r w:rsidRPr="00B72785">
              <w:rPr>
                <w:rFonts w:ascii="Times New Roman" w:hAnsi="Times New Roman" w:cs="Times New Roman"/>
                <w:sz w:val="16"/>
                <w:szCs w:val="16"/>
              </w:rPr>
              <w:t>вентканалов</w:t>
            </w:r>
            <w:proofErr w:type="spellEnd"/>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раз в год</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jc w:val="both"/>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18.2</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ТО систем ДУ и ППА</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Ежемесячно</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jc w:val="both"/>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19</w:t>
            </w:r>
          </w:p>
        </w:tc>
        <w:tc>
          <w:tcPr>
            <w:tcW w:w="8931" w:type="dxa"/>
            <w:gridSpan w:val="5"/>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Лифты</w:t>
            </w: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19.1</w:t>
            </w:r>
          </w:p>
        </w:tc>
        <w:tc>
          <w:tcPr>
            <w:tcW w:w="2553"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Техническое обслуживание лифтов</w:t>
            </w:r>
          </w:p>
        </w:tc>
        <w:tc>
          <w:tcPr>
            <w:tcW w:w="2126"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Ежедневно</w:t>
            </w:r>
          </w:p>
        </w:tc>
        <w:tc>
          <w:tcPr>
            <w:tcW w:w="1134"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417"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w:t>
            </w:r>
          </w:p>
        </w:tc>
        <w:tc>
          <w:tcPr>
            <w:tcW w:w="1701" w:type="dxa"/>
          </w:tcPr>
          <w:p w:rsidR="00B72785" w:rsidRPr="00B72785" w:rsidRDefault="00B72785" w:rsidP="00160294">
            <w:pPr>
              <w:pStyle w:val="ConsPlusCell"/>
              <w:rPr>
                <w:rFonts w:ascii="Times New Roman" w:hAnsi="Times New Roman" w:cs="Times New Roman"/>
                <w:sz w:val="16"/>
                <w:szCs w:val="16"/>
              </w:rPr>
            </w:pPr>
            <w:r w:rsidRPr="00B72785">
              <w:rPr>
                <w:rFonts w:ascii="Times New Roman" w:hAnsi="Times New Roman" w:cs="Times New Roman"/>
                <w:sz w:val="16"/>
                <w:szCs w:val="16"/>
              </w:rPr>
              <w:t>1 год</w:t>
            </w:r>
          </w:p>
        </w:tc>
        <w:tc>
          <w:tcPr>
            <w:tcW w:w="1271" w:type="dxa"/>
          </w:tcPr>
          <w:p w:rsidR="00B72785" w:rsidRPr="00B72785" w:rsidRDefault="00B72785" w:rsidP="00160294">
            <w:pPr>
              <w:pStyle w:val="ConsPlusCell"/>
              <w:jc w:val="both"/>
              <w:rPr>
                <w:rFonts w:ascii="Times New Roman" w:hAnsi="Times New Roman" w:cs="Times New Roman"/>
                <w:sz w:val="16"/>
                <w:szCs w:val="16"/>
              </w:rPr>
            </w:pPr>
            <w:r w:rsidRPr="00B72785">
              <w:rPr>
                <w:rFonts w:ascii="Times New Roman" w:hAnsi="Times New Roman" w:cs="Times New Roman"/>
                <w:sz w:val="16"/>
                <w:szCs w:val="16"/>
              </w:rPr>
              <w:t>Включен</w:t>
            </w: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20</w:t>
            </w:r>
          </w:p>
        </w:tc>
        <w:tc>
          <w:tcPr>
            <w:tcW w:w="8931" w:type="dxa"/>
            <w:gridSpan w:val="5"/>
          </w:tcPr>
          <w:p w:rsidR="00B72785" w:rsidRPr="00B72785" w:rsidRDefault="00B72785" w:rsidP="00160294">
            <w:pPr>
              <w:pStyle w:val="AAA"/>
              <w:spacing w:after="0"/>
              <w:ind w:right="140"/>
              <w:jc w:val="center"/>
              <w:rPr>
                <w:b/>
                <w:color w:val="auto"/>
                <w:sz w:val="20"/>
                <w:szCs w:val="20"/>
              </w:rPr>
            </w:pPr>
            <w:r w:rsidRPr="00B72785">
              <w:rPr>
                <w:b/>
                <w:color w:val="auto"/>
                <w:sz w:val="20"/>
                <w:szCs w:val="20"/>
              </w:rPr>
              <w:t>Антенна, сети радио-, телефонные, иные коммуникационные сети</w:t>
            </w: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20.1</w:t>
            </w:r>
          </w:p>
        </w:tc>
        <w:tc>
          <w:tcPr>
            <w:tcW w:w="2553" w:type="dxa"/>
          </w:tcPr>
          <w:p w:rsidR="00B72785" w:rsidRPr="00B72785" w:rsidRDefault="00B72785" w:rsidP="00160294">
            <w:pPr>
              <w:pStyle w:val="AAA"/>
              <w:spacing w:after="0"/>
              <w:ind w:right="140"/>
              <w:jc w:val="left"/>
              <w:rPr>
                <w:b/>
                <w:strike/>
                <w:color w:val="auto"/>
                <w:sz w:val="20"/>
                <w:szCs w:val="20"/>
              </w:rPr>
            </w:pPr>
            <w:r w:rsidRPr="00B72785">
              <w:rPr>
                <w:b/>
                <w:strike/>
                <w:color w:val="auto"/>
                <w:sz w:val="20"/>
                <w:szCs w:val="20"/>
              </w:rPr>
              <w:t>----------</w:t>
            </w:r>
          </w:p>
        </w:tc>
        <w:tc>
          <w:tcPr>
            <w:tcW w:w="2126" w:type="dxa"/>
          </w:tcPr>
          <w:p w:rsidR="00B72785" w:rsidRPr="00B72785" w:rsidRDefault="00B72785" w:rsidP="00160294">
            <w:pPr>
              <w:pStyle w:val="AAA"/>
              <w:spacing w:after="0"/>
              <w:ind w:right="140"/>
              <w:jc w:val="left"/>
              <w:rPr>
                <w:b/>
                <w:color w:val="auto"/>
                <w:sz w:val="20"/>
                <w:szCs w:val="20"/>
              </w:rPr>
            </w:pPr>
          </w:p>
        </w:tc>
        <w:tc>
          <w:tcPr>
            <w:tcW w:w="1134" w:type="dxa"/>
          </w:tcPr>
          <w:p w:rsidR="00B72785" w:rsidRPr="00B72785" w:rsidRDefault="00B72785" w:rsidP="00160294">
            <w:pPr>
              <w:pStyle w:val="AAA"/>
              <w:spacing w:after="0"/>
              <w:ind w:right="140"/>
              <w:jc w:val="left"/>
              <w:rPr>
                <w:b/>
                <w:color w:val="auto"/>
                <w:sz w:val="20"/>
                <w:szCs w:val="20"/>
              </w:rPr>
            </w:pPr>
          </w:p>
        </w:tc>
        <w:tc>
          <w:tcPr>
            <w:tcW w:w="1417" w:type="dxa"/>
          </w:tcPr>
          <w:p w:rsidR="00B72785" w:rsidRPr="00B72785" w:rsidRDefault="00B72785" w:rsidP="00160294">
            <w:pPr>
              <w:pStyle w:val="AAA"/>
              <w:spacing w:after="0"/>
              <w:ind w:right="140"/>
              <w:jc w:val="left"/>
              <w:rPr>
                <w:b/>
                <w:color w:val="auto"/>
                <w:sz w:val="20"/>
                <w:szCs w:val="20"/>
              </w:rPr>
            </w:pPr>
          </w:p>
        </w:tc>
        <w:tc>
          <w:tcPr>
            <w:tcW w:w="1701" w:type="dxa"/>
          </w:tcPr>
          <w:p w:rsidR="00B72785" w:rsidRPr="00B72785" w:rsidRDefault="00B72785" w:rsidP="00160294">
            <w:pPr>
              <w:pStyle w:val="AAA"/>
              <w:spacing w:after="0"/>
              <w:ind w:right="140"/>
              <w:jc w:val="left"/>
              <w:rPr>
                <w:b/>
                <w:color w:val="auto"/>
                <w:sz w:val="20"/>
                <w:szCs w:val="20"/>
              </w:rPr>
            </w:pPr>
          </w:p>
        </w:tc>
        <w:tc>
          <w:tcPr>
            <w:tcW w:w="1271" w:type="dxa"/>
          </w:tcPr>
          <w:p w:rsidR="00B72785" w:rsidRPr="00B72785"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21</w:t>
            </w:r>
          </w:p>
        </w:tc>
        <w:tc>
          <w:tcPr>
            <w:tcW w:w="8931" w:type="dxa"/>
            <w:gridSpan w:val="5"/>
          </w:tcPr>
          <w:p w:rsidR="00B72785" w:rsidRPr="00342264" w:rsidRDefault="00B72785" w:rsidP="00160294">
            <w:pPr>
              <w:pStyle w:val="AAA"/>
              <w:spacing w:after="0"/>
              <w:ind w:right="140"/>
              <w:jc w:val="center"/>
              <w:rPr>
                <w:b/>
                <w:color w:val="auto"/>
                <w:sz w:val="20"/>
                <w:szCs w:val="20"/>
              </w:rPr>
            </w:pPr>
            <w:r w:rsidRPr="00342264">
              <w:rPr>
                <w:b/>
                <w:color w:val="auto"/>
                <w:sz w:val="20"/>
                <w:szCs w:val="20"/>
              </w:rPr>
              <w:t>Объекты внешнего благоустройства</w:t>
            </w:r>
          </w:p>
        </w:tc>
        <w:tc>
          <w:tcPr>
            <w:tcW w:w="1271" w:type="dxa"/>
          </w:tcPr>
          <w:p w:rsidR="00B72785" w:rsidRPr="00342264" w:rsidRDefault="00B72785" w:rsidP="00160294">
            <w:pPr>
              <w:pStyle w:val="AAA"/>
              <w:spacing w:after="0"/>
              <w:ind w:left="1260" w:right="140"/>
              <w:jc w:val="left"/>
              <w:rPr>
                <w:b/>
                <w:color w:val="auto"/>
                <w:sz w:val="20"/>
                <w:szCs w:val="20"/>
              </w:rPr>
            </w:pPr>
          </w:p>
        </w:tc>
      </w:tr>
      <w:tr w:rsidR="00B72785" w:rsidRPr="00342264" w:rsidTr="00160294">
        <w:tc>
          <w:tcPr>
            <w:tcW w:w="708" w:type="dxa"/>
          </w:tcPr>
          <w:p w:rsidR="00B72785" w:rsidRPr="00342264" w:rsidRDefault="00B72785" w:rsidP="00160294">
            <w:pPr>
              <w:pStyle w:val="AAA"/>
              <w:spacing w:after="0"/>
              <w:ind w:right="140"/>
              <w:jc w:val="left"/>
              <w:rPr>
                <w:b/>
                <w:color w:val="auto"/>
                <w:sz w:val="20"/>
                <w:szCs w:val="20"/>
              </w:rPr>
            </w:pPr>
            <w:r w:rsidRPr="00342264">
              <w:rPr>
                <w:b/>
                <w:color w:val="auto"/>
                <w:sz w:val="20"/>
                <w:szCs w:val="20"/>
              </w:rPr>
              <w:t>21.1</w:t>
            </w:r>
          </w:p>
        </w:tc>
        <w:tc>
          <w:tcPr>
            <w:tcW w:w="2553" w:type="dxa"/>
          </w:tcPr>
          <w:p w:rsidR="00B72785" w:rsidRPr="00622CCE" w:rsidRDefault="00B72785" w:rsidP="00160294">
            <w:pPr>
              <w:pStyle w:val="ConsPlusCell"/>
              <w:rPr>
                <w:rFonts w:ascii="Times New Roman" w:hAnsi="Times New Roman" w:cs="Times New Roman"/>
                <w:sz w:val="16"/>
                <w:szCs w:val="16"/>
              </w:rPr>
            </w:pPr>
            <w:r w:rsidRPr="00622CCE">
              <w:rPr>
                <w:rFonts w:ascii="Times New Roman" w:hAnsi="Times New Roman" w:cs="Times New Roman"/>
                <w:sz w:val="16"/>
                <w:szCs w:val="16"/>
              </w:rPr>
              <w:t>Промывка указателей улиц, домовых знаков</w:t>
            </w:r>
          </w:p>
        </w:tc>
        <w:tc>
          <w:tcPr>
            <w:tcW w:w="2126" w:type="dxa"/>
          </w:tcPr>
          <w:p w:rsidR="00B72785" w:rsidRPr="00622CCE" w:rsidRDefault="00B72785" w:rsidP="00160294">
            <w:pPr>
              <w:pStyle w:val="ConsPlusCell"/>
              <w:rPr>
                <w:rFonts w:ascii="Times New Roman" w:hAnsi="Times New Roman" w:cs="Times New Roman"/>
                <w:sz w:val="16"/>
                <w:szCs w:val="16"/>
              </w:rPr>
            </w:pPr>
            <w:r>
              <w:rPr>
                <w:rFonts w:ascii="Times New Roman" w:hAnsi="Times New Roman" w:cs="Times New Roman"/>
                <w:sz w:val="16"/>
                <w:szCs w:val="16"/>
              </w:rPr>
              <w:t>2 раза в год</w:t>
            </w:r>
          </w:p>
        </w:tc>
        <w:tc>
          <w:tcPr>
            <w:tcW w:w="1134" w:type="dxa"/>
          </w:tcPr>
          <w:p w:rsidR="00B72785" w:rsidRPr="00622CCE" w:rsidRDefault="00B72785" w:rsidP="00160294">
            <w:pPr>
              <w:pStyle w:val="ConsPlusCell"/>
              <w:rPr>
                <w:rFonts w:ascii="Times New Roman" w:hAnsi="Times New Roman" w:cs="Times New Roman"/>
                <w:sz w:val="16"/>
                <w:szCs w:val="16"/>
              </w:rPr>
            </w:pPr>
            <w:r w:rsidRPr="00622CCE">
              <w:rPr>
                <w:rFonts w:ascii="Times New Roman" w:hAnsi="Times New Roman" w:cs="Times New Roman"/>
                <w:sz w:val="16"/>
                <w:szCs w:val="16"/>
              </w:rPr>
              <w:t>*</w:t>
            </w:r>
          </w:p>
        </w:tc>
        <w:tc>
          <w:tcPr>
            <w:tcW w:w="1417" w:type="dxa"/>
          </w:tcPr>
          <w:p w:rsidR="00B72785" w:rsidRPr="00622CCE" w:rsidRDefault="00B72785" w:rsidP="00160294">
            <w:pPr>
              <w:pStyle w:val="ConsPlusCell"/>
              <w:rPr>
                <w:rFonts w:ascii="Times New Roman" w:hAnsi="Times New Roman" w:cs="Times New Roman"/>
                <w:sz w:val="16"/>
                <w:szCs w:val="16"/>
              </w:rPr>
            </w:pPr>
            <w:r w:rsidRPr="00622CCE">
              <w:rPr>
                <w:rFonts w:ascii="Times New Roman" w:hAnsi="Times New Roman" w:cs="Times New Roman"/>
                <w:sz w:val="16"/>
                <w:szCs w:val="16"/>
              </w:rPr>
              <w:t>*</w:t>
            </w:r>
          </w:p>
        </w:tc>
        <w:tc>
          <w:tcPr>
            <w:tcW w:w="1701" w:type="dxa"/>
          </w:tcPr>
          <w:p w:rsidR="00B72785" w:rsidRPr="00622CCE" w:rsidRDefault="00B72785" w:rsidP="00160294">
            <w:pPr>
              <w:pStyle w:val="ConsPlusCell"/>
              <w:rPr>
                <w:rFonts w:ascii="Times New Roman" w:hAnsi="Times New Roman" w:cs="Times New Roman"/>
                <w:sz w:val="16"/>
                <w:szCs w:val="16"/>
              </w:rPr>
            </w:pPr>
            <w:r w:rsidRPr="00622CCE">
              <w:rPr>
                <w:rFonts w:ascii="Times New Roman" w:hAnsi="Times New Roman" w:cs="Times New Roman"/>
                <w:sz w:val="16"/>
                <w:szCs w:val="16"/>
              </w:rPr>
              <w:t>1 год</w:t>
            </w:r>
          </w:p>
        </w:tc>
        <w:tc>
          <w:tcPr>
            <w:tcW w:w="1271" w:type="dxa"/>
          </w:tcPr>
          <w:p w:rsidR="00B72785" w:rsidRPr="00622CCE" w:rsidRDefault="00B72785" w:rsidP="00160294">
            <w:pPr>
              <w:pStyle w:val="ConsPlusCell"/>
              <w:rPr>
                <w:rFonts w:ascii="Times New Roman" w:hAnsi="Times New Roman" w:cs="Times New Roman"/>
                <w:sz w:val="16"/>
                <w:szCs w:val="16"/>
              </w:rPr>
            </w:pPr>
            <w:r w:rsidRPr="00622CCE">
              <w:rPr>
                <w:rFonts w:ascii="Times New Roman" w:hAnsi="Times New Roman" w:cs="Times New Roman"/>
                <w:sz w:val="16"/>
                <w:szCs w:val="16"/>
              </w:rPr>
              <w:t>Включен</w:t>
            </w:r>
          </w:p>
        </w:tc>
      </w:tr>
      <w:tr w:rsidR="00B72785" w:rsidRPr="00342264" w:rsidTr="00160294">
        <w:tc>
          <w:tcPr>
            <w:tcW w:w="3261" w:type="dxa"/>
            <w:gridSpan w:val="2"/>
          </w:tcPr>
          <w:p w:rsidR="00B72785" w:rsidRPr="00342264" w:rsidRDefault="00B72785" w:rsidP="00160294">
            <w:pPr>
              <w:pStyle w:val="AAA"/>
              <w:spacing w:after="0"/>
              <w:ind w:right="140"/>
              <w:jc w:val="left"/>
              <w:rPr>
                <w:b/>
                <w:color w:val="auto"/>
                <w:sz w:val="20"/>
                <w:szCs w:val="20"/>
              </w:rPr>
            </w:pPr>
            <w:r w:rsidRPr="00342264">
              <w:rPr>
                <w:b/>
                <w:color w:val="auto"/>
                <w:sz w:val="20"/>
                <w:szCs w:val="20"/>
              </w:rPr>
              <w:t>ИТОГО:</w:t>
            </w:r>
          </w:p>
        </w:tc>
        <w:tc>
          <w:tcPr>
            <w:tcW w:w="2126" w:type="dxa"/>
          </w:tcPr>
          <w:p w:rsidR="00B72785" w:rsidRPr="00342264" w:rsidRDefault="00B72785" w:rsidP="00160294">
            <w:pPr>
              <w:pStyle w:val="AAA"/>
              <w:spacing w:after="0"/>
              <w:ind w:right="140"/>
              <w:jc w:val="left"/>
              <w:rPr>
                <w:b/>
                <w:color w:val="auto"/>
                <w:sz w:val="20"/>
                <w:szCs w:val="20"/>
              </w:rPr>
            </w:pPr>
          </w:p>
        </w:tc>
        <w:tc>
          <w:tcPr>
            <w:tcW w:w="1134" w:type="dxa"/>
          </w:tcPr>
          <w:p w:rsidR="00B72785" w:rsidRPr="00342264" w:rsidRDefault="00B72785" w:rsidP="00160294">
            <w:pPr>
              <w:pStyle w:val="AAA"/>
              <w:spacing w:after="0"/>
              <w:ind w:right="140"/>
              <w:jc w:val="left"/>
              <w:rPr>
                <w:b/>
                <w:color w:val="auto"/>
                <w:sz w:val="20"/>
                <w:szCs w:val="20"/>
              </w:rPr>
            </w:pPr>
          </w:p>
        </w:tc>
        <w:tc>
          <w:tcPr>
            <w:tcW w:w="1417" w:type="dxa"/>
          </w:tcPr>
          <w:p w:rsidR="00B72785" w:rsidRPr="00342264" w:rsidRDefault="00B72785" w:rsidP="00160294">
            <w:pPr>
              <w:pStyle w:val="AAA"/>
              <w:spacing w:after="0"/>
              <w:ind w:right="140"/>
              <w:jc w:val="left"/>
              <w:rPr>
                <w:b/>
                <w:color w:val="auto"/>
                <w:sz w:val="20"/>
                <w:szCs w:val="20"/>
              </w:rPr>
            </w:pPr>
          </w:p>
        </w:tc>
        <w:tc>
          <w:tcPr>
            <w:tcW w:w="1701" w:type="dxa"/>
          </w:tcPr>
          <w:p w:rsidR="00B72785" w:rsidRPr="00342264" w:rsidRDefault="00B72785" w:rsidP="00160294">
            <w:pPr>
              <w:pStyle w:val="AAA"/>
              <w:spacing w:after="0"/>
              <w:ind w:right="140"/>
              <w:jc w:val="left"/>
              <w:rPr>
                <w:b/>
                <w:color w:val="auto"/>
                <w:sz w:val="20"/>
                <w:szCs w:val="20"/>
              </w:rPr>
            </w:pPr>
          </w:p>
        </w:tc>
        <w:tc>
          <w:tcPr>
            <w:tcW w:w="1271" w:type="dxa"/>
          </w:tcPr>
          <w:p w:rsidR="00B72785" w:rsidRPr="00342264" w:rsidRDefault="00B72785" w:rsidP="00160294">
            <w:pPr>
              <w:pStyle w:val="AAA"/>
              <w:spacing w:after="0"/>
              <w:ind w:left="1260" w:right="140"/>
              <w:jc w:val="left"/>
              <w:rPr>
                <w:b/>
                <w:color w:val="auto"/>
                <w:sz w:val="20"/>
                <w:szCs w:val="20"/>
              </w:rPr>
            </w:pPr>
          </w:p>
        </w:tc>
      </w:tr>
    </w:tbl>
    <w:p w:rsidR="00332047" w:rsidRPr="00856D60" w:rsidRDefault="00332047" w:rsidP="008829A6">
      <w:r>
        <w:rPr>
          <w:b/>
          <w:sz w:val="20"/>
          <w:szCs w:val="20"/>
        </w:rPr>
        <w:t>*Стоимость работ определяется по ценам, ставкам и тарифам, утвержденным Правительством Москвы</w:t>
      </w:r>
    </w:p>
    <w:p w:rsidR="0017112A" w:rsidRDefault="0017112A" w:rsidP="008829A6">
      <w:pPr>
        <w:pStyle w:val="AAA"/>
        <w:spacing w:after="0"/>
        <w:ind w:right="140"/>
        <w:rPr>
          <w:color w:val="auto"/>
          <w:sz w:val="20"/>
          <w:szCs w:val="20"/>
        </w:rPr>
      </w:pPr>
      <w:r w:rsidRPr="00342264">
        <w:rPr>
          <w:b/>
          <w:color w:val="auto"/>
          <w:sz w:val="20"/>
          <w:szCs w:val="20"/>
        </w:rPr>
        <w:t xml:space="preserve">Примечание: </w:t>
      </w:r>
      <w:r w:rsidRPr="00342264">
        <w:rPr>
          <w:color w:val="auto"/>
          <w:sz w:val="20"/>
          <w:szCs w:val="20"/>
        </w:rPr>
        <w:t xml:space="preserve">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w:t>
      </w:r>
      <w:smartTag w:uri="urn:schemas-microsoft-com:office:smarttags" w:element="metricconverter">
        <w:smartTagPr>
          <w:attr w:name="ProductID" w:val="2003 г"/>
        </w:smartTagPr>
        <w:r w:rsidRPr="00342264">
          <w:rPr>
            <w:color w:val="auto"/>
            <w:sz w:val="20"/>
            <w:szCs w:val="20"/>
          </w:rPr>
          <w:t>2003 г</w:t>
        </w:r>
      </w:smartTag>
      <w:r w:rsidRPr="00342264">
        <w:rPr>
          <w:color w:val="auto"/>
          <w:sz w:val="20"/>
          <w:szCs w:val="20"/>
        </w:rPr>
        <w:t>. N 170).</w:t>
      </w:r>
    </w:p>
    <w:p w:rsidR="003A4BB9" w:rsidRDefault="003A4BB9" w:rsidP="008829A6">
      <w:pPr>
        <w:pStyle w:val="AAA"/>
        <w:spacing w:after="0"/>
        <w:ind w:right="140"/>
        <w:rPr>
          <w:color w:val="auto"/>
          <w:sz w:val="20"/>
          <w:szCs w:val="20"/>
        </w:rPr>
      </w:pPr>
    </w:p>
    <w:p w:rsidR="003A4BB9" w:rsidRPr="00342264" w:rsidRDefault="003A4BB9" w:rsidP="008829A6">
      <w:pPr>
        <w:pStyle w:val="AAA"/>
        <w:spacing w:after="0"/>
        <w:ind w:right="140"/>
        <w:rPr>
          <w:color w:val="auto"/>
          <w:sz w:val="20"/>
          <w:szCs w:val="20"/>
        </w:rPr>
      </w:pPr>
    </w:p>
    <w:tbl>
      <w:tblPr>
        <w:tblW w:w="10915" w:type="dxa"/>
        <w:tblInd w:w="-601" w:type="dxa"/>
        <w:tblLook w:val="04A0" w:firstRow="1" w:lastRow="0" w:firstColumn="1" w:lastColumn="0" w:noHBand="0" w:noVBand="1"/>
      </w:tblPr>
      <w:tblGrid>
        <w:gridCol w:w="5495"/>
        <w:gridCol w:w="5420"/>
      </w:tblGrid>
      <w:tr w:rsidR="007B4DA9" w:rsidRPr="00643ADB" w:rsidTr="007B4DA9">
        <w:tc>
          <w:tcPr>
            <w:tcW w:w="5495" w:type="dxa"/>
          </w:tcPr>
          <w:p w:rsidR="00891430" w:rsidRDefault="00891430" w:rsidP="00891430">
            <w:pPr>
              <w:widowControl w:val="0"/>
              <w:rPr>
                <w:b/>
              </w:rPr>
            </w:pPr>
          </w:p>
          <w:p w:rsidR="00891430" w:rsidRPr="007B3E20" w:rsidRDefault="00891430" w:rsidP="00891430">
            <w:pPr>
              <w:widowControl w:val="0"/>
              <w:rPr>
                <w:b/>
              </w:rPr>
            </w:pPr>
            <w:r w:rsidRPr="007B3E20">
              <w:rPr>
                <w:b/>
              </w:rPr>
              <w:t>Собственник ____________/________________/</w:t>
            </w:r>
          </w:p>
          <w:p w:rsidR="007B4DA9" w:rsidRPr="00086A9F" w:rsidRDefault="007B4DA9" w:rsidP="00E856E3"/>
        </w:tc>
        <w:tc>
          <w:tcPr>
            <w:tcW w:w="5420" w:type="dxa"/>
          </w:tcPr>
          <w:p w:rsidR="007B4DA9" w:rsidRPr="003358B9" w:rsidRDefault="007B4DA9" w:rsidP="008829A6">
            <w:pPr>
              <w:autoSpaceDE w:val="0"/>
              <w:autoSpaceDN w:val="0"/>
              <w:adjustRightInd w:val="0"/>
              <w:jc w:val="center"/>
              <w:rPr>
                <w:b/>
                <w:sz w:val="22"/>
                <w:szCs w:val="22"/>
              </w:rPr>
            </w:pPr>
          </w:p>
          <w:p w:rsidR="007B4DA9" w:rsidRPr="003358B9" w:rsidRDefault="007B4DA9" w:rsidP="008829A6">
            <w:pPr>
              <w:autoSpaceDE w:val="0"/>
              <w:autoSpaceDN w:val="0"/>
              <w:adjustRightInd w:val="0"/>
              <w:jc w:val="center"/>
              <w:rPr>
                <w:b/>
                <w:sz w:val="22"/>
                <w:szCs w:val="22"/>
              </w:rPr>
            </w:pPr>
            <w:r w:rsidRPr="003358B9">
              <w:rPr>
                <w:b/>
                <w:sz w:val="22"/>
                <w:szCs w:val="22"/>
              </w:rPr>
              <w:t>Директор  _______________/</w:t>
            </w:r>
            <w:r>
              <w:rPr>
                <w:b/>
                <w:sz w:val="22"/>
                <w:szCs w:val="22"/>
              </w:rPr>
              <w:t>Чепиков А</w:t>
            </w:r>
            <w:r w:rsidRPr="003358B9">
              <w:rPr>
                <w:b/>
                <w:sz w:val="22"/>
                <w:szCs w:val="22"/>
              </w:rPr>
              <w:t>.А. /</w:t>
            </w:r>
          </w:p>
          <w:p w:rsidR="007B4DA9" w:rsidRPr="00086A9F" w:rsidRDefault="007B4DA9" w:rsidP="008829A6">
            <w:pPr>
              <w:autoSpaceDE w:val="0"/>
              <w:autoSpaceDN w:val="0"/>
              <w:adjustRightInd w:val="0"/>
              <w:jc w:val="center"/>
              <w:rPr>
                <w:b/>
                <w:sz w:val="22"/>
                <w:szCs w:val="22"/>
              </w:rPr>
            </w:pPr>
          </w:p>
          <w:p w:rsidR="007B4DA9" w:rsidRPr="00086A9F" w:rsidRDefault="007B4DA9" w:rsidP="008829A6">
            <w:pPr>
              <w:autoSpaceDE w:val="0"/>
              <w:autoSpaceDN w:val="0"/>
              <w:adjustRightInd w:val="0"/>
              <w:jc w:val="center"/>
              <w:rPr>
                <w:b/>
                <w:sz w:val="22"/>
                <w:szCs w:val="22"/>
              </w:rPr>
            </w:pPr>
            <w:r w:rsidRPr="00086A9F">
              <w:rPr>
                <w:b/>
                <w:sz w:val="22"/>
                <w:szCs w:val="22"/>
              </w:rPr>
              <w:t xml:space="preserve">                            М.П                     </w:t>
            </w:r>
          </w:p>
        </w:tc>
      </w:tr>
    </w:tbl>
    <w:p w:rsidR="00160294" w:rsidRDefault="00160294" w:rsidP="008829A6">
      <w:pPr>
        <w:pStyle w:val="AAA"/>
        <w:spacing w:after="0"/>
        <w:ind w:right="140"/>
        <w:jc w:val="right"/>
        <w:rPr>
          <w:color w:val="auto"/>
          <w:sz w:val="20"/>
          <w:szCs w:val="20"/>
        </w:rPr>
      </w:pPr>
    </w:p>
    <w:p w:rsidR="00160294" w:rsidRDefault="00160294">
      <w:pPr>
        <w:rPr>
          <w:sz w:val="20"/>
          <w:szCs w:val="20"/>
        </w:rPr>
      </w:pPr>
      <w:r>
        <w:rPr>
          <w:sz w:val="20"/>
          <w:szCs w:val="20"/>
        </w:rPr>
        <w:br w:type="page"/>
      </w:r>
    </w:p>
    <w:p w:rsidR="0017112A" w:rsidRPr="00342264" w:rsidRDefault="00A41876" w:rsidP="00160294">
      <w:pPr>
        <w:pStyle w:val="AAA"/>
        <w:spacing w:after="0"/>
        <w:ind w:right="-2"/>
        <w:jc w:val="right"/>
        <w:rPr>
          <w:color w:val="auto"/>
          <w:sz w:val="20"/>
          <w:szCs w:val="20"/>
        </w:rPr>
      </w:pPr>
      <w:r w:rsidRPr="000E787E">
        <w:rPr>
          <w:color w:val="auto"/>
          <w:sz w:val="20"/>
          <w:szCs w:val="20"/>
        </w:rPr>
        <w:lastRenderedPageBreak/>
        <w:t>При</w:t>
      </w:r>
      <w:r w:rsidR="0017112A" w:rsidRPr="000E787E">
        <w:rPr>
          <w:color w:val="auto"/>
          <w:sz w:val="20"/>
          <w:szCs w:val="20"/>
        </w:rPr>
        <w:t>ложение 5</w:t>
      </w:r>
    </w:p>
    <w:p w:rsidR="0017112A" w:rsidRPr="00342264" w:rsidRDefault="0017112A" w:rsidP="00160294">
      <w:pPr>
        <w:pStyle w:val="AAA"/>
        <w:spacing w:after="0"/>
        <w:ind w:right="-2"/>
        <w:jc w:val="right"/>
        <w:rPr>
          <w:color w:val="auto"/>
          <w:sz w:val="20"/>
          <w:szCs w:val="20"/>
        </w:rPr>
      </w:pPr>
      <w:r w:rsidRPr="00342264">
        <w:rPr>
          <w:color w:val="auto"/>
          <w:sz w:val="20"/>
          <w:szCs w:val="20"/>
        </w:rPr>
        <w:t>к договору управления</w:t>
      </w:r>
    </w:p>
    <w:p w:rsidR="0017112A" w:rsidRDefault="0017112A" w:rsidP="00160294">
      <w:pPr>
        <w:pStyle w:val="AAA"/>
        <w:spacing w:after="0"/>
        <w:ind w:right="-2"/>
        <w:jc w:val="right"/>
        <w:rPr>
          <w:color w:val="auto"/>
          <w:sz w:val="20"/>
          <w:szCs w:val="20"/>
        </w:rPr>
      </w:pPr>
      <w:r w:rsidRPr="00342264">
        <w:rPr>
          <w:color w:val="auto"/>
          <w:sz w:val="20"/>
          <w:szCs w:val="20"/>
        </w:rPr>
        <w:t>многоквартирным домом</w:t>
      </w:r>
    </w:p>
    <w:p w:rsidR="00A41876" w:rsidRPr="00342264" w:rsidRDefault="00A41876" w:rsidP="00160294">
      <w:pPr>
        <w:pStyle w:val="AAA"/>
        <w:shd w:val="clear" w:color="auto" w:fill="FFFFFF"/>
        <w:spacing w:after="0"/>
        <w:ind w:right="-2"/>
        <w:jc w:val="right"/>
        <w:rPr>
          <w:color w:val="auto"/>
          <w:sz w:val="20"/>
          <w:szCs w:val="20"/>
        </w:rPr>
      </w:pPr>
      <w:r>
        <w:rPr>
          <w:color w:val="auto"/>
          <w:sz w:val="20"/>
          <w:szCs w:val="20"/>
        </w:rPr>
        <w:t xml:space="preserve">Проспект Вернадского, д. </w:t>
      </w:r>
      <w:r w:rsidR="00C467F5">
        <w:rPr>
          <w:color w:val="auto"/>
          <w:sz w:val="20"/>
          <w:szCs w:val="20"/>
        </w:rPr>
        <w:t>58</w:t>
      </w:r>
    </w:p>
    <w:p w:rsidR="00A41876" w:rsidRPr="00342264" w:rsidRDefault="00A41876" w:rsidP="008829A6">
      <w:pPr>
        <w:pStyle w:val="AAA"/>
        <w:spacing w:after="0"/>
        <w:ind w:right="140"/>
        <w:jc w:val="right"/>
        <w:rPr>
          <w:color w:val="auto"/>
          <w:sz w:val="20"/>
          <w:szCs w:val="20"/>
        </w:rPr>
      </w:pPr>
    </w:p>
    <w:p w:rsidR="0017112A" w:rsidRPr="00342264" w:rsidRDefault="0017112A" w:rsidP="008829A6">
      <w:pPr>
        <w:ind w:right="140"/>
        <w:jc w:val="center"/>
        <w:rPr>
          <w:b/>
          <w:bCs/>
        </w:rPr>
      </w:pPr>
      <w:r w:rsidRPr="00342264">
        <w:rPr>
          <w:b/>
          <w:bCs/>
        </w:rPr>
        <w:t>Порядок</w:t>
      </w:r>
    </w:p>
    <w:p w:rsidR="0017112A" w:rsidRPr="00342264" w:rsidRDefault="0017112A" w:rsidP="008829A6">
      <w:pPr>
        <w:ind w:right="140"/>
        <w:jc w:val="center"/>
        <w:rPr>
          <w:b/>
        </w:rPr>
      </w:pPr>
      <w:r w:rsidRPr="00342264">
        <w:rPr>
          <w:b/>
        </w:rPr>
        <w:t>изменения размера платы за коммунальные услуги</w:t>
      </w:r>
      <w:r w:rsidRPr="00342264">
        <w:rPr>
          <w:b/>
          <w:bCs/>
        </w:rPr>
        <w:t xml:space="preserve"> </w:t>
      </w:r>
      <w:r w:rsidRPr="00342264">
        <w:rPr>
          <w:b/>
        </w:rPr>
        <w:t>при предоставлении услуг ненадлежащего качества и (или) с перерывами, превышающими установленную продолжительность</w:t>
      </w:r>
      <w:r w:rsidRPr="00342264">
        <w:rPr>
          <w:rStyle w:val="a8"/>
          <w:b/>
        </w:rPr>
        <w:footnoteReference w:customMarkFollows="1" w:id="8"/>
        <w:sym w:font="Symbol" w:char="F02A"/>
      </w:r>
    </w:p>
    <w:tbl>
      <w:tblPr>
        <w:tblpPr w:leftFromText="180" w:rightFromText="180" w:vertAnchor="text" w:tblpX="-436" w:tblpY="1"/>
        <w:tblOverlap w:val="neve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6"/>
        <w:gridCol w:w="2520"/>
        <w:gridCol w:w="3879"/>
      </w:tblGrid>
      <w:tr w:rsidR="0017112A" w:rsidRPr="00342264" w:rsidTr="00A217F3">
        <w:tc>
          <w:tcPr>
            <w:tcW w:w="4346" w:type="dxa"/>
            <w:vAlign w:val="center"/>
          </w:tcPr>
          <w:p w:rsidR="0017112A" w:rsidRPr="00342264" w:rsidRDefault="0017112A" w:rsidP="008829A6">
            <w:pPr>
              <w:ind w:right="140"/>
              <w:rPr>
                <w:b/>
                <w:sz w:val="20"/>
                <w:szCs w:val="20"/>
              </w:rPr>
            </w:pPr>
            <w:r w:rsidRPr="00342264">
              <w:rPr>
                <w:b/>
                <w:sz w:val="20"/>
                <w:szCs w:val="20"/>
              </w:rPr>
              <w:t>Требования к качеству коммунальных услуг</w:t>
            </w:r>
          </w:p>
        </w:tc>
        <w:tc>
          <w:tcPr>
            <w:tcW w:w="2520" w:type="dxa"/>
            <w:vAlign w:val="center"/>
          </w:tcPr>
          <w:p w:rsidR="0017112A" w:rsidRPr="00342264" w:rsidRDefault="0017112A" w:rsidP="008829A6">
            <w:pPr>
              <w:ind w:right="140"/>
              <w:rPr>
                <w:b/>
                <w:sz w:val="20"/>
                <w:szCs w:val="20"/>
              </w:rPr>
            </w:pPr>
            <w:r w:rsidRPr="00342264">
              <w:rPr>
                <w:b/>
                <w:sz w:val="20"/>
                <w:szCs w:val="20"/>
              </w:rPr>
              <w:t>Допустимая продолжительность перерывов или предоставления коммунальных услуг ненадлежащего качества</w:t>
            </w:r>
          </w:p>
        </w:tc>
        <w:tc>
          <w:tcPr>
            <w:tcW w:w="3879" w:type="dxa"/>
            <w:vAlign w:val="center"/>
          </w:tcPr>
          <w:p w:rsidR="0017112A" w:rsidRPr="00342264" w:rsidRDefault="0017112A" w:rsidP="008829A6">
            <w:pPr>
              <w:spacing w:after="60"/>
              <w:ind w:right="140"/>
              <w:rPr>
                <w:b/>
                <w:sz w:val="20"/>
                <w:szCs w:val="20"/>
              </w:rPr>
            </w:pPr>
            <w:r w:rsidRPr="00342264">
              <w:rPr>
                <w:b/>
                <w:sz w:val="20"/>
                <w:szCs w:val="20"/>
              </w:rPr>
              <w:t>Условия изменения размера платы за коммунальные услуги ненадлежащего качества</w:t>
            </w:r>
          </w:p>
        </w:tc>
      </w:tr>
      <w:tr w:rsidR="0017112A" w:rsidRPr="00342264" w:rsidTr="00A217F3">
        <w:tc>
          <w:tcPr>
            <w:tcW w:w="10745" w:type="dxa"/>
            <w:gridSpan w:val="3"/>
          </w:tcPr>
          <w:p w:rsidR="0017112A" w:rsidRPr="00342264" w:rsidRDefault="0017112A" w:rsidP="008829A6">
            <w:pPr>
              <w:ind w:right="140"/>
              <w:jc w:val="center"/>
              <w:rPr>
                <w:b/>
                <w:sz w:val="20"/>
                <w:szCs w:val="20"/>
              </w:rPr>
            </w:pPr>
            <w:r w:rsidRPr="00342264">
              <w:rPr>
                <w:b/>
                <w:sz w:val="20"/>
                <w:szCs w:val="20"/>
              </w:rPr>
              <w:t>1. Холодное водоснабжение</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1.1. Бесперебойное круглосуточное водоснабжение в течение года</w:t>
            </w:r>
          </w:p>
        </w:tc>
        <w:tc>
          <w:tcPr>
            <w:tcW w:w="2520" w:type="dxa"/>
          </w:tcPr>
          <w:p w:rsidR="0017112A" w:rsidRPr="00342264" w:rsidRDefault="0017112A" w:rsidP="008829A6">
            <w:pPr>
              <w:ind w:right="140"/>
              <w:rPr>
                <w:b/>
                <w:sz w:val="20"/>
                <w:szCs w:val="20"/>
              </w:rPr>
            </w:pPr>
            <w:r w:rsidRPr="00342264">
              <w:rPr>
                <w:b/>
                <w:sz w:val="20"/>
                <w:szCs w:val="20"/>
              </w:rPr>
              <w:t>допустимая продолжительность перерыва подачи холодной воды:</w:t>
            </w:r>
          </w:p>
          <w:p w:rsidR="0017112A" w:rsidRPr="00342264" w:rsidRDefault="0017112A" w:rsidP="008829A6">
            <w:pPr>
              <w:ind w:right="140"/>
              <w:rPr>
                <w:b/>
                <w:sz w:val="20"/>
                <w:szCs w:val="20"/>
              </w:rPr>
            </w:pPr>
            <w:r w:rsidRPr="00342264">
              <w:rPr>
                <w:b/>
                <w:sz w:val="20"/>
                <w:szCs w:val="20"/>
              </w:rPr>
              <w:t>а) 8 часа (суммарно) в течение одного месяца;</w:t>
            </w:r>
          </w:p>
          <w:p w:rsidR="0017112A" w:rsidRPr="00342264" w:rsidRDefault="0017112A" w:rsidP="008829A6">
            <w:pPr>
              <w:ind w:right="140"/>
              <w:rPr>
                <w:b/>
                <w:sz w:val="20"/>
                <w:szCs w:val="20"/>
              </w:rPr>
            </w:pPr>
            <w:r w:rsidRPr="00342264">
              <w:rPr>
                <w:b/>
                <w:sz w:val="20"/>
                <w:szCs w:val="20"/>
              </w:rPr>
              <w:t>б) 4 часа единовременно (в том числе при аварии)</w:t>
            </w:r>
          </w:p>
        </w:tc>
        <w:tc>
          <w:tcPr>
            <w:tcW w:w="3879" w:type="dxa"/>
          </w:tcPr>
          <w:p w:rsidR="0017112A" w:rsidRPr="00342264" w:rsidRDefault="0017112A" w:rsidP="008829A6">
            <w:pPr>
              <w:ind w:right="140"/>
              <w:rPr>
                <w:b/>
                <w:sz w:val="20"/>
                <w:szCs w:val="20"/>
              </w:rPr>
            </w:pPr>
            <w:r w:rsidRPr="00342264">
              <w:rPr>
                <w:b/>
                <w:sz w:val="20"/>
                <w:szCs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1.2. Постоянное соответствие состава и свойств воды действующим санитарным нормам и правилам:</w:t>
            </w:r>
          </w:p>
          <w:p w:rsidR="0017112A" w:rsidRPr="00342264" w:rsidRDefault="0017112A" w:rsidP="008829A6">
            <w:pPr>
              <w:ind w:right="140"/>
              <w:rPr>
                <w:b/>
                <w:sz w:val="20"/>
                <w:szCs w:val="20"/>
              </w:rPr>
            </w:pPr>
            <w:r w:rsidRPr="00342264">
              <w:rPr>
                <w:b/>
                <w:sz w:val="20"/>
                <w:szCs w:val="20"/>
              </w:rPr>
              <w:t>нарушение качества не допускается</w:t>
            </w:r>
          </w:p>
        </w:tc>
        <w:tc>
          <w:tcPr>
            <w:tcW w:w="2520" w:type="dxa"/>
          </w:tcPr>
          <w:p w:rsidR="0017112A" w:rsidRPr="00342264" w:rsidRDefault="0017112A" w:rsidP="008829A6">
            <w:pPr>
              <w:ind w:right="140"/>
              <w:rPr>
                <w:b/>
                <w:sz w:val="20"/>
                <w:szCs w:val="20"/>
              </w:rPr>
            </w:pPr>
            <w:r w:rsidRPr="00342264">
              <w:rPr>
                <w:b/>
                <w:sz w:val="20"/>
                <w:szCs w:val="20"/>
              </w:rPr>
              <w:t>отклонение состава и свойств холодной воды от действующих санитарных норм и правил не допускается</w:t>
            </w:r>
          </w:p>
        </w:tc>
        <w:tc>
          <w:tcPr>
            <w:tcW w:w="3879" w:type="dxa"/>
          </w:tcPr>
          <w:p w:rsidR="0017112A" w:rsidRPr="00342264" w:rsidRDefault="0017112A" w:rsidP="008829A6">
            <w:pPr>
              <w:ind w:right="140"/>
              <w:rPr>
                <w:b/>
                <w:sz w:val="20"/>
                <w:szCs w:val="20"/>
              </w:rPr>
            </w:pPr>
            <w:r w:rsidRPr="00342264">
              <w:rPr>
                <w:b/>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1.3. Давление в системе холодного водоснабжения в точке разбора:</w:t>
            </w:r>
          </w:p>
          <w:p w:rsidR="0017112A" w:rsidRPr="00342264" w:rsidRDefault="0017112A" w:rsidP="008829A6">
            <w:pPr>
              <w:ind w:right="140"/>
              <w:rPr>
                <w:b/>
                <w:sz w:val="20"/>
                <w:szCs w:val="20"/>
              </w:rPr>
            </w:pPr>
            <w:r w:rsidRPr="00342264">
              <w:rPr>
                <w:b/>
                <w:sz w:val="20"/>
                <w:szCs w:val="20"/>
              </w:rPr>
              <w:t>а) в многоквартирных домах и жилых домах:</w:t>
            </w:r>
          </w:p>
          <w:p w:rsidR="0017112A" w:rsidRPr="00342264" w:rsidRDefault="0017112A" w:rsidP="008829A6">
            <w:pPr>
              <w:ind w:right="140"/>
              <w:rPr>
                <w:b/>
                <w:sz w:val="20"/>
                <w:szCs w:val="20"/>
              </w:rPr>
            </w:pPr>
            <w:r w:rsidRPr="00342264">
              <w:rPr>
                <w:b/>
                <w:sz w:val="20"/>
                <w:szCs w:val="20"/>
              </w:rPr>
              <w:t>- не менее 0,03 МПа (0,3 кгс/кв. см);</w:t>
            </w:r>
          </w:p>
          <w:p w:rsidR="0017112A" w:rsidRPr="00342264" w:rsidRDefault="0017112A" w:rsidP="008829A6">
            <w:pPr>
              <w:ind w:right="140"/>
              <w:rPr>
                <w:b/>
                <w:sz w:val="20"/>
                <w:szCs w:val="20"/>
              </w:rPr>
            </w:pPr>
            <w:r w:rsidRPr="00342264">
              <w:rPr>
                <w:b/>
                <w:sz w:val="20"/>
                <w:szCs w:val="20"/>
              </w:rPr>
              <w:t>- не более 0,6 МПа (6 кгс/кв. см);</w:t>
            </w:r>
          </w:p>
          <w:p w:rsidR="0017112A" w:rsidRPr="00342264" w:rsidRDefault="0017112A" w:rsidP="008829A6">
            <w:pPr>
              <w:ind w:right="140"/>
              <w:rPr>
                <w:b/>
                <w:sz w:val="20"/>
                <w:szCs w:val="20"/>
              </w:rPr>
            </w:pPr>
            <w:r w:rsidRPr="00342264">
              <w:rPr>
                <w:b/>
                <w:sz w:val="20"/>
                <w:szCs w:val="20"/>
              </w:rPr>
              <w:t>б) у водоразборных колонок - не менее 0,1 МПа (1 кгс/кв. см)</w:t>
            </w:r>
          </w:p>
        </w:tc>
        <w:tc>
          <w:tcPr>
            <w:tcW w:w="2520" w:type="dxa"/>
          </w:tcPr>
          <w:p w:rsidR="0017112A" w:rsidRPr="00342264" w:rsidRDefault="0017112A" w:rsidP="008829A6">
            <w:pPr>
              <w:ind w:right="140"/>
              <w:rPr>
                <w:b/>
                <w:sz w:val="20"/>
                <w:szCs w:val="20"/>
              </w:rPr>
            </w:pPr>
            <w:r w:rsidRPr="00342264">
              <w:rPr>
                <w:b/>
                <w:sz w:val="20"/>
                <w:szCs w:val="20"/>
              </w:rPr>
              <w:t>отклонение давления не допускается</w:t>
            </w:r>
          </w:p>
        </w:tc>
        <w:tc>
          <w:tcPr>
            <w:tcW w:w="3879" w:type="dxa"/>
          </w:tcPr>
          <w:p w:rsidR="0017112A" w:rsidRPr="00342264" w:rsidRDefault="0017112A" w:rsidP="008829A6">
            <w:pPr>
              <w:ind w:right="140"/>
              <w:rPr>
                <w:b/>
                <w:sz w:val="20"/>
                <w:szCs w:val="20"/>
              </w:rPr>
            </w:pPr>
            <w:r w:rsidRPr="00342264">
              <w:rPr>
                <w:b/>
                <w:sz w:val="20"/>
                <w:szCs w:val="20"/>
              </w:rPr>
              <w:t>за каждый час (суммарно за расчетный период) периода подачи воды:</w:t>
            </w:r>
          </w:p>
          <w:p w:rsidR="0017112A" w:rsidRPr="00342264" w:rsidRDefault="0017112A" w:rsidP="008829A6">
            <w:pPr>
              <w:ind w:right="140"/>
              <w:rPr>
                <w:b/>
                <w:sz w:val="20"/>
                <w:szCs w:val="20"/>
              </w:rPr>
            </w:pPr>
            <w:r w:rsidRPr="00342264">
              <w:rPr>
                <w:b/>
                <w:sz w:val="20"/>
                <w:szCs w:val="20"/>
              </w:rPr>
              <w:t>а) при давлении, отличающемся от установленного до 25%, размер ежемесячной платы снижается на 0,1%;</w:t>
            </w:r>
          </w:p>
          <w:p w:rsidR="0017112A" w:rsidRPr="00342264" w:rsidRDefault="0017112A" w:rsidP="008829A6">
            <w:pPr>
              <w:ind w:right="140"/>
              <w:rPr>
                <w:b/>
                <w:sz w:val="20"/>
                <w:szCs w:val="20"/>
              </w:rPr>
            </w:pPr>
            <w:r w:rsidRPr="00342264">
              <w:rPr>
                <w:b/>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17112A" w:rsidRPr="00342264" w:rsidTr="00A217F3">
        <w:trPr>
          <w:trHeight w:val="286"/>
        </w:trPr>
        <w:tc>
          <w:tcPr>
            <w:tcW w:w="10745" w:type="dxa"/>
            <w:gridSpan w:val="3"/>
            <w:vAlign w:val="center"/>
          </w:tcPr>
          <w:p w:rsidR="0017112A" w:rsidRPr="00342264" w:rsidRDefault="0017112A" w:rsidP="008829A6">
            <w:pPr>
              <w:ind w:right="140"/>
              <w:jc w:val="center"/>
              <w:rPr>
                <w:b/>
                <w:sz w:val="20"/>
                <w:szCs w:val="20"/>
              </w:rPr>
            </w:pPr>
            <w:r w:rsidRPr="00342264">
              <w:rPr>
                <w:b/>
                <w:sz w:val="20"/>
                <w:szCs w:val="20"/>
              </w:rPr>
              <w:t>2. Горячее водоснабжение</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2.2. Обеспечение</w:t>
            </w:r>
          </w:p>
          <w:p w:rsidR="0017112A" w:rsidRPr="00342264" w:rsidRDefault="0017112A" w:rsidP="008829A6">
            <w:pPr>
              <w:ind w:right="140"/>
              <w:rPr>
                <w:b/>
                <w:sz w:val="20"/>
                <w:szCs w:val="20"/>
              </w:rPr>
            </w:pPr>
            <w:r w:rsidRPr="00342264">
              <w:rPr>
                <w:b/>
                <w:sz w:val="20"/>
                <w:szCs w:val="20"/>
              </w:rPr>
              <w:t>температуру горячей воды в точке разбора:</w:t>
            </w:r>
          </w:p>
          <w:p w:rsidR="0017112A" w:rsidRPr="00342264" w:rsidRDefault="0017112A" w:rsidP="008829A6">
            <w:pPr>
              <w:ind w:right="140"/>
              <w:rPr>
                <w:b/>
                <w:sz w:val="20"/>
                <w:szCs w:val="20"/>
              </w:rPr>
            </w:pPr>
            <w:r w:rsidRPr="00342264">
              <w:rPr>
                <w:b/>
                <w:sz w:val="20"/>
                <w:szCs w:val="20"/>
              </w:rPr>
              <w:t>а) не менее 60оС для открытых систем централизованного теплоснабжения;</w:t>
            </w:r>
          </w:p>
          <w:p w:rsidR="0017112A" w:rsidRPr="00342264" w:rsidRDefault="0017112A" w:rsidP="008829A6">
            <w:pPr>
              <w:ind w:right="140"/>
              <w:rPr>
                <w:b/>
                <w:sz w:val="20"/>
                <w:szCs w:val="20"/>
              </w:rPr>
            </w:pPr>
            <w:r w:rsidRPr="00342264">
              <w:rPr>
                <w:b/>
                <w:sz w:val="20"/>
                <w:szCs w:val="20"/>
              </w:rPr>
              <w:t>б) не менее 50оС для закрытых систем централизованного теплоснабжения;</w:t>
            </w:r>
          </w:p>
          <w:p w:rsidR="0017112A" w:rsidRPr="00342264" w:rsidRDefault="0017112A" w:rsidP="008829A6">
            <w:pPr>
              <w:ind w:right="140"/>
              <w:rPr>
                <w:b/>
                <w:sz w:val="20"/>
                <w:szCs w:val="20"/>
              </w:rPr>
            </w:pPr>
            <w:r w:rsidRPr="00342264">
              <w:rPr>
                <w:b/>
                <w:sz w:val="20"/>
                <w:szCs w:val="20"/>
              </w:rPr>
              <w:t>в) не более 75оС для любых систем теплоснабжения</w:t>
            </w:r>
          </w:p>
        </w:tc>
        <w:tc>
          <w:tcPr>
            <w:tcW w:w="2520" w:type="dxa"/>
          </w:tcPr>
          <w:p w:rsidR="0017112A" w:rsidRPr="00342264" w:rsidRDefault="0017112A" w:rsidP="008829A6">
            <w:pPr>
              <w:ind w:right="140"/>
              <w:rPr>
                <w:b/>
                <w:sz w:val="20"/>
                <w:szCs w:val="20"/>
              </w:rPr>
            </w:pPr>
            <w:r w:rsidRPr="00342264">
              <w:rPr>
                <w:b/>
                <w:sz w:val="20"/>
                <w:szCs w:val="20"/>
              </w:rPr>
              <w:t>допустимое отклонение температуры горячей воды в точке разбора:</w:t>
            </w:r>
          </w:p>
          <w:p w:rsidR="0017112A" w:rsidRPr="00342264" w:rsidRDefault="0017112A" w:rsidP="008829A6">
            <w:pPr>
              <w:ind w:right="140"/>
              <w:rPr>
                <w:b/>
                <w:sz w:val="20"/>
                <w:szCs w:val="20"/>
              </w:rPr>
            </w:pPr>
            <w:r w:rsidRPr="00342264">
              <w:rPr>
                <w:b/>
                <w:sz w:val="20"/>
                <w:szCs w:val="20"/>
              </w:rPr>
              <w:t>а) в ночное время (с 23 до 6 часов) не более чем на 5оС;</w:t>
            </w:r>
          </w:p>
          <w:p w:rsidR="0017112A" w:rsidRPr="00342264" w:rsidRDefault="0017112A" w:rsidP="008829A6">
            <w:pPr>
              <w:ind w:right="140"/>
              <w:rPr>
                <w:b/>
                <w:sz w:val="20"/>
                <w:szCs w:val="20"/>
              </w:rPr>
            </w:pPr>
            <w:r w:rsidRPr="00342264">
              <w:rPr>
                <w:b/>
                <w:sz w:val="20"/>
                <w:szCs w:val="20"/>
              </w:rPr>
              <w:t>б) в дневное время (с 6 до 23 часов) не более чем на 3оС</w:t>
            </w:r>
          </w:p>
        </w:tc>
        <w:tc>
          <w:tcPr>
            <w:tcW w:w="3879" w:type="dxa"/>
          </w:tcPr>
          <w:p w:rsidR="0017112A" w:rsidRPr="00342264" w:rsidRDefault="0017112A" w:rsidP="008829A6">
            <w:pPr>
              <w:ind w:right="140"/>
              <w:rPr>
                <w:b/>
                <w:sz w:val="20"/>
                <w:szCs w:val="20"/>
              </w:rPr>
            </w:pPr>
            <w:r w:rsidRPr="00342264">
              <w:rPr>
                <w:b/>
                <w:sz w:val="20"/>
                <w:szCs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17112A" w:rsidRPr="00342264" w:rsidRDefault="0017112A" w:rsidP="008829A6">
            <w:pPr>
              <w:ind w:right="140"/>
              <w:rPr>
                <w:b/>
                <w:sz w:val="20"/>
                <w:szCs w:val="20"/>
              </w:rPr>
            </w:pPr>
            <w:r w:rsidRPr="00342264">
              <w:rPr>
                <w:b/>
                <w:sz w:val="20"/>
                <w:szCs w:val="20"/>
              </w:rPr>
              <w:t xml:space="preserve">б) при снижении температуры горячей воды ниже 40°С - оплата </w:t>
            </w:r>
            <w:r w:rsidRPr="00342264">
              <w:rPr>
                <w:b/>
                <w:sz w:val="20"/>
                <w:szCs w:val="20"/>
              </w:rPr>
              <w:lastRenderedPageBreak/>
              <w:t>потребленной воды производится по тарифу за холодную воду</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lastRenderedPageBreak/>
              <w:t>2.3. Постоянное соответствие состава и свойств горячей воды действующим санитарным нормам и правилам</w:t>
            </w:r>
          </w:p>
        </w:tc>
        <w:tc>
          <w:tcPr>
            <w:tcW w:w="2520" w:type="dxa"/>
          </w:tcPr>
          <w:p w:rsidR="0017112A" w:rsidRPr="00342264" w:rsidRDefault="0017112A" w:rsidP="008829A6">
            <w:pPr>
              <w:ind w:right="140"/>
              <w:rPr>
                <w:b/>
                <w:sz w:val="20"/>
                <w:szCs w:val="20"/>
              </w:rPr>
            </w:pPr>
            <w:r w:rsidRPr="00342264">
              <w:rPr>
                <w:b/>
                <w:sz w:val="20"/>
                <w:szCs w:val="20"/>
              </w:rPr>
              <w:t>отклонение состава и свойств горячей воды от действующих санитарных норм и правил не допускается</w:t>
            </w:r>
          </w:p>
        </w:tc>
        <w:tc>
          <w:tcPr>
            <w:tcW w:w="3879" w:type="dxa"/>
          </w:tcPr>
          <w:p w:rsidR="0017112A" w:rsidRPr="00342264" w:rsidRDefault="0017112A" w:rsidP="008829A6">
            <w:pPr>
              <w:ind w:right="140"/>
              <w:rPr>
                <w:b/>
                <w:sz w:val="20"/>
                <w:szCs w:val="20"/>
              </w:rPr>
            </w:pPr>
            <w:r w:rsidRPr="00342264">
              <w:rPr>
                <w:b/>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2.4. Давление в системе горячего водоснабжения в точке разбора:</w:t>
            </w:r>
          </w:p>
          <w:p w:rsidR="0017112A" w:rsidRPr="00342264" w:rsidRDefault="0017112A" w:rsidP="008829A6">
            <w:pPr>
              <w:ind w:right="140"/>
              <w:rPr>
                <w:b/>
                <w:sz w:val="20"/>
                <w:szCs w:val="20"/>
              </w:rPr>
            </w:pPr>
            <w:r w:rsidRPr="00342264">
              <w:rPr>
                <w:b/>
                <w:sz w:val="20"/>
                <w:szCs w:val="20"/>
              </w:rPr>
              <w:t>- не менее 0,03 МПа (0,3 кгс/</w:t>
            </w:r>
            <w:proofErr w:type="spellStart"/>
            <w:r w:rsidRPr="00342264">
              <w:rPr>
                <w:b/>
                <w:sz w:val="20"/>
                <w:szCs w:val="20"/>
              </w:rPr>
              <w:t>кв.см</w:t>
            </w:r>
            <w:proofErr w:type="spellEnd"/>
            <w:r w:rsidRPr="00342264">
              <w:rPr>
                <w:b/>
                <w:sz w:val="20"/>
                <w:szCs w:val="20"/>
              </w:rPr>
              <w:t>);</w:t>
            </w:r>
          </w:p>
          <w:p w:rsidR="0017112A" w:rsidRPr="00342264" w:rsidRDefault="0017112A" w:rsidP="008829A6">
            <w:pPr>
              <w:ind w:right="140"/>
              <w:rPr>
                <w:b/>
                <w:sz w:val="20"/>
                <w:szCs w:val="20"/>
              </w:rPr>
            </w:pPr>
            <w:r w:rsidRPr="00342264">
              <w:rPr>
                <w:b/>
                <w:sz w:val="20"/>
                <w:szCs w:val="20"/>
              </w:rPr>
              <w:t>- не более 0,45 МПа (4,5 кгс/</w:t>
            </w:r>
            <w:proofErr w:type="spellStart"/>
            <w:r w:rsidRPr="00342264">
              <w:rPr>
                <w:b/>
                <w:sz w:val="20"/>
                <w:szCs w:val="20"/>
              </w:rPr>
              <w:t>кв.см</w:t>
            </w:r>
            <w:proofErr w:type="spellEnd"/>
            <w:r w:rsidRPr="00342264">
              <w:rPr>
                <w:b/>
                <w:sz w:val="20"/>
                <w:szCs w:val="20"/>
              </w:rPr>
              <w:t>)</w:t>
            </w:r>
          </w:p>
        </w:tc>
        <w:tc>
          <w:tcPr>
            <w:tcW w:w="2520" w:type="dxa"/>
          </w:tcPr>
          <w:p w:rsidR="0017112A" w:rsidRPr="00342264" w:rsidRDefault="0017112A" w:rsidP="008829A6">
            <w:pPr>
              <w:ind w:right="140"/>
              <w:rPr>
                <w:b/>
                <w:sz w:val="20"/>
                <w:szCs w:val="20"/>
              </w:rPr>
            </w:pPr>
            <w:r w:rsidRPr="00342264">
              <w:rPr>
                <w:b/>
                <w:sz w:val="20"/>
                <w:szCs w:val="20"/>
              </w:rPr>
              <w:t>отклонение давления не допускается</w:t>
            </w:r>
          </w:p>
        </w:tc>
        <w:tc>
          <w:tcPr>
            <w:tcW w:w="3879" w:type="dxa"/>
          </w:tcPr>
          <w:p w:rsidR="0017112A" w:rsidRPr="00342264" w:rsidRDefault="0017112A" w:rsidP="008829A6">
            <w:pPr>
              <w:ind w:right="140"/>
              <w:rPr>
                <w:b/>
                <w:sz w:val="20"/>
                <w:szCs w:val="20"/>
              </w:rPr>
            </w:pPr>
            <w:r w:rsidRPr="00342264">
              <w:rPr>
                <w:b/>
                <w:sz w:val="20"/>
                <w:szCs w:val="20"/>
              </w:rPr>
              <w:t>за каждый час (суммарно за расчетный период) периода подачи воды:</w:t>
            </w:r>
          </w:p>
          <w:p w:rsidR="0017112A" w:rsidRPr="00342264" w:rsidRDefault="0017112A" w:rsidP="008829A6">
            <w:pPr>
              <w:ind w:right="140"/>
              <w:rPr>
                <w:b/>
                <w:sz w:val="20"/>
                <w:szCs w:val="20"/>
              </w:rPr>
            </w:pPr>
            <w:r w:rsidRPr="00342264">
              <w:rPr>
                <w:b/>
                <w:sz w:val="20"/>
                <w:szCs w:val="20"/>
              </w:rPr>
              <w:t>а) при давлении отличающимся от установленного до 25%, размер ежемесячной платы снижается на 0,1%;</w:t>
            </w:r>
          </w:p>
          <w:p w:rsidR="0017112A" w:rsidRPr="00342264" w:rsidRDefault="0017112A" w:rsidP="008829A6">
            <w:pPr>
              <w:ind w:right="140"/>
              <w:rPr>
                <w:b/>
                <w:sz w:val="20"/>
                <w:szCs w:val="20"/>
              </w:rPr>
            </w:pPr>
            <w:r w:rsidRPr="00342264">
              <w:rPr>
                <w:b/>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17112A" w:rsidRPr="00342264" w:rsidTr="00A217F3">
        <w:tc>
          <w:tcPr>
            <w:tcW w:w="10745" w:type="dxa"/>
            <w:gridSpan w:val="3"/>
          </w:tcPr>
          <w:p w:rsidR="0017112A" w:rsidRPr="00342264" w:rsidRDefault="0017112A" w:rsidP="008829A6">
            <w:pPr>
              <w:ind w:right="140"/>
              <w:jc w:val="center"/>
              <w:rPr>
                <w:b/>
                <w:sz w:val="20"/>
                <w:szCs w:val="20"/>
              </w:rPr>
            </w:pPr>
            <w:r w:rsidRPr="00342264">
              <w:rPr>
                <w:b/>
                <w:sz w:val="20"/>
                <w:szCs w:val="20"/>
              </w:rPr>
              <w:t>3. Водоотведение</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3.1. Бесперебойное круглосуточное водоотведение в течение года</w:t>
            </w:r>
          </w:p>
        </w:tc>
        <w:tc>
          <w:tcPr>
            <w:tcW w:w="2520" w:type="dxa"/>
          </w:tcPr>
          <w:p w:rsidR="0017112A" w:rsidRPr="00342264" w:rsidRDefault="0017112A" w:rsidP="008829A6">
            <w:pPr>
              <w:ind w:right="140"/>
              <w:rPr>
                <w:b/>
                <w:sz w:val="20"/>
                <w:szCs w:val="20"/>
              </w:rPr>
            </w:pPr>
            <w:r w:rsidRPr="00342264">
              <w:rPr>
                <w:b/>
                <w:sz w:val="20"/>
                <w:szCs w:val="20"/>
              </w:rPr>
              <w:t>допустимая продолжительность перерыва водоотведения:</w:t>
            </w:r>
          </w:p>
          <w:p w:rsidR="0017112A" w:rsidRPr="00342264" w:rsidRDefault="0017112A" w:rsidP="008829A6">
            <w:pPr>
              <w:ind w:right="140"/>
              <w:rPr>
                <w:b/>
                <w:sz w:val="20"/>
                <w:szCs w:val="20"/>
              </w:rPr>
            </w:pPr>
            <w:r w:rsidRPr="00342264">
              <w:rPr>
                <w:b/>
                <w:sz w:val="20"/>
                <w:szCs w:val="20"/>
              </w:rPr>
              <w:t xml:space="preserve">а) не более 8 часов (суммарно) в течение одного месяца </w:t>
            </w:r>
          </w:p>
          <w:p w:rsidR="0017112A" w:rsidRPr="00342264" w:rsidRDefault="0017112A" w:rsidP="008829A6">
            <w:pPr>
              <w:ind w:right="140"/>
              <w:rPr>
                <w:b/>
                <w:sz w:val="20"/>
                <w:szCs w:val="20"/>
              </w:rPr>
            </w:pPr>
            <w:r w:rsidRPr="00342264">
              <w:rPr>
                <w:b/>
                <w:sz w:val="20"/>
                <w:szCs w:val="20"/>
              </w:rPr>
              <w:t>б) 4 часа единовременно (в том числе при аварии)</w:t>
            </w:r>
          </w:p>
        </w:tc>
        <w:tc>
          <w:tcPr>
            <w:tcW w:w="3879" w:type="dxa"/>
          </w:tcPr>
          <w:p w:rsidR="0017112A" w:rsidRPr="00342264" w:rsidRDefault="0017112A" w:rsidP="008829A6">
            <w:pPr>
              <w:ind w:right="140"/>
              <w:rPr>
                <w:b/>
                <w:sz w:val="20"/>
                <w:szCs w:val="20"/>
              </w:rPr>
            </w:pPr>
            <w:r w:rsidRPr="00342264">
              <w:rPr>
                <w:b/>
                <w:sz w:val="20"/>
                <w:szCs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112A" w:rsidRPr="00342264" w:rsidTr="00A217F3">
        <w:tc>
          <w:tcPr>
            <w:tcW w:w="10745" w:type="dxa"/>
            <w:gridSpan w:val="3"/>
          </w:tcPr>
          <w:p w:rsidR="0017112A" w:rsidRPr="00342264" w:rsidRDefault="0017112A" w:rsidP="008829A6">
            <w:pPr>
              <w:ind w:right="140"/>
              <w:jc w:val="center"/>
              <w:rPr>
                <w:b/>
                <w:sz w:val="20"/>
                <w:szCs w:val="20"/>
              </w:rPr>
            </w:pPr>
            <w:r w:rsidRPr="00342264">
              <w:rPr>
                <w:b/>
                <w:sz w:val="20"/>
                <w:szCs w:val="20"/>
              </w:rPr>
              <w:t>4. Электроснабжение</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4.1. Бесперебойное круглосуточное электроснабжение в течение года</w:t>
            </w:r>
          </w:p>
        </w:tc>
        <w:tc>
          <w:tcPr>
            <w:tcW w:w="2520" w:type="dxa"/>
          </w:tcPr>
          <w:p w:rsidR="0017112A" w:rsidRPr="00342264" w:rsidRDefault="0017112A" w:rsidP="008829A6">
            <w:pPr>
              <w:ind w:right="140"/>
              <w:rPr>
                <w:b/>
                <w:sz w:val="20"/>
                <w:szCs w:val="20"/>
              </w:rPr>
            </w:pPr>
            <w:r w:rsidRPr="00342264">
              <w:rPr>
                <w:b/>
                <w:sz w:val="20"/>
                <w:szCs w:val="20"/>
              </w:rPr>
              <w:t>допустимая продолжительность перерыва электроснабжения:1</w:t>
            </w:r>
          </w:p>
          <w:p w:rsidR="0017112A" w:rsidRPr="00342264" w:rsidRDefault="0017112A" w:rsidP="008829A6">
            <w:pPr>
              <w:autoSpaceDE w:val="0"/>
              <w:autoSpaceDN w:val="0"/>
              <w:adjustRightInd w:val="0"/>
              <w:ind w:right="140"/>
              <w:rPr>
                <w:b/>
                <w:sz w:val="20"/>
                <w:szCs w:val="20"/>
              </w:rPr>
            </w:pPr>
            <w:r w:rsidRPr="00342264">
              <w:rPr>
                <w:b/>
                <w:sz w:val="20"/>
                <w:szCs w:val="20"/>
              </w:rPr>
              <w:t>а) 2 часа - при наличии двух независимых взаимно резервирующих источников питания;</w:t>
            </w:r>
          </w:p>
          <w:p w:rsidR="0017112A" w:rsidRPr="00342264" w:rsidRDefault="0017112A" w:rsidP="008829A6">
            <w:pPr>
              <w:ind w:right="140"/>
              <w:rPr>
                <w:b/>
                <w:sz w:val="20"/>
                <w:szCs w:val="20"/>
              </w:rPr>
            </w:pPr>
            <w:r w:rsidRPr="00342264">
              <w:rPr>
                <w:b/>
                <w:sz w:val="20"/>
                <w:szCs w:val="20"/>
              </w:rPr>
              <w:t>б) 24 часа - при наличии одного источника питания</w:t>
            </w:r>
          </w:p>
        </w:tc>
        <w:tc>
          <w:tcPr>
            <w:tcW w:w="3879" w:type="dxa"/>
          </w:tcPr>
          <w:p w:rsidR="0017112A" w:rsidRPr="00342264" w:rsidRDefault="0017112A" w:rsidP="008829A6">
            <w:pPr>
              <w:ind w:right="140"/>
              <w:rPr>
                <w:b/>
                <w:sz w:val="20"/>
                <w:szCs w:val="20"/>
              </w:rPr>
            </w:pPr>
            <w:r w:rsidRPr="00342264">
              <w:rPr>
                <w:b/>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4.2. Постоянное соответствие напряжения, частоты действующим федеральным стандартам</w:t>
            </w:r>
          </w:p>
        </w:tc>
        <w:tc>
          <w:tcPr>
            <w:tcW w:w="2520" w:type="dxa"/>
          </w:tcPr>
          <w:p w:rsidR="0017112A" w:rsidRPr="00342264" w:rsidRDefault="0017112A" w:rsidP="008829A6">
            <w:pPr>
              <w:ind w:right="140"/>
              <w:rPr>
                <w:b/>
                <w:sz w:val="20"/>
                <w:szCs w:val="20"/>
              </w:rPr>
            </w:pPr>
            <w:r w:rsidRPr="00342264">
              <w:rPr>
                <w:b/>
                <w:sz w:val="20"/>
                <w:szCs w:val="20"/>
              </w:rPr>
              <w:t>не допускается</w:t>
            </w:r>
          </w:p>
        </w:tc>
        <w:tc>
          <w:tcPr>
            <w:tcW w:w="3879" w:type="dxa"/>
          </w:tcPr>
          <w:p w:rsidR="0017112A" w:rsidRPr="00342264" w:rsidRDefault="0017112A" w:rsidP="008829A6">
            <w:pPr>
              <w:ind w:right="140"/>
              <w:rPr>
                <w:b/>
                <w:sz w:val="20"/>
                <w:szCs w:val="20"/>
              </w:rPr>
            </w:pPr>
            <w:r w:rsidRPr="00342264">
              <w:rPr>
                <w:b/>
                <w:sz w:val="20"/>
                <w:szCs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112A" w:rsidRPr="00342264" w:rsidTr="00A217F3">
        <w:tc>
          <w:tcPr>
            <w:tcW w:w="10745" w:type="dxa"/>
            <w:gridSpan w:val="3"/>
          </w:tcPr>
          <w:p w:rsidR="0017112A" w:rsidRPr="00342264" w:rsidRDefault="0017112A" w:rsidP="008829A6">
            <w:pPr>
              <w:ind w:right="140"/>
              <w:jc w:val="center"/>
              <w:rPr>
                <w:b/>
                <w:sz w:val="20"/>
                <w:szCs w:val="20"/>
              </w:rPr>
            </w:pPr>
            <w:r w:rsidRPr="00342264">
              <w:rPr>
                <w:b/>
                <w:sz w:val="20"/>
                <w:szCs w:val="20"/>
              </w:rPr>
              <w:t>5. Газоснабжение</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5.1. Бесперебойное круглосуточное газоснабжение в течение года</w:t>
            </w:r>
          </w:p>
        </w:tc>
        <w:tc>
          <w:tcPr>
            <w:tcW w:w="2520" w:type="dxa"/>
          </w:tcPr>
          <w:p w:rsidR="0017112A" w:rsidRPr="00342264" w:rsidRDefault="0017112A" w:rsidP="008829A6">
            <w:pPr>
              <w:ind w:right="140"/>
              <w:rPr>
                <w:b/>
                <w:sz w:val="20"/>
                <w:szCs w:val="20"/>
              </w:rPr>
            </w:pPr>
            <w:r w:rsidRPr="00342264">
              <w:rPr>
                <w:b/>
                <w:sz w:val="20"/>
                <w:szCs w:val="20"/>
              </w:rPr>
              <w:t>не более 4 часов (суммарно) в течение одного месяца</w:t>
            </w:r>
          </w:p>
        </w:tc>
        <w:tc>
          <w:tcPr>
            <w:tcW w:w="3879" w:type="dxa"/>
          </w:tcPr>
          <w:p w:rsidR="0017112A" w:rsidRPr="00342264" w:rsidRDefault="0017112A" w:rsidP="008829A6">
            <w:pPr>
              <w:ind w:right="140"/>
              <w:rPr>
                <w:b/>
                <w:sz w:val="20"/>
                <w:szCs w:val="20"/>
              </w:rPr>
            </w:pPr>
            <w:r w:rsidRPr="00342264">
              <w:rPr>
                <w:b/>
                <w:sz w:val="20"/>
                <w:szCs w:val="20"/>
              </w:rPr>
              <w:t xml:space="preserve">за каждый час превышения допустимой продолжительности перерыва газоснабжения (суммарно за </w:t>
            </w:r>
            <w:r w:rsidRPr="00342264">
              <w:rPr>
                <w:b/>
                <w:sz w:val="20"/>
                <w:szCs w:val="20"/>
              </w:rPr>
              <w:lastRenderedPageBreak/>
              <w:t>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lastRenderedPageBreak/>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17112A" w:rsidRPr="00342264" w:rsidRDefault="0017112A" w:rsidP="008829A6">
            <w:pPr>
              <w:ind w:right="140"/>
              <w:rPr>
                <w:b/>
                <w:sz w:val="20"/>
                <w:szCs w:val="20"/>
              </w:rPr>
            </w:pPr>
            <w:r w:rsidRPr="00342264">
              <w:rPr>
                <w:b/>
                <w:sz w:val="20"/>
                <w:szCs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879" w:type="dxa"/>
          </w:tcPr>
          <w:p w:rsidR="0017112A" w:rsidRPr="00342264" w:rsidRDefault="0017112A" w:rsidP="008829A6">
            <w:pPr>
              <w:ind w:right="140"/>
              <w:rPr>
                <w:b/>
                <w:sz w:val="20"/>
                <w:szCs w:val="20"/>
              </w:rPr>
            </w:pPr>
            <w:r w:rsidRPr="00342264">
              <w:rPr>
                <w:b/>
                <w:sz w:val="20"/>
                <w:szCs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5.3. Давление сетевого газа:</w:t>
            </w:r>
          </w:p>
          <w:p w:rsidR="0017112A" w:rsidRPr="00342264" w:rsidRDefault="0017112A" w:rsidP="008829A6">
            <w:pPr>
              <w:ind w:right="140"/>
              <w:rPr>
                <w:b/>
                <w:sz w:val="20"/>
                <w:szCs w:val="20"/>
              </w:rPr>
            </w:pPr>
            <w:r w:rsidRPr="00342264">
              <w:rPr>
                <w:b/>
                <w:sz w:val="20"/>
                <w:szCs w:val="20"/>
              </w:rPr>
              <w:t>не менее 0,003 МПа;</w:t>
            </w:r>
          </w:p>
          <w:p w:rsidR="0017112A" w:rsidRPr="00342264" w:rsidRDefault="0017112A" w:rsidP="008829A6">
            <w:pPr>
              <w:ind w:right="140"/>
              <w:rPr>
                <w:b/>
                <w:sz w:val="20"/>
                <w:szCs w:val="20"/>
              </w:rPr>
            </w:pPr>
            <w:r w:rsidRPr="00342264">
              <w:rPr>
                <w:b/>
                <w:sz w:val="20"/>
                <w:szCs w:val="20"/>
              </w:rPr>
              <w:t>не более 0,005 МПа</w:t>
            </w:r>
          </w:p>
        </w:tc>
        <w:tc>
          <w:tcPr>
            <w:tcW w:w="2520" w:type="dxa"/>
          </w:tcPr>
          <w:p w:rsidR="0017112A" w:rsidRPr="00342264" w:rsidRDefault="0017112A" w:rsidP="008829A6">
            <w:pPr>
              <w:ind w:right="140"/>
              <w:rPr>
                <w:b/>
                <w:sz w:val="20"/>
                <w:szCs w:val="20"/>
              </w:rPr>
            </w:pPr>
            <w:r w:rsidRPr="00342264">
              <w:rPr>
                <w:b/>
                <w:sz w:val="20"/>
                <w:szCs w:val="20"/>
              </w:rPr>
              <w:t>отклонение давления сетевого газа более чем на 0,005 МПа не допускается</w:t>
            </w:r>
          </w:p>
        </w:tc>
        <w:tc>
          <w:tcPr>
            <w:tcW w:w="3879" w:type="dxa"/>
          </w:tcPr>
          <w:p w:rsidR="0017112A" w:rsidRPr="00342264" w:rsidRDefault="0017112A" w:rsidP="008829A6">
            <w:pPr>
              <w:ind w:right="140"/>
              <w:rPr>
                <w:b/>
                <w:sz w:val="20"/>
                <w:szCs w:val="20"/>
              </w:rPr>
            </w:pPr>
            <w:r w:rsidRPr="00342264">
              <w:rPr>
                <w:b/>
                <w:sz w:val="20"/>
                <w:szCs w:val="20"/>
              </w:rPr>
              <w:t>за каждый час (суммарно за расчетный период) периода снабжения газом:</w:t>
            </w:r>
          </w:p>
          <w:p w:rsidR="0017112A" w:rsidRPr="00342264" w:rsidRDefault="0017112A" w:rsidP="008829A6">
            <w:pPr>
              <w:ind w:right="140"/>
              <w:rPr>
                <w:b/>
                <w:sz w:val="20"/>
                <w:szCs w:val="20"/>
              </w:rPr>
            </w:pPr>
            <w:r w:rsidRPr="00342264">
              <w:rPr>
                <w:b/>
                <w:sz w:val="20"/>
                <w:szCs w:val="20"/>
              </w:rPr>
              <w:t>а) при давлении отличающимся от установленного до 25%, размер ежемесячной платы снижается на 0,1%;</w:t>
            </w:r>
          </w:p>
          <w:p w:rsidR="0017112A" w:rsidRPr="00342264" w:rsidRDefault="0017112A" w:rsidP="008829A6">
            <w:pPr>
              <w:ind w:right="140"/>
              <w:rPr>
                <w:b/>
                <w:sz w:val="20"/>
                <w:szCs w:val="20"/>
              </w:rPr>
            </w:pPr>
            <w:r w:rsidRPr="00342264">
              <w:rPr>
                <w:b/>
                <w:sz w:val="20"/>
                <w:szCs w:val="20"/>
              </w:rPr>
              <w:t xml:space="preserve">б) при давлении отличающимся от установленного более чем на 25%, плата не вносится за каждый день предоставления </w:t>
            </w:r>
          </w:p>
          <w:p w:rsidR="0017112A" w:rsidRPr="00342264" w:rsidRDefault="0017112A" w:rsidP="008829A6">
            <w:pPr>
              <w:ind w:right="140"/>
              <w:rPr>
                <w:b/>
                <w:sz w:val="20"/>
                <w:szCs w:val="20"/>
              </w:rPr>
            </w:pPr>
            <w:r w:rsidRPr="00342264">
              <w:rPr>
                <w:b/>
                <w:sz w:val="20"/>
                <w:szCs w:val="20"/>
              </w:rPr>
              <w:t>коммунальной услуги ненадлежащего качества (независимо от показаний приборов</w:t>
            </w:r>
          </w:p>
        </w:tc>
      </w:tr>
      <w:tr w:rsidR="0017112A" w:rsidRPr="00342264" w:rsidTr="00A217F3">
        <w:tc>
          <w:tcPr>
            <w:tcW w:w="10745" w:type="dxa"/>
            <w:gridSpan w:val="3"/>
          </w:tcPr>
          <w:p w:rsidR="0017112A" w:rsidRPr="00342264" w:rsidRDefault="0017112A" w:rsidP="008829A6">
            <w:pPr>
              <w:ind w:right="140"/>
              <w:jc w:val="center"/>
              <w:rPr>
                <w:b/>
                <w:sz w:val="20"/>
                <w:szCs w:val="20"/>
              </w:rPr>
            </w:pPr>
            <w:r w:rsidRPr="00342264">
              <w:rPr>
                <w:b/>
                <w:sz w:val="20"/>
                <w:szCs w:val="20"/>
              </w:rPr>
              <w:t>6. Отопление</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6.1. Бесперебойное круглосуточное отопление в течение отопительного периода</w:t>
            </w:r>
          </w:p>
        </w:tc>
        <w:tc>
          <w:tcPr>
            <w:tcW w:w="2520" w:type="dxa"/>
          </w:tcPr>
          <w:p w:rsidR="0017112A" w:rsidRPr="00342264" w:rsidRDefault="0017112A" w:rsidP="008829A6">
            <w:pPr>
              <w:ind w:right="140"/>
              <w:rPr>
                <w:b/>
                <w:sz w:val="20"/>
                <w:szCs w:val="20"/>
              </w:rPr>
            </w:pPr>
            <w:r w:rsidRPr="00342264">
              <w:rPr>
                <w:b/>
                <w:sz w:val="20"/>
                <w:szCs w:val="20"/>
              </w:rPr>
              <w:t>допустимая продолжительность перерыва отопления:</w:t>
            </w:r>
          </w:p>
          <w:p w:rsidR="0017112A" w:rsidRPr="00342264" w:rsidRDefault="0017112A" w:rsidP="008829A6">
            <w:pPr>
              <w:ind w:right="140"/>
              <w:rPr>
                <w:b/>
                <w:sz w:val="20"/>
                <w:szCs w:val="20"/>
              </w:rPr>
            </w:pPr>
            <w:r w:rsidRPr="00342264">
              <w:rPr>
                <w:b/>
                <w:sz w:val="20"/>
                <w:szCs w:val="20"/>
              </w:rPr>
              <w:t>а) не более 24 часов (суммарно) в течение одного месяца;</w:t>
            </w:r>
          </w:p>
          <w:p w:rsidR="0017112A" w:rsidRPr="00342264" w:rsidRDefault="0017112A" w:rsidP="008829A6">
            <w:pPr>
              <w:ind w:right="140"/>
              <w:rPr>
                <w:b/>
                <w:sz w:val="20"/>
                <w:szCs w:val="20"/>
              </w:rPr>
            </w:pPr>
            <w:r w:rsidRPr="00342264">
              <w:rPr>
                <w:b/>
                <w:sz w:val="20"/>
                <w:szCs w:val="20"/>
              </w:rPr>
              <w:t>б) не более 16 часов – при температуре воздуха в жилых помещениях от нормативной до 12оС,</w:t>
            </w:r>
          </w:p>
          <w:p w:rsidR="0017112A" w:rsidRPr="00342264" w:rsidRDefault="0017112A" w:rsidP="008829A6">
            <w:pPr>
              <w:ind w:right="140"/>
              <w:rPr>
                <w:b/>
                <w:sz w:val="20"/>
                <w:szCs w:val="20"/>
              </w:rPr>
            </w:pPr>
            <w:r w:rsidRPr="00342264">
              <w:rPr>
                <w:b/>
                <w:sz w:val="20"/>
                <w:szCs w:val="20"/>
              </w:rPr>
              <w:t>в) не более 8 часов – при температуре воздуха в жилых помещениях от  12 до 10оС,</w:t>
            </w:r>
          </w:p>
          <w:p w:rsidR="0017112A" w:rsidRPr="00342264" w:rsidRDefault="0017112A" w:rsidP="008829A6">
            <w:pPr>
              <w:ind w:right="140"/>
              <w:rPr>
                <w:b/>
                <w:sz w:val="20"/>
                <w:szCs w:val="20"/>
              </w:rPr>
            </w:pPr>
            <w:r w:rsidRPr="00342264">
              <w:rPr>
                <w:b/>
                <w:sz w:val="20"/>
                <w:szCs w:val="20"/>
              </w:rPr>
              <w:t>г) не более 4 часов – при температуре воздуха в жилых помещениях от  10 до  8оС</w:t>
            </w:r>
          </w:p>
        </w:tc>
        <w:tc>
          <w:tcPr>
            <w:tcW w:w="3879" w:type="dxa"/>
          </w:tcPr>
          <w:p w:rsidR="0017112A" w:rsidRPr="00342264" w:rsidRDefault="0017112A" w:rsidP="008829A6">
            <w:pPr>
              <w:ind w:right="140"/>
              <w:rPr>
                <w:b/>
                <w:sz w:val="20"/>
                <w:szCs w:val="20"/>
              </w:rPr>
            </w:pPr>
            <w:r w:rsidRPr="00342264">
              <w:rPr>
                <w:b/>
                <w:sz w:val="20"/>
                <w:szCs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t>6.2. Обеспечение температуры воздуха:2</w:t>
            </w:r>
          </w:p>
          <w:p w:rsidR="0017112A" w:rsidRPr="00342264" w:rsidRDefault="0017112A" w:rsidP="008829A6">
            <w:pPr>
              <w:ind w:right="140"/>
              <w:rPr>
                <w:b/>
                <w:sz w:val="20"/>
                <w:szCs w:val="20"/>
              </w:rPr>
            </w:pPr>
            <w:r w:rsidRPr="00342264">
              <w:rPr>
                <w:b/>
                <w:sz w:val="20"/>
                <w:szCs w:val="20"/>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17112A" w:rsidRPr="00342264" w:rsidRDefault="0017112A" w:rsidP="008829A6">
            <w:pPr>
              <w:ind w:right="140"/>
              <w:rPr>
                <w:b/>
                <w:sz w:val="20"/>
                <w:szCs w:val="20"/>
              </w:rPr>
            </w:pPr>
            <w:r w:rsidRPr="00342264">
              <w:rPr>
                <w:b/>
                <w:sz w:val="20"/>
                <w:szCs w:val="20"/>
              </w:rPr>
              <w:t xml:space="preserve">б) в других помещениях - в соответствии с ГОСТ Р 51617-2000 </w:t>
            </w:r>
          </w:p>
          <w:p w:rsidR="0017112A" w:rsidRPr="00342264" w:rsidRDefault="0017112A" w:rsidP="008829A6">
            <w:pPr>
              <w:ind w:right="140"/>
              <w:rPr>
                <w:b/>
                <w:sz w:val="20"/>
                <w:szCs w:val="20"/>
              </w:rPr>
            </w:pPr>
            <w:r w:rsidRPr="00342264">
              <w:rPr>
                <w:b/>
                <w:sz w:val="20"/>
                <w:szCs w:val="20"/>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342264">
                <w:rPr>
                  <w:b/>
                  <w:sz w:val="20"/>
                  <w:szCs w:val="20"/>
                </w:rPr>
                <w:t>3°C</w:t>
              </w:r>
            </w:smartTag>
            <w:r w:rsidRPr="00342264">
              <w:rPr>
                <w:b/>
                <w:sz w:val="20"/>
                <w:szCs w:val="20"/>
              </w:rPr>
              <w:t xml:space="preserve"> </w:t>
            </w:r>
          </w:p>
          <w:p w:rsidR="0017112A" w:rsidRPr="00342264" w:rsidRDefault="0017112A" w:rsidP="008829A6">
            <w:pPr>
              <w:ind w:right="140"/>
              <w:rPr>
                <w:b/>
                <w:sz w:val="20"/>
                <w:szCs w:val="20"/>
              </w:rPr>
            </w:pPr>
            <w:r w:rsidRPr="00342264">
              <w:rPr>
                <w:b/>
                <w:sz w:val="20"/>
                <w:szCs w:val="20"/>
              </w:rPr>
              <w:lastRenderedPageBreak/>
              <w:t xml:space="preserve">Допустимое превышение нормативной температуры - не более </w:t>
            </w:r>
            <w:smartTag w:uri="urn:schemas-microsoft-com:office:smarttags" w:element="metricconverter">
              <w:smartTagPr>
                <w:attr w:name="ProductID" w:val="4ﾰC"/>
              </w:smartTagPr>
              <w:r w:rsidRPr="00342264">
                <w:rPr>
                  <w:b/>
                  <w:sz w:val="20"/>
                  <w:szCs w:val="20"/>
                </w:rPr>
                <w:t>4°C</w:t>
              </w:r>
            </w:smartTag>
          </w:p>
        </w:tc>
        <w:tc>
          <w:tcPr>
            <w:tcW w:w="2520" w:type="dxa"/>
          </w:tcPr>
          <w:p w:rsidR="0017112A" w:rsidRPr="00342264" w:rsidRDefault="0017112A" w:rsidP="008829A6">
            <w:pPr>
              <w:ind w:right="140"/>
              <w:rPr>
                <w:b/>
                <w:sz w:val="20"/>
                <w:szCs w:val="20"/>
              </w:rPr>
            </w:pPr>
            <w:r w:rsidRPr="00342264">
              <w:rPr>
                <w:b/>
                <w:sz w:val="20"/>
                <w:szCs w:val="20"/>
              </w:rPr>
              <w:lastRenderedPageBreak/>
              <w:t>отклонение температуры воздуха в жилом помещении не допускается</w:t>
            </w:r>
          </w:p>
        </w:tc>
        <w:tc>
          <w:tcPr>
            <w:tcW w:w="3879" w:type="dxa"/>
          </w:tcPr>
          <w:p w:rsidR="0017112A" w:rsidRPr="00342264" w:rsidRDefault="0017112A" w:rsidP="008829A6">
            <w:pPr>
              <w:ind w:right="140"/>
              <w:rPr>
                <w:b/>
                <w:sz w:val="20"/>
                <w:szCs w:val="20"/>
              </w:rPr>
            </w:pPr>
            <w:r w:rsidRPr="00342264">
              <w:rPr>
                <w:b/>
                <w:sz w:val="20"/>
                <w:szCs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17112A" w:rsidRPr="00342264" w:rsidRDefault="0017112A" w:rsidP="008829A6">
            <w:pPr>
              <w:ind w:right="140"/>
              <w:rPr>
                <w:b/>
                <w:sz w:val="20"/>
                <w:szCs w:val="20"/>
              </w:rPr>
            </w:pPr>
            <w:r w:rsidRPr="00342264">
              <w:rPr>
                <w:b/>
                <w:sz w:val="20"/>
                <w:szCs w:val="20"/>
              </w:rPr>
              <w:t>а) на 0,15% от размера платы, определенной исходя из показаний приборов учета за каждый градус отклонения температуры;</w:t>
            </w:r>
          </w:p>
          <w:p w:rsidR="0017112A" w:rsidRPr="00342264" w:rsidRDefault="0017112A" w:rsidP="008829A6">
            <w:pPr>
              <w:ind w:right="140"/>
              <w:rPr>
                <w:b/>
                <w:sz w:val="20"/>
                <w:szCs w:val="20"/>
              </w:rPr>
            </w:pPr>
            <w:r w:rsidRPr="00342264">
              <w:rPr>
                <w:b/>
                <w:sz w:val="20"/>
                <w:szCs w:val="20"/>
              </w:rPr>
              <w:lastRenderedPageBreak/>
              <w:t>б) на 0,15% за каждый градус отклонения температуры при определении платы исходя из нормативов потребления</w:t>
            </w:r>
          </w:p>
        </w:tc>
      </w:tr>
      <w:tr w:rsidR="0017112A" w:rsidRPr="00342264" w:rsidTr="00A217F3">
        <w:tc>
          <w:tcPr>
            <w:tcW w:w="4346" w:type="dxa"/>
          </w:tcPr>
          <w:p w:rsidR="0017112A" w:rsidRPr="00342264" w:rsidRDefault="0017112A" w:rsidP="008829A6">
            <w:pPr>
              <w:ind w:right="140"/>
              <w:rPr>
                <w:b/>
                <w:sz w:val="20"/>
                <w:szCs w:val="20"/>
              </w:rPr>
            </w:pPr>
            <w:r w:rsidRPr="00342264">
              <w:rPr>
                <w:b/>
                <w:sz w:val="20"/>
                <w:szCs w:val="20"/>
              </w:rPr>
              <w:lastRenderedPageBreak/>
              <w:t>6.3. Давление во внутридомовой системе отопления:</w:t>
            </w:r>
          </w:p>
          <w:p w:rsidR="0017112A" w:rsidRPr="00342264" w:rsidRDefault="0017112A" w:rsidP="008829A6">
            <w:pPr>
              <w:ind w:right="140"/>
              <w:rPr>
                <w:b/>
                <w:sz w:val="20"/>
                <w:szCs w:val="20"/>
              </w:rPr>
            </w:pPr>
            <w:r w:rsidRPr="00342264">
              <w:rPr>
                <w:b/>
                <w:sz w:val="20"/>
                <w:szCs w:val="20"/>
              </w:rPr>
              <w:t>а) с чугунными радиаторами - не более 0,6 МПа (6 кгс/кв. см)</w:t>
            </w:r>
          </w:p>
          <w:p w:rsidR="0017112A" w:rsidRPr="00342264" w:rsidRDefault="0017112A" w:rsidP="008829A6">
            <w:pPr>
              <w:ind w:right="140"/>
              <w:rPr>
                <w:b/>
                <w:sz w:val="20"/>
                <w:szCs w:val="20"/>
              </w:rPr>
            </w:pPr>
            <w:r w:rsidRPr="00342264">
              <w:rPr>
                <w:b/>
                <w:sz w:val="20"/>
                <w:szCs w:val="20"/>
              </w:rPr>
              <w:t xml:space="preserve">б) с системами </w:t>
            </w:r>
            <w:proofErr w:type="spellStart"/>
            <w:r w:rsidRPr="00342264">
              <w:rPr>
                <w:b/>
                <w:sz w:val="20"/>
                <w:szCs w:val="20"/>
              </w:rPr>
              <w:t>конвекторного</w:t>
            </w:r>
            <w:proofErr w:type="spellEnd"/>
            <w:r w:rsidRPr="00342264">
              <w:rPr>
                <w:b/>
                <w:sz w:val="20"/>
                <w:szCs w:val="20"/>
              </w:rPr>
              <w:t xml:space="preserve"> и панельного отопления, калориферами, а также прочими отопительными приборами – не более 1,0 МПа (10 кгс/кв. см);</w:t>
            </w:r>
          </w:p>
          <w:p w:rsidR="0017112A" w:rsidRPr="00342264" w:rsidRDefault="0017112A" w:rsidP="008829A6">
            <w:pPr>
              <w:ind w:right="140"/>
              <w:rPr>
                <w:b/>
                <w:sz w:val="20"/>
                <w:szCs w:val="20"/>
              </w:rPr>
            </w:pPr>
            <w:r w:rsidRPr="00342264">
              <w:rPr>
                <w:b/>
                <w:sz w:val="20"/>
                <w:szCs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17112A" w:rsidRPr="00342264" w:rsidRDefault="0017112A" w:rsidP="008829A6">
            <w:pPr>
              <w:ind w:right="140"/>
              <w:rPr>
                <w:b/>
                <w:sz w:val="20"/>
                <w:szCs w:val="20"/>
              </w:rPr>
            </w:pPr>
            <w:r w:rsidRPr="00342264">
              <w:rPr>
                <w:b/>
                <w:sz w:val="20"/>
                <w:szCs w:val="20"/>
              </w:rPr>
              <w:t>отклонение давления более установленных значений не допускается</w:t>
            </w:r>
          </w:p>
        </w:tc>
        <w:tc>
          <w:tcPr>
            <w:tcW w:w="3879" w:type="dxa"/>
          </w:tcPr>
          <w:p w:rsidR="0017112A" w:rsidRPr="00342264" w:rsidRDefault="0017112A" w:rsidP="008829A6">
            <w:pPr>
              <w:ind w:right="140"/>
              <w:rPr>
                <w:b/>
                <w:sz w:val="20"/>
                <w:szCs w:val="20"/>
              </w:rPr>
            </w:pPr>
            <w:r w:rsidRPr="00342264">
              <w:rPr>
                <w:b/>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17112A" w:rsidRPr="00342264" w:rsidRDefault="0017112A" w:rsidP="008829A6">
      <w:pPr>
        <w:ind w:right="140"/>
        <w:jc w:val="both"/>
        <w:rPr>
          <w:sz w:val="20"/>
          <w:szCs w:val="20"/>
        </w:rPr>
      </w:pPr>
      <w:r w:rsidRPr="00342264">
        <w:rPr>
          <w:b/>
          <w:sz w:val="20"/>
          <w:szCs w:val="20"/>
        </w:rPr>
        <w:t>Примечания:</w:t>
      </w:r>
      <w:r w:rsidRPr="00342264">
        <w:rPr>
          <w:sz w:val="20"/>
          <w:szCs w:val="20"/>
        </w:rPr>
        <w:t xml:space="preserve"> </w:t>
      </w:r>
    </w:p>
    <w:p w:rsidR="0017112A" w:rsidRPr="00342264" w:rsidRDefault="0017112A" w:rsidP="008829A6">
      <w:pPr>
        <w:spacing w:line="216" w:lineRule="auto"/>
        <w:ind w:right="140" w:firstLine="709"/>
        <w:jc w:val="both"/>
        <w:rPr>
          <w:sz w:val="20"/>
          <w:szCs w:val="20"/>
        </w:rPr>
      </w:pPr>
      <w:r w:rsidRPr="00342264">
        <w:rPr>
          <w:sz w:val="20"/>
          <w:szCs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17112A" w:rsidRPr="00342264" w:rsidRDefault="0017112A" w:rsidP="008829A6">
      <w:pPr>
        <w:spacing w:line="216" w:lineRule="auto"/>
        <w:ind w:right="140" w:firstLine="709"/>
        <w:jc w:val="both"/>
        <w:rPr>
          <w:sz w:val="20"/>
          <w:szCs w:val="20"/>
        </w:rPr>
      </w:pPr>
      <w:r w:rsidRPr="00342264">
        <w:rPr>
          <w:sz w:val="20"/>
          <w:szCs w:val="20"/>
        </w:rPr>
        <w:t>2) Перерыв э</w:t>
      </w:r>
      <w:r w:rsidRPr="00342264">
        <w:rPr>
          <w:bCs/>
          <w:sz w:val="20"/>
          <w:szCs w:val="20"/>
        </w:rPr>
        <w:t>лектроснабжения</w:t>
      </w:r>
      <w:r w:rsidRPr="00342264">
        <w:rPr>
          <w:sz w:val="20"/>
          <w:szCs w:val="20"/>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7112A" w:rsidRDefault="0017112A" w:rsidP="008829A6">
      <w:pPr>
        <w:tabs>
          <w:tab w:val="left" w:pos="6840"/>
        </w:tabs>
        <w:spacing w:line="216" w:lineRule="auto"/>
        <w:ind w:right="140" w:firstLine="709"/>
        <w:jc w:val="both"/>
        <w:rPr>
          <w:sz w:val="20"/>
          <w:szCs w:val="20"/>
        </w:rPr>
      </w:pPr>
      <w:r w:rsidRPr="00342264">
        <w:rPr>
          <w:sz w:val="20"/>
          <w:szCs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8506DC" w:rsidRDefault="008506DC" w:rsidP="008829A6">
      <w:pPr>
        <w:tabs>
          <w:tab w:val="left" w:pos="6840"/>
        </w:tabs>
        <w:spacing w:line="216" w:lineRule="auto"/>
        <w:ind w:right="140" w:firstLine="709"/>
        <w:jc w:val="both"/>
        <w:rPr>
          <w:sz w:val="20"/>
          <w:szCs w:val="20"/>
        </w:rPr>
      </w:pPr>
    </w:p>
    <w:p w:rsidR="008506DC" w:rsidRPr="00342264" w:rsidRDefault="008506DC" w:rsidP="008829A6">
      <w:pPr>
        <w:tabs>
          <w:tab w:val="left" w:pos="6840"/>
        </w:tabs>
        <w:spacing w:line="216" w:lineRule="auto"/>
        <w:ind w:right="140" w:firstLine="709"/>
        <w:jc w:val="both"/>
        <w:rPr>
          <w:sz w:val="20"/>
          <w:szCs w:val="20"/>
        </w:rPr>
      </w:pPr>
    </w:p>
    <w:tbl>
      <w:tblPr>
        <w:tblW w:w="10490" w:type="dxa"/>
        <w:tblInd w:w="-459" w:type="dxa"/>
        <w:tblLook w:val="04A0" w:firstRow="1" w:lastRow="0" w:firstColumn="1" w:lastColumn="0" w:noHBand="0" w:noVBand="1"/>
      </w:tblPr>
      <w:tblGrid>
        <w:gridCol w:w="5353"/>
        <w:gridCol w:w="5137"/>
      </w:tblGrid>
      <w:tr w:rsidR="007B4DA9" w:rsidRPr="00086A9F" w:rsidTr="007B4DA9">
        <w:tc>
          <w:tcPr>
            <w:tcW w:w="5353" w:type="dxa"/>
            <w:shd w:val="clear" w:color="auto" w:fill="auto"/>
          </w:tcPr>
          <w:p w:rsidR="007B4DA9" w:rsidRPr="00086A9F" w:rsidRDefault="007B4DA9" w:rsidP="008829A6"/>
          <w:p w:rsidR="00891430" w:rsidRPr="007B3E20" w:rsidRDefault="00891430" w:rsidP="00891430">
            <w:pPr>
              <w:widowControl w:val="0"/>
              <w:rPr>
                <w:b/>
              </w:rPr>
            </w:pPr>
            <w:r w:rsidRPr="007B3E20">
              <w:rPr>
                <w:b/>
              </w:rPr>
              <w:t>Собственник ____________/________________/</w:t>
            </w:r>
          </w:p>
          <w:p w:rsidR="007B4DA9" w:rsidRPr="00086A9F" w:rsidRDefault="007B4DA9" w:rsidP="00E856E3"/>
        </w:tc>
        <w:tc>
          <w:tcPr>
            <w:tcW w:w="5137" w:type="dxa"/>
            <w:shd w:val="clear" w:color="auto" w:fill="auto"/>
          </w:tcPr>
          <w:p w:rsidR="007B4DA9" w:rsidRPr="003358B9" w:rsidRDefault="007B4DA9" w:rsidP="008829A6">
            <w:pPr>
              <w:autoSpaceDE w:val="0"/>
              <w:autoSpaceDN w:val="0"/>
              <w:adjustRightInd w:val="0"/>
              <w:jc w:val="center"/>
              <w:rPr>
                <w:b/>
                <w:sz w:val="22"/>
                <w:szCs w:val="22"/>
              </w:rPr>
            </w:pPr>
          </w:p>
          <w:p w:rsidR="007B4DA9" w:rsidRPr="003358B9" w:rsidRDefault="007B4DA9" w:rsidP="008829A6">
            <w:pPr>
              <w:autoSpaceDE w:val="0"/>
              <w:autoSpaceDN w:val="0"/>
              <w:adjustRightInd w:val="0"/>
              <w:jc w:val="center"/>
              <w:rPr>
                <w:b/>
                <w:sz w:val="22"/>
                <w:szCs w:val="22"/>
              </w:rPr>
            </w:pPr>
            <w:r w:rsidRPr="003358B9">
              <w:rPr>
                <w:b/>
                <w:sz w:val="22"/>
                <w:szCs w:val="22"/>
              </w:rPr>
              <w:t>Директор  _______________/</w:t>
            </w:r>
            <w:r>
              <w:rPr>
                <w:b/>
                <w:sz w:val="22"/>
                <w:szCs w:val="22"/>
              </w:rPr>
              <w:t>Чепиков А</w:t>
            </w:r>
            <w:r w:rsidRPr="003358B9">
              <w:rPr>
                <w:b/>
                <w:sz w:val="22"/>
                <w:szCs w:val="22"/>
              </w:rPr>
              <w:t>.А. /</w:t>
            </w:r>
          </w:p>
          <w:p w:rsidR="007B4DA9" w:rsidRPr="00086A9F" w:rsidRDefault="007B4DA9" w:rsidP="008829A6">
            <w:pPr>
              <w:autoSpaceDE w:val="0"/>
              <w:autoSpaceDN w:val="0"/>
              <w:adjustRightInd w:val="0"/>
              <w:jc w:val="center"/>
              <w:rPr>
                <w:b/>
                <w:sz w:val="22"/>
                <w:szCs w:val="22"/>
              </w:rPr>
            </w:pPr>
          </w:p>
          <w:p w:rsidR="007B4DA9" w:rsidRPr="00086A9F" w:rsidRDefault="007B4DA9" w:rsidP="008829A6">
            <w:pPr>
              <w:autoSpaceDE w:val="0"/>
              <w:autoSpaceDN w:val="0"/>
              <w:adjustRightInd w:val="0"/>
              <w:jc w:val="center"/>
              <w:rPr>
                <w:b/>
                <w:sz w:val="22"/>
                <w:szCs w:val="22"/>
              </w:rPr>
            </w:pPr>
            <w:r w:rsidRPr="00086A9F">
              <w:rPr>
                <w:b/>
                <w:sz w:val="22"/>
                <w:szCs w:val="22"/>
              </w:rPr>
              <w:t xml:space="preserve">                            М.П                     </w:t>
            </w:r>
          </w:p>
        </w:tc>
      </w:tr>
    </w:tbl>
    <w:p w:rsidR="0017112A" w:rsidRPr="00342264" w:rsidRDefault="0017112A" w:rsidP="008829A6">
      <w:pPr>
        <w:pStyle w:val="AAA"/>
        <w:spacing w:after="0"/>
        <w:ind w:right="140"/>
        <w:jc w:val="right"/>
        <w:rPr>
          <w:color w:val="auto"/>
          <w:sz w:val="20"/>
          <w:szCs w:val="20"/>
        </w:rPr>
      </w:pPr>
    </w:p>
    <w:p w:rsidR="008D62AF" w:rsidRPr="004B717A" w:rsidRDefault="008D62AF" w:rsidP="00160294">
      <w:pPr>
        <w:pStyle w:val="AAA"/>
        <w:pageBreakBefore/>
        <w:widowControl w:val="0"/>
        <w:spacing w:after="0"/>
        <w:ind w:firstLine="567"/>
        <w:jc w:val="right"/>
        <w:rPr>
          <w:color w:val="000000"/>
          <w:sz w:val="22"/>
          <w:szCs w:val="22"/>
        </w:rPr>
      </w:pPr>
      <w:r w:rsidRPr="005446BC">
        <w:rPr>
          <w:color w:val="000000"/>
          <w:sz w:val="22"/>
          <w:szCs w:val="22"/>
        </w:rPr>
        <w:lastRenderedPageBreak/>
        <w:t>Приложение 6</w:t>
      </w:r>
    </w:p>
    <w:p w:rsidR="008D62AF" w:rsidRPr="004B717A" w:rsidRDefault="008D62AF" w:rsidP="00160294">
      <w:pPr>
        <w:pStyle w:val="AAA"/>
        <w:widowControl w:val="0"/>
        <w:spacing w:after="0"/>
        <w:ind w:firstLine="567"/>
        <w:jc w:val="right"/>
        <w:rPr>
          <w:color w:val="000000"/>
          <w:sz w:val="22"/>
          <w:szCs w:val="22"/>
        </w:rPr>
      </w:pPr>
      <w:r w:rsidRPr="004B717A">
        <w:rPr>
          <w:color w:val="000000"/>
          <w:sz w:val="22"/>
          <w:szCs w:val="22"/>
        </w:rPr>
        <w:t>к договору управления</w:t>
      </w:r>
    </w:p>
    <w:p w:rsidR="008D62AF" w:rsidRDefault="00A41876" w:rsidP="00160294">
      <w:pPr>
        <w:pStyle w:val="AAA"/>
        <w:widowControl w:val="0"/>
        <w:spacing w:after="0"/>
        <w:ind w:firstLine="567"/>
        <w:jc w:val="right"/>
        <w:rPr>
          <w:color w:val="000000"/>
          <w:sz w:val="22"/>
          <w:szCs w:val="22"/>
        </w:rPr>
      </w:pPr>
      <w:r>
        <w:rPr>
          <w:color w:val="000000"/>
          <w:sz w:val="22"/>
          <w:szCs w:val="22"/>
        </w:rPr>
        <w:t>м</w:t>
      </w:r>
      <w:r w:rsidR="008D62AF" w:rsidRPr="004B717A">
        <w:rPr>
          <w:color w:val="000000"/>
          <w:sz w:val="22"/>
          <w:szCs w:val="22"/>
        </w:rPr>
        <w:t>ногоквартирным домом</w:t>
      </w:r>
    </w:p>
    <w:p w:rsidR="00A41876" w:rsidRPr="00342264" w:rsidRDefault="00A41876" w:rsidP="00160294">
      <w:pPr>
        <w:pStyle w:val="AAA"/>
        <w:shd w:val="clear" w:color="auto" w:fill="FFFFFF"/>
        <w:spacing w:after="0"/>
        <w:jc w:val="right"/>
        <w:rPr>
          <w:color w:val="auto"/>
          <w:sz w:val="20"/>
          <w:szCs w:val="20"/>
        </w:rPr>
      </w:pPr>
      <w:r>
        <w:rPr>
          <w:color w:val="auto"/>
          <w:sz w:val="20"/>
          <w:szCs w:val="20"/>
        </w:rPr>
        <w:t xml:space="preserve">Проспект Вернадского, д. </w:t>
      </w:r>
      <w:r w:rsidR="00C467F5">
        <w:rPr>
          <w:color w:val="auto"/>
          <w:sz w:val="20"/>
          <w:szCs w:val="20"/>
        </w:rPr>
        <w:t>58</w:t>
      </w:r>
    </w:p>
    <w:p w:rsidR="00A41876" w:rsidRPr="004B717A" w:rsidRDefault="00A41876" w:rsidP="008829A6">
      <w:pPr>
        <w:pStyle w:val="AAA"/>
        <w:widowControl w:val="0"/>
        <w:spacing w:after="0"/>
        <w:ind w:firstLine="567"/>
        <w:jc w:val="right"/>
        <w:rPr>
          <w:color w:val="000000"/>
          <w:sz w:val="22"/>
          <w:szCs w:val="22"/>
        </w:rPr>
      </w:pPr>
    </w:p>
    <w:p w:rsidR="008D62AF" w:rsidRPr="004B717A" w:rsidRDefault="008D62AF" w:rsidP="008829A6">
      <w:pPr>
        <w:ind w:firstLine="567"/>
        <w:jc w:val="center"/>
        <w:rPr>
          <w:b/>
          <w:color w:val="000000"/>
          <w:sz w:val="22"/>
          <w:szCs w:val="22"/>
        </w:rPr>
      </w:pPr>
      <w:r w:rsidRPr="004B717A">
        <w:rPr>
          <w:b/>
          <w:color w:val="000000"/>
          <w:sz w:val="22"/>
          <w:szCs w:val="22"/>
        </w:rPr>
        <w:t>Сведения</w:t>
      </w:r>
    </w:p>
    <w:p w:rsidR="003358B9" w:rsidRDefault="008D62AF" w:rsidP="008829A6">
      <w:pPr>
        <w:widowControl w:val="0"/>
        <w:ind w:right="567" w:firstLine="567"/>
        <w:jc w:val="center"/>
        <w:rPr>
          <w:b/>
          <w:color w:val="000000"/>
          <w:sz w:val="22"/>
          <w:szCs w:val="22"/>
          <w:u w:val="single"/>
        </w:rPr>
      </w:pPr>
      <w:r w:rsidRPr="004B717A">
        <w:rPr>
          <w:b/>
          <w:color w:val="000000"/>
          <w:sz w:val="22"/>
          <w:szCs w:val="22"/>
        </w:rPr>
        <w:t>о Собственниках по правоустанавливающим документам и их доле в праве на общее имущество в Многоквартирном доме</w:t>
      </w:r>
      <w:r w:rsidR="003358B9">
        <w:rPr>
          <w:b/>
          <w:color w:val="000000"/>
          <w:sz w:val="22"/>
          <w:szCs w:val="22"/>
        </w:rPr>
        <w:t xml:space="preserve"> </w:t>
      </w:r>
      <w:r w:rsidRPr="004B717A">
        <w:rPr>
          <w:b/>
          <w:color w:val="000000"/>
          <w:sz w:val="22"/>
          <w:szCs w:val="22"/>
        </w:rPr>
        <w:t>расположенном  по адресу</w:t>
      </w:r>
      <w:r>
        <w:rPr>
          <w:b/>
          <w:color w:val="000000"/>
          <w:sz w:val="22"/>
          <w:szCs w:val="22"/>
        </w:rPr>
        <w:t>:</w:t>
      </w:r>
      <w:r w:rsidRPr="008A6C4F">
        <w:rPr>
          <w:b/>
          <w:color w:val="000000"/>
          <w:sz w:val="22"/>
          <w:szCs w:val="22"/>
          <w:u w:val="single"/>
        </w:rPr>
        <w:t xml:space="preserve"> </w:t>
      </w:r>
    </w:p>
    <w:p w:rsidR="008D62AF" w:rsidRDefault="00C378AD" w:rsidP="008829A6">
      <w:pPr>
        <w:widowControl w:val="0"/>
        <w:ind w:right="567" w:firstLine="567"/>
        <w:jc w:val="center"/>
        <w:rPr>
          <w:b/>
          <w:color w:val="000000"/>
          <w:sz w:val="22"/>
          <w:szCs w:val="22"/>
          <w:u w:val="single"/>
        </w:rPr>
      </w:pPr>
      <w:r>
        <w:rPr>
          <w:b/>
          <w:color w:val="000000"/>
          <w:sz w:val="22"/>
          <w:szCs w:val="22"/>
          <w:u w:val="single"/>
        </w:rPr>
        <w:t>г. Москва, П</w:t>
      </w:r>
      <w:r w:rsidR="008D62AF" w:rsidRPr="00830EBA">
        <w:rPr>
          <w:b/>
          <w:color w:val="000000"/>
          <w:sz w:val="22"/>
          <w:szCs w:val="22"/>
          <w:u w:val="single"/>
        </w:rPr>
        <w:t xml:space="preserve">роспект Вернадского дом </w:t>
      </w:r>
      <w:r w:rsidR="008D23E6">
        <w:rPr>
          <w:b/>
          <w:color w:val="000000"/>
          <w:sz w:val="22"/>
          <w:szCs w:val="22"/>
          <w:u w:val="single"/>
        </w:rPr>
        <w:t>58</w:t>
      </w:r>
    </w:p>
    <w:p w:rsidR="00891430" w:rsidRDefault="00891430" w:rsidP="008829A6">
      <w:pPr>
        <w:widowControl w:val="0"/>
        <w:ind w:right="567" w:firstLine="567"/>
        <w:jc w:val="center"/>
        <w:rPr>
          <w:b/>
          <w:color w:val="000000"/>
          <w:sz w:val="22"/>
          <w:szCs w:val="22"/>
          <w:u w:val="single"/>
        </w:rPr>
      </w:pPr>
    </w:p>
    <w:tbl>
      <w:tblPr>
        <w:tblW w:w="9800" w:type="dxa"/>
        <w:tblInd w:w="113" w:type="dxa"/>
        <w:tblLook w:val="04A0" w:firstRow="1" w:lastRow="0" w:firstColumn="1" w:lastColumn="0" w:noHBand="0" w:noVBand="1"/>
      </w:tblPr>
      <w:tblGrid>
        <w:gridCol w:w="446"/>
        <w:gridCol w:w="676"/>
        <w:gridCol w:w="461"/>
        <w:gridCol w:w="851"/>
        <w:gridCol w:w="850"/>
        <w:gridCol w:w="851"/>
        <w:gridCol w:w="3581"/>
        <w:gridCol w:w="2084"/>
      </w:tblGrid>
      <w:tr w:rsidR="00812F95" w:rsidRPr="007B3E20" w:rsidTr="00812F95">
        <w:trPr>
          <w:trHeight w:val="1598"/>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N п/п</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Номер помещения по экспликации</w:t>
            </w:r>
          </w:p>
        </w:tc>
        <w:tc>
          <w:tcPr>
            <w:tcW w:w="461" w:type="dxa"/>
            <w:tcBorders>
              <w:top w:val="single" w:sz="4" w:space="0" w:color="auto"/>
              <w:left w:val="nil"/>
              <w:bottom w:val="single" w:sz="4" w:space="0" w:color="auto"/>
              <w:right w:val="single" w:sz="4" w:space="0" w:color="auto"/>
            </w:tcBorders>
            <w:shd w:val="clear" w:color="auto" w:fill="auto"/>
            <w:textDirection w:val="btLr"/>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Этаж</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Общая площадь помещения (без летних) кв.м.</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Жилая площадь квартиры (кв.м.)</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Доля собственника в помещении</w:t>
            </w:r>
          </w:p>
        </w:tc>
        <w:tc>
          <w:tcPr>
            <w:tcW w:w="3581" w:type="dxa"/>
            <w:tcBorders>
              <w:top w:val="single" w:sz="4" w:space="0" w:color="auto"/>
              <w:left w:val="nil"/>
              <w:bottom w:val="single" w:sz="4" w:space="0" w:color="auto"/>
              <w:right w:val="single" w:sz="4" w:space="0" w:color="auto"/>
            </w:tcBorders>
            <w:shd w:val="clear" w:color="000000" w:fill="FFFFFF"/>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Номер правоустанавливающего документа о собственности с указанием номера (договор купли-продажи, приватизация, др.)</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rsidR="00891430" w:rsidRPr="007B3E20" w:rsidRDefault="00891430" w:rsidP="007C5F19">
            <w:pPr>
              <w:widowControl w:val="0"/>
              <w:jc w:val="center"/>
              <w:rPr>
                <w:rFonts w:ascii="Arial CYR" w:hAnsi="Arial CYR" w:cs="Arial CYR"/>
                <w:sz w:val="16"/>
                <w:szCs w:val="16"/>
              </w:rPr>
            </w:pPr>
            <w:r w:rsidRPr="007B3E20">
              <w:rPr>
                <w:rFonts w:ascii="Arial CYR" w:hAnsi="Arial CYR" w:cs="Arial CYR"/>
                <w:sz w:val="16"/>
                <w:szCs w:val="16"/>
              </w:rPr>
              <w:t>Дата выдачи правоустанавливающего документа о собственности</w:t>
            </w:r>
          </w:p>
        </w:tc>
      </w:tr>
      <w:tr w:rsidR="00812F95" w:rsidRPr="007B3E20" w:rsidTr="00812F95">
        <w:trPr>
          <w:trHeight w:val="42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1</w:t>
            </w:r>
          </w:p>
        </w:tc>
        <w:tc>
          <w:tcPr>
            <w:tcW w:w="676"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2</w:t>
            </w:r>
          </w:p>
        </w:tc>
        <w:tc>
          <w:tcPr>
            <w:tcW w:w="46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6</w:t>
            </w:r>
          </w:p>
        </w:tc>
        <w:tc>
          <w:tcPr>
            <w:tcW w:w="358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7</w:t>
            </w:r>
          </w:p>
        </w:tc>
        <w:tc>
          <w:tcPr>
            <w:tcW w:w="2084"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rFonts w:ascii="Arial CYR" w:hAnsi="Arial CYR" w:cs="Arial CYR"/>
                <w:b/>
                <w:bCs/>
                <w:sz w:val="18"/>
                <w:szCs w:val="18"/>
              </w:rPr>
            </w:pPr>
            <w:r w:rsidRPr="007B3E20">
              <w:rPr>
                <w:rFonts w:ascii="Arial CYR" w:hAnsi="Arial CYR" w:cs="Arial CYR"/>
                <w:b/>
                <w:bCs/>
                <w:sz w:val="18"/>
                <w:szCs w:val="18"/>
              </w:rPr>
              <w:t>8</w:t>
            </w:r>
          </w:p>
        </w:tc>
      </w:tr>
      <w:tr w:rsidR="00812F95" w:rsidRPr="007B3E20" w:rsidTr="00812F95">
        <w:trPr>
          <w:trHeight w:val="89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c>
          <w:tcPr>
            <w:tcW w:w="676"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c>
          <w:tcPr>
            <w:tcW w:w="46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c>
          <w:tcPr>
            <w:tcW w:w="3581"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rsidR="00891430" w:rsidRPr="007B3E20" w:rsidRDefault="00891430" w:rsidP="007C5F19">
            <w:pPr>
              <w:widowControl w:val="0"/>
              <w:jc w:val="center"/>
              <w:rPr>
                <w:sz w:val="18"/>
                <w:szCs w:val="18"/>
              </w:rPr>
            </w:pPr>
          </w:p>
        </w:tc>
      </w:tr>
    </w:tbl>
    <w:p w:rsidR="00891430" w:rsidRDefault="00891430" w:rsidP="008829A6">
      <w:pPr>
        <w:widowControl w:val="0"/>
        <w:ind w:right="567" w:firstLine="567"/>
        <w:jc w:val="center"/>
        <w:rPr>
          <w:b/>
          <w:color w:val="000000"/>
          <w:sz w:val="22"/>
          <w:szCs w:val="22"/>
          <w:u w:val="single"/>
        </w:rPr>
      </w:pPr>
    </w:p>
    <w:p w:rsidR="008D62AF" w:rsidRPr="004B717A" w:rsidRDefault="008D62AF" w:rsidP="008829A6">
      <w:pPr>
        <w:widowControl w:val="0"/>
        <w:ind w:firstLine="567"/>
        <w:rPr>
          <w:b/>
          <w:color w:val="000000"/>
          <w:sz w:val="22"/>
          <w:szCs w:val="22"/>
        </w:rPr>
      </w:pPr>
    </w:p>
    <w:tbl>
      <w:tblPr>
        <w:tblW w:w="10632" w:type="dxa"/>
        <w:tblInd w:w="-142" w:type="dxa"/>
        <w:tblLook w:val="04A0" w:firstRow="1" w:lastRow="0" w:firstColumn="1" w:lastColumn="0" w:noHBand="0" w:noVBand="1"/>
      </w:tblPr>
      <w:tblGrid>
        <w:gridCol w:w="5212"/>
        <w:gridCol w:w="5420"/>
      </w:tblGrid>
      <w:tr w:rsidR="00F75358" w:rsidRPr="00643ADB" w:rsidTr="00160294">
        <w:tc>
          <w:tcPr>
            <w:tcW w:w="5212" w:type="dxa"/>
          </w:tcPr>
          <w:p w:rsidR="00F75358" w:rsidRPr="00F75358" w:rsidRDefault="00F75358" w:rsidP="008829A6">
            <w:pPr>
              <w:rPr>
                <w:b/>
              </w:rPr>
            </w:pPr>
          </w:p>
          <w:p w:rsidR="00891430" w:rsidRPr="007B3E20" w:rsidRDefault="00891430" w:rsidP="00891430">
            <w:pPr>
              <w:widowControl w:val="0"/>
              <w:rPr>
                <w:b/>
              </w:rPr>
            </w:pPr>
            <w:r w:rsidRPr="007B3E20">
              <w:rPr>
                <w:b/>
              </w:rPr>
              <w:t>Собственник ____________/________________/</w:t>
            </w:r>
          </w:p>
          <w:p w:rsidR="00F75358" w:rsidRPr="00F75358" w:rsidRDefault="00F75358" w:rsidP="00E856E3">
            <w:pPr>
              <w:rPr>
                <w:b/>
              </w:rPr>
            </w:pPr>
          </w:p>
        </w:tc>
        <w:tc>
          <w:tcPr>
            <w:tcW w:w="5420" w:type="dxa"/>
          </w:tcPr>
          <w:p w:rsidR="00F75358" w:rsidRPr="003358B9" w:rsidRDefault="00F75358" w:rsidP="008829A6">
            <w:pPr>
              <w:autoSpaceDE w:val="0"/>
              <w:autoSpaceDN w:val="0"/>
              <w:adjustRightInd w:val="0"/>
              <w:jc w:val="center"/>
              <w:rPr>
                <w:b/>
                <w:sz w:val="22"/>
                <w:szCs w:val="22"/>
              </w:rPr>
            </w:pPr>
          </w:p>
          <w:p w:rsidR="00F75358" w:rsidRPr="003358B9" w:rsidRDefault="00F75358" w:rsidP="008829A6">
            <w:pPr>
              <w:autoSpaceDE w:val="0"/>
              <w:autoSpaceDN w:val="0"/>
              <w:adjustRightInd w:val="0"/>
              <w:jc w:val="center"/>
              <w:rPr>
                <w:b/>
                <w:sz w:val="22"/>
                <w:szCs w:val="22"/>
              </w:rPr>
            </w:pPr>
            <w:r w:rsidRPr="003358B9">
              <w:rPr>
                <w:b/>
                <w:sz w:val="22"/>
                <w:szCs w:val="22"/>
              </w:rPr>
              <w:t>Директор  _______________/</w:t>
            </w:r>
            <w:r>
              <w:rPr>
                <w:b/>
                <w:sz w:val="22"/>
                <w:szCs w:val="22"/>
              </w:rPr>
              <w:t>Чепиков А</w:t>
            </w:r>
            <w:r w:rsidRPr="003358B9">
              <w:rPr>
                <w:b/>
                <w:sz w:val="22"/>
                <w:szCs w:val="22"/>
              </w:rPr>
              <w:t>.А. /</w:t>
            </w:r>
          </w:p>
          <w:p w:rsidR="00F75358" w:rsidRPr="00086A9F" w:rsidRDefault="00F75358" w:rsidP="008829A6">
            <w:pPr>
              <w:autoSpaceDE w:val="0"/>
              <w:autoSpaceDN w:val="0"/>
              <w:adjustRightInd w:val="0"/>
              <w:jc w:val="center"/>
              <w:rPr>
                <w:b/>
                <w:sz w:val="22"/>
                <w:szCs w:val="22"/>
              </w:rPr>
            </w:pPr>
          </w:p>
          <w:p w:rsidR="00F75358" w:rsidRPr="00086A9F" w:rsidRDefault="00F75358" w:rsidP="008829A6">
            <w:pPr>
              <w:autoSpaceDE w:val="0"/>
              <w:autoSpaceDN w:val="0"/>
              <w:adjustRightInd w:val="0"/>
              <w:jc w:val="center"/>
              <w:rPr>
                <w:b/>
                <w:sz w:val="22"/>
                <w:szCs w:val="22"/>
              </w:rPr>
            </w:pPr>
            <w:r w:rsidRPr="00086A9F">
              <w:rPr>
                <w:b/>
                <w:sz w:val="22"/>
                <w:szCs w:val="22"/>
              </w:rPr>
              <w:t xml:space="preserve">                            М.П                     </w:t>
            </w:r>
          </w:p>
        </w:tc>
      </w:tr>
    </w:tbl>
    <w:p w:rsidR="00034DD9" w:rsidRPr="009D26CA" w:rsidRDefault="00034DD9" w:rsidP="00160294">
      <w:pPr>
        <w:pStyle w:val="AAA"/>
        <w:pageBreakBefore/>
        <w:widowControl w:val="0"/>
        <w:spacing w:after="0"/>
        <w:ind w:right="-2"/>
        <w:jc w:val="right"/>
        <w:rPr>
          <w:color w:val="000000"/>
          <w:sz w:val="22"/>
          <w:szCs w:val="22"/>
        </w:rPr>
      </w:pPr>
      <w:r w:rsidRPr="008D1311">
        <w:rPr>
          <w:color w:val="000000"/>
          <w:sz w:val="22"/>
          <w:szCs w:val="22"/>
        </w:rPr>
        <w:lastRenderedPageBreak/>
        <w:t>Приложение 7</w:t>
      </w:r>
    </w:p>
    <w:p w:rsidR="00034DD9" w:rsidRPr="009D26CA" w:rsidRDefault="00034DD9" w:rsidP="00160294">
      <w:pPr>
        <w:pStyle w:val="AAA"/>
        <w:widowControl w:val="0"/>
        <w:spacing w:after="0"/>
        <w:ind w:right="-2"/>
        <w:jc w:val="right"/>
        <w:rPr>
          <w:color w:val="000000"/>
          <w:sz w:val="22"/>
          <w:szCs w:val="22"/>
        </w:rPr>
      </w:pPr>
      <w:r w:rsidRPr="009D26CA">
        <w:rPr>
          <w:color w:val="000000"/>
          <w:sz w:val="22"/>
          <w:szCs w:val="22"/>
        </w:rPr>
        <w:t>к договору управления</w:t>
      </w:r>
    </w:p>
    <w:p w:rsidR="00034DD9" w:rsidRDefault="00E10375" w:rsidP="00160294">
      <w:pPr>
        <w:pStyle w:val="AAA"/>
        <w:widowControl w:val="0"/>
        <w:spacing w:after="0"/>
        <w:ind w:right="-2"/>
        <w:jc w:val="right"/>
        <w:rPr>
          <w:color w:val="000000"/>
          <w:sz w:val="22"/>
          <w:szCs w:val="22"/>
        </w:rPr>
      </w:pPr>
      <w:r>
        <w:rPr>
          <w:color w:val="000000"/>
          <w:sz w:val="22"/>
          <w:szCs w:val="22"/>
        </w:rPr>
        <w:t>м</w:t>
      </w:r>
      <w:r w:rsidR="00034DD9" w:rsidRPr="009D26CA">
        <w:rPr>
          <w:color w:val="000000"/>
          <w:sz w:val="22"/>
          <w:szCs w:val="22"/>
        </w:rPr>
        <w:t>ногоквартирным домом</w:t>
      </w:r>
    </w:p>
    <w:p w:rsidR="00E10375" w:rsidRPr="00342264" w:rsidRDefault="00E10375" w:rsidP="00160294">
      <w:pPr>
        <w:pStyle w:val="AAA"/>
        <w:shd w:val="clear" w:color="auto" w:fill="FFFFFF"/>
        <w:spacing w:after="0"/>
        <w:ind w:right="-2"/>
        <w:jc w:val="right"/>
        <w:rPr>
          <w:color w:val="auto"/>
          <w:sz w:val="20"/>
          <w:szCs w:val="20"/>
        </w:rPr>
      </w:pPr>
      <w:r>
        <w:rPr>
          <w:color w:val="auto"/>
          <w:sz w:val="20"/>
          <w:szCs w:val="20"/>
        </w:rPr>
        <w:t xml:space="preserve">Проспект Вернадского, д. </w:t>
      </w:r>
      <w:r w:rsidR="00C467F5">
        <w:rPr>
          <w:color w:val="auto"/>
          <w:sz w:val="20"/>
          <w:szCs w:val="20"/>
        </w:rPr>
        <w:t>58</w:t>
      </w:r>
    </w:p>
    <w:p w:rsidR="00034DD9" w:rsidRPr="009D26CA" w:rsidRDefault="00034DD9" w:rsidP="008829A6">
      <w:pPr>
        <w:rPr>
          <w:sz w:val="22"/>
          <w:szCs w:val="22"/>
        </w:rPr>
      </w:pPr>
    </w:p>
    <w:p w:rsidR="00034DD9" w:rsidRPr="009D26CA" w:rsidRDefault="00034DD9" w:rsidP="008829A6">
      <w:pPr>
        <w:jc w:val="center"/>
        <w:rPr>
          <w:color w:val="000000"/>
          <w:sz w:val="22"/>
          <w:szCs w:val="22"/>
        </w:rPr>
      </w:pPr>
      <w:r w:rsidRPr="009D26CA">
        <w:rPr>
          <w:b/>
          <w:bCs/>
          <w:color w:val="000000"/>
          <w:sz w:val="22"/>
          <w:szCs w:val="22"/>
        </w:rPr>
        <w:t xml:space="preserve">Схема разграничения ответственности управляющей организации и Собственника </w:t>
      </w:r>
      <w:r w:rsidRPr="009D26CA">
        <w:rPr>
          <w:color w:val="000000"/>
          <w:sz w:val="22"/>
          <w:szCs w:val="22"/>
        </w:rPr>
        <w:br/>
      </w:r>
      <w:r w:rsidRPr="009D26CA">
        <w:rPr>
          <w:color w:val="000000"/>
          <w:sz w:val="22"/>
          <w:szCs w:val="22"/>
        </w:rPr>
        <w:br/>
        <w:t>1) При эксплуатации систем холодного и горячего водоснабжения.</w:t>
      </w:r>
    </w:p>
    <w:p w:rsidR="00034DD9" w:rsidRPr="009D26CA" w:rsidRDefault="00034DD9" w:rsidP="008829A6">
      <w:pPr>
        <w:jc w:val="center"/>
        <w:rPr>
          <w:sz w:val="22"/>
          <w:szCs w:val="22"/>
        </w:rPr>
      </w:pPr>
      <w:r w:rsidRPr="009D26CA">
        <w:rPr>
          <w:color w:val="000000"/>
          <w:sz w:val="22"/>
          <w:szCs w:val="22"/>
        </w:rPr>
        <w:br/>
      </w:r>
      <w:r w:rsidRPr="009D26CA">
        <w:rPr>
          <w:sz w:val="22"/>
          <w:szCs w:val="22"/>
        </w:rPr>
        <w:t>Схема</w:t>
      </w:r>
    </w:p>
    <w:p w:rsidR="00034DD9" w:rsidRPr="009D26CA" w:rsidRDefault="00034DD9" w:rsidP="008829A6">
      <w:pPr>
        <w:jc w:val="center"/>
        <w:rPr>
          <w:sz w:val="22"/>
          <w:szCs w:val="22"/>
        </w:rPr>
      </w:pPr>
    </w:p>
    <w:p w:rsidR="00034DD9" w:rsidRPr="009D26CA" w:rsidRDefault="00034DD9" w:rsidP="008829A6">
      <w:pPr>
        <w:jc w:val="center"/>
        <w:rPr>
          <w:sz w:val="22"/>
          <w:szCs w:val="22"/>
        </w:rPr>
      </w:pPr>
    </w:p>
    <w:p w:rsidR="00034DD9" w:rsidRPr="009D26CA" w:rsidRDefault="00034DD9" w:rsidP="008829A6">
      <w:pPr>
        <w:jc w:val="center"/>
        <w:rPr>
          <w:sz w:val="22"/>
          <w:szCs w:val="22"/>
        </w:rPr>
      </w:pPr>
    </w:p>
    <w:p w:rsidR="00034DD9" w:rsidRPr="009D26CA" w:rsidRDefault="00034DD9" w:rsidP="008829A6">
      <w:pPr>
        <w:jc w:val="center"/>
        <w:rPr>
          <w:sz w:val="22"/>
          <w:szCs w:val="22"/>
        </w:rPr>
      </w:pPr>
    </w:p>
    <w:p w:rsidR="00034DD9" w:rsidRPr="009D26CA" w:rsidRDefault="006106D8" w:rsidP="008829A6">
      <w:pPr>
        <w:jc w:val="cente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69215</wp:posOffset>
                </wp:positionV>
                <wp:extent cx="1286510" cy="55816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r>
                              <w:t xml:space="preserve">Управляющая </w:t>
                            </w:r>
                          </w:p>
                          <w:p w:rsidR="00B40B93" w:rsidRDefault="00B40B93" w:rsidP="00034DD9">
                            <w: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30.9pt;margin-top:5.45pt;width:101.3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eKwwIAALs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" filled="f" stroked="f">
                <v:textbox>
                  <w:txbxContent>
                    <w:p w:rsidR="00B40B93" w:rsidRDefault="00B40B93" w:rsidP="00034DD9">
                      <w:r>
                        <w:t xml:space="preserve">Управляющая </w:t>
                      </w:r>
                    </w:p>
                    <w:p w:rsidR="00B40B93" w:rsidRDefault="00B40B93" w:rsidP="00034DD9">
                      <w:r>
                        <w:t>организация</w:t>
                      </w:r>
                    </w:p>
                  </w:txbxContent>
                </v:textbox>
              </v:shape>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1971040</wp:posOffset>
                </wp:positionH>
                <wp:positionV relativeFrom="paragraph">
                  <wp:posOffset>165735</wp:posOffset>
                </wp:positionV>
                <wp:extent cx="1515110" cy="34290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7" type="#_x0000_t202" style="position:absolute;left:0;text-align:left;margin-left:155.2pt;margin-top:13.05pt;width:119.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" filled="f" stroked="f">
                <v:textbox>
                  <w:txbxContent>
                    <w:p w:rsidR="00B40B93" w:rsidRDefault="00B40B93" w:rsidP="00034DD9">
                      <w:r>
                        <w:t>Собственник</w:t>
                      </w:r>
                    </w:p>
                  </w:txbxContent>
                </v:textbox>
              </v:shape>
            </w:pict>
          </mc:Fallback>
        </mc:AlternateContent>
      </w:r>
    </w:p>
    <w:p w:rsidR="00034DD9" w:rsidRPr="009D26CA" w:rsidRDefault="00034DD9" w:rsidP="008829A6">
      <w:pPr>
        <w:rPr>
          <w:sz w:val="22"/>
          <w:szCs w:val="22"/>
        </w:rPr>
      </w:pPr>
    </w:p>
    <w:p w:rsidR="00034DD9" w:rsidRPr="009D26CA" w:rsidRDefault="006106D8" w:rsidP="008829A6">
      <w:pPr>
        <w:rPr>
          <w:sz w:val="22"/>
          <w:szCs w:val="22"/>
        </w:rPr>
      </w:pPr>
      <w:r>
        <w:rPr>
          <w:noProof/>
          <w:sz w:val="22"/>
          <w:szCs w:val="22"/>
        </w:rPr>
        <mc:AlternateContent>
          <mc:Choice Requires="wpg">
            <w:drawing>
              <wp:anchor distT="0" distB="0" distL="114300" distR="114300" simplePos="0" relativeHeight="251656704" behindDoc="0" locked="0" layoutInCell="1" allowOverlap="1">
                <wp:simplePos x="0" y="0"/>
                <wp:positionH relativeFrom="column">
                  <wp:posOffset>629285</wp:posOffset>
                </wp:positionH>
                <wp:positionV relativeFrom="paragraph">
                  <wp:posOffset>27940</wp:posOffset>
                </wp:positionV>
                <wp:extent cx="4852670" cy="1722120"/>
                <wp:effectExtent l="13970" t="1905" r="635"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3578" y="6378"/>
                          <a:chExt cx="7642" cy="2712"/>
                        </a:xfrm>
                      </wpg:grpSpPr>
                      <wpg:grpSp>
                        <wpg:cNvPr id="3" name="Group 3"/>
                        <wpg:cNvGrpSpPr>
                          <a:grpSpLocks/>
                        </wpg:cNvGrpSpPr>
                        <wpg:grpSpPr bwMode="auto">
                          <a:xfrm>
                            <a:off x="5018" y="7466"/>
                            <a:ext cx="720" cy="360"/>
                            <a:chOff x="4761" y="2214"/>
                            <a:chExt cx="720" cy="360"/>
                          </a:xfrm>
                        </wpg:grpSpPr>
                        <wps:wsp>
                          <wps:cNvPr id="4" name="AutoShape 4"/>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 name="Group 6"/>
                        <wpg:cNvGrpSpPr>
                          <a:grpSpLocks/>
                        </wpg:cNvGrpSpPr>
                        <wpg:grpSpPr bwMode="auto">
                          <a:xfrm>
                            <a:off x="6998" y="7466"/>
                            <a:ext cx="720" cy="360"/>
                            <a:chOff x="6741" y="2214"/>
                            <a:chExt cx="720" cy="360"/>
                          </a:xfrm>
                        </wpg:grpSpPr>
                        <wps:wsp>
                          <wps:cNvPr id="7" name="Rectangle 7"/>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8"/>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9"/>
                        <wpg:cNvGrpSpPr>
                          <a:grpSpLocks/>
                        </wpg:cNvGrpSpPr>
                        <wpg:grpSpPr bwMode="auto">
                          <a:xfrm>
                            <a:off x="6458" y="7286"/>
                            <a:ext cx="360" cy="720"/>
                            <a:chOff x="6201" y="2034"/>
                            <a:chExt cx="360" cy="720"/>
                          </a:xfrm>
                        </wpg:grpSpPr>
                        <wps:wsp>
                          <wps:cNvPr id="10" name="Line 10"/>
                          <wps:cNvCnPr>
                            <a:cxnSpLocks noChangeShapeType="1"/>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11"/>
                          <wpg:cNvGrpSpPr>
                            <a:grpSpLocks/>
                          </wpg:cNvGrpSpPr>
                          <wpg:grpSpPr bwMode="auto">
                            <a:xfrm>
                              <a:off x="6381" y="2034"/>
                              <a:ext cx="180" cy="720"/>
                              <a:chOff x="6381" y="2034"/>
                              <a:chExt cx="180" cy="720"/>
                            </a:xfrm>
                          </wpg:grpSpPr>
                          <wps:wsp>
                            <wps:cNvPr id="12" name="Line 12"/>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 name="Group 15"/>
                        <wpg:cNvGrpSpPr>
                          <a:grpSpLocks/>
                        </wpg:cNvGrpSpPr>
                        <wpg:grpSpPr bwMode="auto">
                          <a:xfrm>
                            <a:off x="7898" y="7286"/>
                            <a:ext cx="1620" cy="720"/>
                            <a:chOff x="7641" y="2034"/>
                            <a:chExt cx="1620" cy="720"/>
                          </a:xfrm>
                        </wpg:grpSpPr>
                        <wpg:grpSp>
                          <wpg:cNvPr id="16" name="Group 16"/>
                          <wpg:cNvGrpSpPr>
                            <a:grpSpLocks/>
                          </wpg:cNvGrpSpPr>
                          <wpg:grpSpPr bwMode="auto">
                            <a:xfrm>
                              <a:off x="7641" y="2034"/>
                              <a:ext cx="1440" cy="720"/>
                              <a:chOff x="7641" y="2034"/>
                              <a:chExt cx="1440" cy="720"/>
                            </a:xfrm>
                          </wpg:grpSpPr>
                          <wpg:grpSp>
                            <wpg:cNvPr id="17" name="Group 17"/>
                            <wpg:cNvGrpSpPr>
                              <a:grpSpLocks/>
                            </wpg:cNvGrpSpPr>
                            <wpg:grpSpPr bwMode="auto">
                              <a:xfrm rot="-10797759">
                                <a:off x="7641" y="2034"/>
                                <a:ext cx="180" cy="720"/>
                                <a:chOff x="6381" y="2034"/>
                                <a:chExt cx="180" cy="720"/>
                              </a:xfrm>
                            </wpg:grpSpPr>
                            <wps:wsp>
                              <wps:cNvPr id="18" name="Line 18"/>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Line 21"/>
                            <wps:cNvCnPr>
                              <a:cxnSpLocks noChangeShapeType="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Freeform 22"/>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9698" y="7286"/>
                            <a:ext cx="1440" cy="540"/>
                            <a:chOff x="9441" y="2034"/>
                            <a:chExt cx="1440" cy="540"/>
                          </a:xfrm>
                        </wpg:grpSpPr>
                        <wps:wsp>
                          <wps:cNvPr id="24" name="Freeform 24"/>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5"/>
                          <wps:cNvCnPr>
                            <a:cxnSpLocks noChangeShapeType="1"/>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26"/>
                        <wpg:cNvGrpSpPr>
                          <a:grpSpLocks/>
                        </wpg:cNvGrpSpPr>
                        <wpg:grpSpPr bwMode="auto">
                          <a:xfrm>
                            <a:off x="5734" y="7052"/>
                            <a:ext cx="724" cy="1163"/>
                            <a:chOff x="4577" y="2034"/>
                            <a:chExt cx="724" cy="1163"/>
                          </a:xfrm>
                        </wpg:grpSpPr>
                        <wps:wsp>
                          <wps:cNvPr id="27" name="Rectangle 27"/>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9"/>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0" name="Group 30"/>
                          <wpg:cNvGrpSpPr>
                            <a:grpSpLocks/>
                          </wpg:cNvGrpSpPr>
                          <wpg:grpSpPr bwMode="auto">
                            <a:xfrm>
                              <a:off x="4865" y="2829"/>
                              <a:ext cx="342" cy="368"/>
                              <a:chOff x="4761" y="2754"/>
                              <a:chExt cx="446" cy="443"/>
                            </a:xfrm>
                          </wpg:grpSpPr>
                          <wps:wsp>
                            <wps:cNvPr id="31" name="Line 31"/>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 name="Freeform 33"/>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40"/>
                        <wpg:cNvGrpSpPr>
                          <a:grpSpLocks/>
                        </wpg:cNvGrpSpPr>
                        <wpg:grpSpPr bwMode="auto">
                          <a:xfrm>
                            <a:off x="3578" y="7621"/>
                            <a:ext cx="1540" cy="1469"/>
                            <a:chOff x="3578" y="7621"/>
                            <a:chExt cx="1540" cy="1469"/>
                          </a:xfrm>
                        </wpg:grpSpPr>
                        <wps:wsp>
                          <wps:cNvPr id="41" name="Line 41"/>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 name="T6" fmla="*/ 0 60000 65536"/>
                                <a:gd name="T7" fmla="*/ 0 60000 65536"/>
                                <a:gd name="T8" fmla="*/ 0 60000 65536"/>
                              </a:gdLst>
                              <a:ahLst/>
                              <a:cxnLst>
                                <a:cxn ang="T6">
                                  <a:pos x="T0" y="T1"/>
                                </a:cxn>
                                <a:cxn ang="T7">
                                  <a:pos x="T2" y="T3"/>
                                </a:cxn>
                                <a:cxn ang="T8">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3"/>
                          <wps:cNvCnPr>
                            <a:cxnSpLocks noChangeShapeType="1"/>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44"/>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5"/>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pPr>
                                  <w:ind w:right="-100"/>
                                </w:pPr>
                                <w:r>
                                  <w:sym w:font="Symbol" w:char="F0C6"/>
                                </w:r>
                              </w:p>
                              <w:p w:rsidR="00B40B93" w:rsidRDefault="00B40B93" w:rsidP="00034DD9">
                                <w:pPr>
                                  <w:ind w:right="-100"/>
                                  <w:rPr>
                                    <w:lang w:val="en-US"/>
                                  </w:rPr>
                                </w:pPr>
                                <w:r>
                                  <w:rPr>
                                    <w:lang w:val="en-US"/>
                                  </w:rPr>
                                  <w:t>PP-R</w:t>
                                </w:r>
                              </w:p>
                            </w:txbxContent>
                          </wps:txbx>
                          <wps:bodyPr rot="0" vert="vert270" wrap="square" lIns="91440" tIns="45720" rIns="91440" bIns="45720" anchor="t" anchorCtr="0" upright="1">
                            <a:noAutofit/>
                          </wps:bodyPr>
                        </wps:wsp>
                      </wpg:grpSp>
                      <wps:wsp>
                        <wps:cNvPr id="46"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pPr>
                                <w:ind w:right="-100"/>
                              </w:pPr>
                              <w:r>
                                <w:sym w:font="Symbol" w:char="F0C6"/>
                              </w:r>
                            </w:p>
                            <w:p w:rsidR="00B40B93" w:rsidRDefault="00B40B93" w:rsidP="00034DD9">
                              <w:pPr>
                                <w:ind w:right="-100"/>
                                <w:rPr>
                                  <w:lang w:val="en-US"/>
                                </w:rPr>
                              </w:pPr>
                              <w:r>
                                <w:rPr>
                                  <w:lang w:val="en-US"/>
                                </w:rPr>
                                <w:t>PP-R</w:t>
                              </w:r>
                            </w:p>
                          </w:txbxContent>
                        </wps:txbx>
                        <wps:bodyPr rot="0" vert="vert270" wrap="square" lIns="91440" tIns="45720" rIns="91440" bIns="45720" anchor="t" anchorCtr="0" upright="1">
                          <a:noAutofit/>
                        </wps:bodyPr>
                      </wps:wsp>
                      <wps:wsp>
                        <wps:cNvPr id="47" name="Text Box 47"/>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pPr>
                                <w:rPr>
                                  <w:lang w:val="en-US"/>
                                </w:rPr>
                              </w:pPr>
                              <w:r>
                                <w:rPr>
                                  <w:lang w:val="en-US"/>
                                </w:rPr>
                                <w:t>1</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pPr>
                                <w:rPr>
                                  <w:lang w:val="en-US"/>
                                </w:rPr>
                              </w:pPr>
                              <w:r>
                                <w:rPr>
                                  <w:lang w:val="en-US"/>
                                </w:rPr>
                                <w:t>2</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pPr>
                                <w:rPr>
                                  <w:lang w:val="en-US"/>
                                </w:rPr>
                              </w:pPr>
                              <w:r>
                                <w:rPr>
                                  <w:lang w:val="en-US"/>
                                </w:rPr>
                                <w:t>3</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pPr>
                                <w:rPr>
                                  <w:lang w:val="en-US"/>
                                </w:rPr>
                              </w:pPr>
                              <w:r>
                                <w:rPr>
                                  <w:lang w:val="en-US"/>
                                </w:rPr>
                                <w:t>4</w:t>
                              </w: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93" w:rsidRDefault="00B40B93" w:rsidP="00034DD9">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8" style="position:absolute;margin-left:49.55pt;margin-top:2.2pt;width:382.1pt;height:135.6pt;z-index:25165670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">
                <v:group id="Group 3" o:spid="_x0000_s1029" style="position:absolute;left:5018;top:7466;width:720;height:360" coordorigin="4761,22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0" type="#_x0000_t5" style="position:absolute;left:4761;top:2214;width:360;height:360;rotation:59129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" adj="11100"/>
                  <v:shape id="AutoShape 5" o:spid="_x0000_s1031" type="#_x0000_t5" style="position:absolute;left:5121;top:2214;width:360;height:360;rotation:-57681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" adj="11100"/>
                </v:group>
                <v:group id="Group 6" o:spid="_x0000_s1032" style="position:absolute;left:6998;top:7466;width:720;height:360" coordorigin="6741,22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left:6741;top:221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line id="Line 8" o:spid="_x0000_s1034" style="position:absolute;flip:x;visibility:visible;mso-wrap-style:square" from="6741,2214" to="746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id="Group 9" o:spid="_x0000_s1035" style="position:absolute;left:6458;top:7286;width:360;height:720" coordorigin="6201,2034"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0" o:spid="_x0000_s1036" style="position:absolute;visibility:visible;mso-wrap-style:square" from="6201,2394" to="63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group id="Group 11" o:spid="_x0000_s1037" style="position:absolute;left:6381;top:2034;width:180;height:720" coordorigin="6381,2034"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2" o:spid="_x0000_s1038" style="position:absolute;visibility:visible;mso-wrap-style:square" from="6381,2034" to="638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3" o:spid="_x0000_s1039" style="position:absolute;visibility:visible;mso-wrap-style:square" from="6381,2034" to="656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14" o:spid="_x0000_s1040" style="position:absolute;visibility:visible;mso-wrap-style:square" from="6381,2754" to="656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group id="Group 15" o:spid="_x0000_s1041" style="position:absolute;left:7898;top:7286;width:1620;height:720" coordorigin="7641,2034" coordsize="1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42" style="position:absolute;left:7641;top:2034;width:1440;height:720" coordorigin="7641,203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43" style="position:absolute;left:7641;top:2034;width:180;height:720;rotation:-11794032fd" coordorigin="6381,2034"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">
                      <v:line id="Line 18" o:spid="_x0000_s1044" style="position:absolute;visibility:visible;mso-wrap-style:square" from="6381,2034" to="638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9" o:spid="_x0000_s1045" style="position:absolute;visibility:visible;mso-wrap-style:square" from="6381,2034" to="656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20" o:spid="_x0000_s1046" style="position:absolute;visibility:visible;mso-wrap-style:square" from="6381,2754" to="656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v:line id="Line 21" o:spid="_x0000_s1047" style="position:absolute;visibility:visible;mso-wrap-style:square" from="7821,2394" to="90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group>
                  <v:shape id="Freeform 22" o:spid="_x0000_s1048" style="position:absolute;left:9081;top:2034;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" path="m,c90,60,180,120,180,180,180,240,,300,,360v,60,150,150,180,180e" filled="f">
                    <v:path arrowok="t" o:connecttype="custom" o:connectlocs="0,0;180,180;0,360;180,540" o:connectangles="0,0,0,0"/>
                  </v:shape>
                </v:group>
                <v:group id="Group 23" o:spid="_x0000_s1049" style="position:absolute;left:9698;top:7286;width:1440;height:540" coordorigin="9441,2034"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50" style="position:absolute;left:9441;top:2034;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" path="m,c90,60,180,120,180,180,180,240,,300,,360v,60,150,150,180,180e" filled="f">
                    <v:path arrowok="t" o:connecttype="custom" o:connectlocs="0,0;180,180;0,360;180,540" o:connectangles="0,0,0,0"/>
                  </v:shape>
                  <v:line id="Line 25" o:spid="_x0000_s1051" style="position:absolute;visibility:visible;mso-wrap-style:square" from="9441,2394" to="108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group>
                <v:group id="Group 26" o:spid="_x0000_s1052" style="position:absolute;left:5734;top:7052;width:724;height:1163" coordorigin="4577,2034" coordsize="72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3" style="position:absolute;left:4581;top:244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28" o:spid="_x0000_s1054" style="position:absolute;left:4761;top:2268;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AutoShape 29" o:spid="_x0000_s1055" style="position:absolute;left:4577;top:2034;width:720;height:228;rotation:117666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" path="m,l3646,21600r14308,l21600,,,xe">
                    <v:stroke joinstyle="miter"/>
                    <v:path o:connecttype="custom" o:connectlocs="22,1;12,2;2,1;12,0" o:connectangles="0,0,0,0" textboxrect="3630,3600,17970,18000"/>
                  </v:shape>
                  <v:group id="Group 30" o:spid="_x0000_s1056" style="position:absolute;left:4865;top:2829;width:342;height:368" coordorigin="4761,2754" coordsize="4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31" o:spid="_x0000_s1057" style="position:absolute;visibility:visible;mso-wrap-style:square" from="4761,2754" to="5073,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58" style="position:absolute;flip:x;visibility:visible;mso-wrap-style:square" from="4941,2931" to="5207,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v:group>
                <v:shape id="Freeform 33" o:spid="_x0000_s1059" style="position:absolute;left:5231;top:6491;width:113;height:2260;visibility:visible;mso-wrap-style:square;v-text-anchor:top" coordsize="11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34" o:spid="_x0000_s1060" style="position:absolute;left:4553;top:6830;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" path="m,l339,r,339l452,678e" filled="f">
                  <v:path arrowok="t" o:connecttype="custom" o:connectlocs="0,0;339,0;339,339;452,678" o:connectangles="0,0,0,0"/>
                </v:shape>
                <v:shape id="Freeform 35" o:spid="_x0000_s1061" style="position:absolute;left:5570;top:6830;width:339;height:678;visibility:visible;mso-wrap-style:square;v-text-anchor:top" coordsize="33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" path="m339,l,,,339,226,678e" filled="f">
                  <v:path arrowok="t" o:connecttype="custom" o:connectlocs="339,0;0,0;0,339;226,678" o:connectangles="0,0,0,0"/>
                </v:shape>
                <v:shape id="Freeform 36" o:spid="_x0000_s1062" style="position:absolute;left:6587;top:6830;width:452;height:791;visibility:visible;mso-wrap-style:square;v-text-anchor:top" coordsize="45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" path="m452,l113,r,226l,791e" filled="f">
                  <v:path arrowok="t" o:connecttype="custom" o:connectlocs="452,0;113,0;113,226;0,791" o:connectangles="0,0,0,0"/>
                </v:shape>
                <v:shape id="Freeform 37" o:spid="_x0000_s1063" style="position:absolute;left:7265;top:6830;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" path="m452,l226,r,339l,678e" filled="f">
                  <v:path arrowok="t" o:connecttype="custom" o:connectlocs="452,0;226,0;226,339;0,678" o:connectangles="0,0,0,0"/>
                </v:shape>
                <v:shape id="Freeform 38" o:spid="_x0000_s1064" style="position:absolute;left:8169;top:6830;width:565;height:79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" path="m565,l226,r,339l,791e" filled="f">
                  <v:path arrowok="t" o:connecttype="custom" o:connectlocs="565,0;226,0;226,339;0,791" o:connectangles="0,0,0,0"/>
                </v:shape>
                <v:shape id="Freeform 39" o:spid="_x0000_s1065" style="position:absolute;left:10429;top:7621;width:226;height:1356;visibility:visible;mso-wrap-style:square;v-text-anchor:top" coordsize="22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" path="m,l226,452r,904e" filled="f">
                  <v:path arrowok="t" o:connecttype="custom" o:connectlocs="0,0;226,452;226,1356" o:connectangles="0,0,0"/>
                </v:shape>
                <v:group id="Group 40" o:spid="_x0000_s1066" style="position:absolute;left:3578;top:7621;width:1540;height:1469" coordorigin="3578,7621" coordsize="154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41" o:spid="_x0000_s1067" style="position:absolute;visibility:visible;mso-wrap-style:square" from="3578,8006" to="3578,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shape id="Freeform 42" o:spid="_x0000_s1068" style="position:absolute;left:3578;top:7642;width:552;height:364;visibility:visible;mso-wrap-style:square;v-text-anchor:top" coordsize="55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" path="m,364c22,313,43,120,135,60,227,,465,15,552,3e" filled="f" strokeweight="1.5pt">
                    <v:path arrowok="t" o:connecttype="custom" o:connectlocs="0,364;135,60;552,3" o:connectangles="0,0,0"/>
                  </v:shape>
                  <v:line id="Line 43" o:spid="_x0000_s1069" style="position:absolute;visibility:visible;mso-wrap-style:square" from="4118,7646" to="5018,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shape id="Freeform 44" o:spid="_x0000_s1070" style="position:absolute;left:4327;top:7621;width:226;height:1469;visibility:visible;mso-wrap-style:square;v-text-anchor:top" coordsize="22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" path="m,l226,452r,1017e" filled="f">
                    <v:path arrowok="t" o:connecttype="custom" o:connectlocs="0,0;226,452;226,1469" o:connectangles="0,0,0"/>
                  </v:shape>
                  <v:shape id="Text Box 45" o:spid="_x0000_s1071" type="#_x0000_t202" style="position:absolute;left:4101;top:8186;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" filled="f" stroked="f">
                    <v:textbox style="layout-flow:vertical;mso-layout-flow-alt:bottom-to-top">
                      <w:txbxContent>
                        <w:p w:rsidR="00B40B93" w:rsidRDefault="00B40B93" w:rsidP="00034DD9">
                          <w:pPr>
                            <w:ind w:right="-100"/>
                          </w:pPr>
                          <w:r>
                            <w:sym w:font="Symbol" w:char="F0C6"/>
                          </w:r>
                        </w:p>
                        <w:p w:rsidR="00B40B93" w:rsidRDefault="00B40B93" w:rsidP="00034DD9">
                          <w:pPr>
                            <w:ind w:right="-100"/>
                            <w:rPr>
                              <w:lang w:val="en-US"/>
                            </w:rPr>
                          </w:pPr>
                          <w:r>
                            <w:rPr>
                              <w:lang w:val="en-US"/>
                            </w:rPr>
                            <w:t>PP-R</w:t>
                          </w:r>
                        </w:p>
                      </w:txbxContent>
                    </v:textbox>
                  </v:shape>
                </v:group>
                <v:shape id="Text Box 46" o:spid="_x0000_s1072" type="#_x0000_t202" style="position:absolute;left:10203;top:8186;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" filled="f" stroked="f">
                  <v:textbox style="layout-flow:vertical;mso-layout-flow-alt:bottom-to-top">
                    <w:txbxContent>
                      <w:p w:rsidR="00B40B93" w:rsidRDefault="00B40B93" w:rsidP="00034DD9">
                        <w:pPr>
                          <w:ind w:right="-100"/>
                        </w:pPr>
                        <w:r>
                          <w:sym w:font="Symbol" w:char="F0C6"/>
                        </w:r>
                      </w:p>
                      <w:p w:rsidR="00B40B93" w:rsidRDefault="00B40B93" w:rsidP="00034DD9">
                        <w:pPr>
                          <w:ind w:right="-100"/>
                          <w:rPr>
                            <w:lang w:val="en-US"/>
                          </w:rPr>
                        </w:pPr>
                        <w:r>
                          <w:rPr>
                            <w:lang w:val="en-US"/>
                          </w:rPr>
                          <w:t>PP-R</w:t>
                        </w:r>
                      </w:p>
                    </w:txbxContent>
                  </v:textbox>
                </v:shape>
                <v:shape id="Text Box 47" o:spid="_x0000_s1073" type="#_x0000_t202" style="position:absolute;left:4553;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B40B93" w:rsidRDefault="00B40B93" w:rsidP="00034DD9">
                        <w:pPr>
                          <w:rPr>
                            <w:lang w:val="en-US"/>
                          </w:rPr>
                        </w:pPr>
                        <w:r>
                          <w:rPr>
                            <w:lang w:val="en-US"/>
                          </w:rPr>
                          <w:t>1</w:t>
                        </w:r>
                      </w:p>
                    </w:txbxContent>
                  </v:textbox>
                </v:shape>
                <v:shape id="Text Box 48" o:spid="_x0000_s1074" type="#_x0000_t202" style="position:absolute;left:5570;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B40B93" w:rsidRDefault="00B40B93" w:rsidP="00034DD9">
                        <w:pPr>
                          <w:rPr>
                            <w:lang w:val="en-US"/>
                          </w:rPr>
                        </w:pPr>
                        <w:r>
                          <w:rPr>
                            <w:lang w:val="en-US"/>
                          </w:rPr>
                          <w:t>2</w:t>
                        </w:r>
                      </w:p>
                    </w:txbxContent>
                  </v:textbox>
                </v:shape>
                <v:shape id="Text Box 49" o:spid="_x0000_s1075" type="#_x0000_t202" style="position:absolute;left:6700;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B40B93" w:rsidRDefault="00B40B93" w:rsidP="00034DD9">
                        <w:pPr>
                          <w:rPr>
                            <w:lang w:val="en-US"/>
                          </w:rPr>
                        </w:pPr>
                        <w:r>
                          <w:rPr>
                            <w:lang w:val="en-US"/>
                          </w:rPr>
                          <w:t>3</w:t>
                        </w:r>
                      </w:p>
                    </w:txbxContent>
                  </v:textbox>
                </v:shape>
                <v:shape id="Text Box 50" o:spid="_x0000_s1076" type="#_x0000_t202" style="position:absolute;left:7491;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B40B93" w:rsidRDefault="00B40B93" w:rsidP="00034DD9">
                        <w:pPr>
                          <w:rPr>
                            <w:lang w:val="en-US"/>
                          </w:rPr>
                        </w:pPr>
                        <w:r>
                          <w:rPr>
                            <w:lang w:val="en-US"/>
                          </w:rPr>
                          <w:t>4</w:t>
                        </w:r>
                      </w:p>
                    </w:txbxContent>
                  </v:textbox>
                </v:shape>
                <v:shape id="Text Box 51" o:spid="_x0000_s1077" type="#_x0000_t202" style="position:absolute;left:8395;top:6378;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B40B93" w:rsidRDefault="00B40B93" w:rsidP="00034DD9">
                        <w:r>
                          <w:rPr>
                            <w:lang w:val="en-US"/>
                          </w:rPr>
                          <w:t>3</w:t>
                        </w:r>
                      </w:p>
                    </w:txbxContent>
                  </v:textbox>
                </v:shape>
              </v:group>
            </w:pict>
          </mc:Fallback>
        </mc:AlternateContent>
      </w: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rPr>
          <w:sz w:val="22"/>
          <w:szCs w:val="22"/>
        </w:rPr>
      </w:pPr>
    </w:p>
    <w:p w:rsidR="00034DD9" w:rsidRPr="009D26CA" w:rsidRDefault="00034DD9" w:rsidP="008829A6">
      <w:pPr>
        <w:numPr>
          <w:ilvl w:val="0"/>
          <w:numId w:val="5"/>
        </w:numPr>
        <w:rPr>
          <w:sz w:val="22"/>
          <w:szCs w:val="22"/>
        </w:rPr>
      </w:pPr>
      <w:r w:rsidRPr="009D26CA">
        <w:rPr>
          <w:sz w:val="22"/>
          <w:szCs w:val="22"/>
        </w:rPr>
        <w:t>Шаровой кран</w:t>
      </w:r>
    </w:p>
    <w:p w:rsidR="00034DD9" w:rsidRPr="009D26CA" w:rsidRDefault="00034DD9" w:rsidP="008829A6">
      <w:pPr>
        <w:numPr>
          <w:ilvl w:val="0"/>
          <w:numId w:val="5"/>
        </w:numPr>
        <w:rPr>
          <w:sz w:val="22"/>
          <w:szCs w:val="22"/>
        </w:rPr>
      </w:pPr>
      <w:r w:rsidRPr="009D26CA">
        <w:rPr>
          <w:sz w:val="22"/>
          <w:szCs w:val="22"/>
        </w:rPr>
        <w:t xml:space="preserve">Регулятор давления </w:t>
      </w:r>
      <w:proofErr w:type="spellStart"/>
      <w:r w:rsidRPr="009D26CA">
        <w:rPr>
          <w:sz w:val="22"/>
          <w:szCs w:val="22"/>
        </w:rPr>
        <w:t>Ду</w:t>
      </w:r>
      <w:proofErr w:type="spellEnd"/>
      <w:r w:rsidRPr="009D26CA">
        <w:rPr>
          <w:sz w:val="22"/>
          <w:szCs w:val="22"/>
        </w:rPr>
        <w:t xml:space="preserve"> </w:t>
      </w:r>
    </w:p>
    <w:p w:rsidR="00034DD9" w:rsidRPr="009D26CA" w:rsidRDefault="00034DD9" w:rsidP="008829A6">
      <w:pPr>
        <w:numPr>
          <w:ilvl w:val="0"/>
          <w:numId w:val="5"/>
        </w:numPr>
        <w:rPr>
          <w:sz w:val="22"/>
          <w:szCs w:val="22"/>
        </w:rPr>
      </w:pPr>
      <w:r w:rsidRPr="009D26CA">
        <w:rPr>
          <w:sz w:val="22"/>
          <w:szCs w:val="22"/>
        </w:rPr>
        <w:t xml:space="preserve">Ниппель с накидной гайкой </w:t>
      </w:r>
    </w:p>
    <w:p w:rsidR="00034DD9" w:rsidRPr="009D26CA" w:rsidRDefault="00034DD9" w:rsidP="008829A6">
      <w:pPr>
        <w:numPr>
          <w:ilvl w:val="0"/>
          <w:numId w:val="5"/>
        </w:numPr>
        <w:rPr>
          <w:sz w:val="22"/>
          <w:szCs w:val="22"/>
        </w:rPr>
      </w:pPr>
      <w:proofErr w:type="spellStart"/>
      <w:r w:rsidRPr="009D26CA">
        <w:rPr>
          <w:sz w:val="22"/>
          <w:szCs w:val="22"/>
        </w:rPr>
        <w:t>Водосчетчик</w:t>
      </w:r>
      <w:proofErr w:type="spellEnd"/>
      <w:r w:rsidRPr="009D26CA">
        <w:rPr>
          <w:sz w:val="22"/>
          <w:szCs w:val="22"/>
        </w:rPr>
        <w:t xml:space="preserve"> СГИ </w:t>
      </w:r>
      <w:proofErr w:type="spellStart"/>
      <w:r w:rsidRPr="009D26CA">
        <w:rPr>
          <w:sz w:val="22"/>
          <w:szCs w:val="22"/>
        </w:rPr>
        <w:t>Ду</w:t>
      </w:r>
      <w:proofErr w:type="spellEnd"/>
      <w:r w:rsidRPr="009D26CA">
        <w:rPr>
          <w:sz w:val="22"/>
          <w:szCs w:val="22"/>
        </w:rPr>
        <w:t xml:space="preserve"> </w:t>
      </w:r>
    </w:p>
    <w:p w:rsidR="00034DD9" w:rsidRPr="009D26CA" w:rsidRDefault="00034DD9" w:rsidP="008829A6">
      <w:pPr>
        <w:rPr>
          <w:sz w:val="22"/>
          <w:szCs w:val="22"/>
        </w:rPr>
      </w:pPr>
    </w:p>
    <w:p w:rsidR="00034DD9" w:rsidRPr="009D26CA" w:rsidRDefault="00034DD9" w:rsidP="008829A6">
      <w:pPr>
        <w:rPr>
          <w:sz w:val="22"/>
          <w:szCs w:val="22"/>
        </w:rPr>
      </w:pPr>
    </w:p>
    <w:p w:rsidR="00034DD9" w:rsidRDefault="00034DD9" w:rsidP="008829A6">
      <w:pPr>
        <w:ind w:firstLine="708"/>
        <w:jc w:val="both"/>
        <w:rPr>
          <w:sz w:val="22"/>
          <w:szCs w:val="22"/>
        </w:rPr>
      </w:pPr>
      <w:r w:rsidRPr="009D26CA">
        <w:rPr>
          <w:sz w:val="22"/>
          <w:szCs w:val="22"/>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w:t>
      </w:r>
      <w:r>
        <w:rPr>
          <w:sz w:val="22"/>
          <w:szCs w:val="22"/>
        </w:rPr>
        <w:t>и слева (включая шаровой кран).</w:t>
      </w: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E7292A" w:rsidRDefault="00E7292A" w:rsidP="008829A6">
      <w:pPr>
        <w:ind w:firstLine="708"/>
        <w:jc w:val="both"/>
        <w:rPr>
          <w:sz w:val="22"/>
          <w:szCs w:val="22"/>
        </w:rPr>
      </w:pPr>
    </w:p>
    <w:p w:rsidR="00E7292A" w:rsidRDefault="00E7292A"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Default="00034DD9" w:rsidP="008829A6">
      <w:pPr>
        <w:ind w:firstLine="708"/>
        <w:jc w:val="both"/>
        <w:rPr>
          <w:sz w:val="22"/>
          <w:szCs w:val="22"/>
        </w:rPr>
      </w:pPr>
    </w:p>
    <w:p w:rsidR="00034DD9" w:rsidRPr="009D26CA" w:rsidRDefault="00034DD9" w:rsidP="008829A6">
      <w:pPr>
        <w:shd w:val="clear" w:color="auto" w:fill="FFFFFF"/>
        <w:spacing w:before="274" w:line="274" w:lineRule="exact"/>
        <w:ind w:left="389"/>
        <w:jc w:val="both"/>
        <w:rPr>
          <w:color w:val="000000"/>
          <w:spacing w:val="12"/>
          <w:sz w:val="22"/>
          <w:szCs w:val="22"/>
        </w:rPr>
      </w:pPr>
      <w:r w:rsidRPr="009D26CA">
        <w:rPr>
          <w:color w:val="000000"/>
          <w:spacing w:val="12"/>
          <w:sz w:val="22"/>
          <w:szCs w:val="22"/>
        </w:rPr>
        <w:lastRenderedPageBreak/>
        <w:t>2) При эксплуатации питающих электрических сетей на квартиру.</w:t>
      </w:r>
    </w:p>
    <w:p w:rsidR="00034DD9" w:rsidRPr="009D26CA" w:rsidRDefault="00034DD9" w:rsidP="008829A6">
      <w:pPr>
        <w:rPr>
          <w:sz w:val="22"/>
          <w:szCs w:val="22"/>
        </w:rPr>
      </w:pPr>
    </w:p>
    <w:p w:rsidR="00034DD9" w:rsidRPr="009D26CA" w:rsidRDefault="00034DD9" w:rsidP="008829A6">
      <w:pPr>
        <w:jc w:val="center"/>
        <w:rPr>
          <w:b/>
          <w:sz w:val="22"/>
          <w:szCs w:val="22"/>
        </w:rPr>
      </w:pPr>
      <w:r w:rsidRPr="009D26CA">
        <w:rPr>
          <w:b/>
          <w:sz w:val="22"/>
          <w:szCs w:val="22"/>
        </w:rPr>
        <w:t>Схема</w:t>
      </w:r>
    </w:p>
    <w:p w:rsidR="00034DD9" w:rsidRPr="009D26CA" w:rsidRDefault="00034DD9" w:rsidP="008829A6">
      <w:pPr>
        <w:jc w:val="center"/>
        <w:rPr>
          <w:sz w:val="22"/>
          <w:szCs w:val="22"/>
        </w:rPr>
      </w:pPr>
    </w:p>
    <w:p w:rsidR="00034DD9" w:rsidRPr="009D26CA" w:rsidRDefault="006106D8" w:rsidP="008829A6">
      <w:pPr>
        <w:rPr>
          <w:sz w:val="22"/>
          <w:szCs w:val="22"/>
        </w:rPr>
      </w:pPr>
      <w:r>
        <w:rPr>
          <w:noProof/>
          <w:sz w:val="22"/>
          <w:szCs w:val="22"/>
        </w:rPr>
        <w:drawing>
          <wp:inline distT="0" distB="0" distL="0" distR="0">
            <wp:extent cx="4897755" cy="2273935"/>
            <wp:effectExtent l="0" t="0" r="0" b="0"/>
            <wp:docPr id="1"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7755" cy="2273935"/>
                    </a:xfrm>
                    <a:prstGeom prst="rect">
                      <a:avLst/>
                    </a:prstGeom>
                    <a:noFill/>
                    <a:ln>
                      <a:noFill/>
                    </a:ln>
                  </pic:spPr>
                </pic:pic>
              </a:graphicData>
            </a:graphic>
          </wp:inline>
        </w:drawing>
      </w:r>
    </w:p>
    <w:p w:rsidR="00034DD9" w:rsidRPr="009D26CA" w:rsidRDefault="00034DD9" w:rsidP="008829A6">
      <w:pPr>
        <w:rPr>
          <w:color w:val="000000"/>
          <w:sz w:val="22"/>
          <w:szCs w:val="22"/>
        </w:rPr>
      </w:pPr>
    </w:p>
    <w:p w:rsidR="00034DD9" w:rsidRPr="009D26CA" w:rsidRDefault="00034DD9" w:rsidP="008829A6">
      <w:pPr>
        <w:rPr>
          <w:color w:val="000000"/>
          <w:sz w:val="22"/>
          <w:szCs w:val="22"/>
        </w:rPr>
      </w:pPr>
      <w:r w:rsidRPr="009D26CA">
        <w:rPr>
          <w:color w:val="000000"/>
          <w:sz w:val="22"/>
          <w:szCs w:val="22"/>
        </w:rPr>
        <w:br/>
        <w:t xml:space="preserve">           </w:t>
      </w:r>
    </w:p>
    <w:p w:rsidR="00034DD9" w:rsidRPr="009D26CA" w:rsidRDefault="00034DD9" w:rsidP="008829A6">
      <w:pPr>
        <w:shd w:val="clear" w:color="auto" w:fill="FFFFFF"/>
        <w:spacing w:before="274" w:line="274" w:lineRule="exact"/>
        <w:ind w:firstLine="708"/>
        <w:jc w:val="both"/>
        <w:rPr>
          <w:sz w:val="22"/>
          <w:szCs w:val="22"/>
        </w:rPr>
      </w:pPr>
      <w:r w:rsidRPr="009D26CA">
        <w:rPr>
          <w:color w:val="000000"/>
          <w:spacing w:val="12"/>
          <w:sz w:val="22"/>
          <w:szCs w:val="22"/>
        </w:rPr>
        <w:t xml:space="preserve">Исполнитель несет ответственность за надлежащее состояние и </w:t>
      </w:r>
      <w:r w:rsidRPr="009D26CA">
        <w:rPr>
          <w:color w:val="000000"/>
          <w:spacing w:val="1"/>
          <w:sz w:val="22"/>
          <w:szCs w:val="22"/>
        </w:rPr>
        <w:t xml:space="preserve">работоспособность питающих электрических сетей на квартиру согласно </w:t>
      </w:r>
      <w:r w:rsidRPr="009D26CA">
        <w:rPr>
          <w:color w:val="000000"/>
          <w:spacing w:val="-5"/>
          <w:sz w:val="22"/>
          <w:szCs w:val="22"/>
        </w:rPr>
        <w:t xml:space="preserve">нижеуказанной схеме до прибора учета (пунктирной линии слева). </w:t>
      </w:r>
    </w:p>
    <w:p w:rsidR="00034DD9" w:rsidRPr="009D26CA" w:rsidRDefault="00034DD9" w:rsidP="008829A6">
      <w:pPr>
        <w:rPr>
          <w:color w:val="000000"/>
          <w:sz w:val="22"/>
          <w:szCs w:val="22"/>
        </w:rPr>
      </w:pPr>
    </w:p>
    <w:p w:rsidR="00034DD9" w:rsidRDefault="00034DD9" w:rsidP="008829A6">
      <w:pPr>
        <w:rPr>
          <w:sz w:val="22"/>
          <w:szCs w:val="22"/>
        </w:rPr>
      </w:pPr>
    </w:p>
    <w:p w:rsidR="00765FFF" w:rsidRPr="009D26CA" w:rsidRDefault="00765FFF" w:rsidP="008829A6">
      <w:pPr>
        <w:rPr>
          <w:sz w:val="22"/>
          <w:szCs w:val="22"/>
        </w:rPr>
      </w:pPr>
    </w:p>
    <w:p w:rsidR="00034DD9" w:rsidRPr="009D26CA" w:rsidRDefault="00034DD9" w:rsidP="008829A6">
      <w:pPr>
        <w:rPr>
          <w:sz w:val="22"/>
          <w:szCs w:val="22"/>
        </w:rPr>
      </w:pPr>
    </w:p>
    <w:tbl>
      <w:tblPr>
        <w:tblpPr w:leftFromText="180" w:rightFromText="180" w:vertAnchor="text" w:horzAnchor="margin" w:tblpXSpec="center" w:tblpY="95"/>
        <w:tblW w:w="10807" w:type="dxa"/>
        <w:tblLook w:val="04A0" w:firstRow="1" w:lastRow="0" w:firstColumn="1" w:lastColumn="0" w:noHBand="0" w:noVBand="1"/>
      </w:tblPr>
      <w:tblGrid>
        <w:gridCol w:w="5387"/>
        <w:gridCol w:w="5420"/>
      </w:tblGrid>
      <w:tr w:rsidR="009647E2" w:rsidRPr="009D26CA" w:rsidTr="009647E2">
        <w:tc>
          <w:tcPr>
            <w:tcW w:w="5387" w:type="dxa"/>
          </w:tcPr>
          <w:p w:rsidR="009647E2" w:rsidRPr="00086A9F" w:rsidRDefault="009647E2" w:rsidP="008829A6"/>
          <w:p w:rsidR="00891430" w:rsidRPr="007B3E20" w:rsidRDefault="00891430" w:rsidP="00891430">
            <w:pPr>
              <w:widowControl w:val="0"/>
              <w:rPr>
                <w:b/>
              </w:rPr>
            </w:pPr>
            <w:r w:rsidRPr="007B3E20">
              <w:rPr>
                <w:b/>
              </w:rPr>
              <w:t>Собственник ____________/________________/</w:t>
            </w:r>
          </w:p>
          <w:p w:rsidR="009647E2" w:rsidRPr="00086A9F" w:rsidRDefault="009647E2" w:rsidP="00E856E3"/>
        </w:tc>
        <w:tc>
          <w:tcPr>
            <w:tcW w:w="5420" w:type="dxa"/>
          </w:tcPr>
          <w:p w:rsidR="009647E2" w:rsidRPr="003358B9" w:rsidRDefault="009647E2" w:rsidP="008829A6">
            <w:pPr>
              <w:autoSpaceDE w:val="0"/>
              <w:autoSpaceDN w:val="0"/>
              <w:adjustRightInd w:val="0"/>
              <w:jc w:val="center"/>
              <w:rPr>
                <w:b/>
                <w:sz w:val="22"/>
                <w:szCs w:val="22"/>
              </w:rPr>
            </w:pPr>
          </w:p>
          <w:p w:rsidR="009647E2" w:rsidRPr="003358B9" w:rsidRDefault="009647E2" w:rsidP="008829A6">
            <w:pPr>
              <w:autoSpaceDE w:val="0"/>
              <w:autoSpaceDN w:val="0"/>
              <w:adjustRightInd w:val="0"/>
              <w:jc w:val="center"/>
              <w:rPr>
                <w:b/>
                <w:sz w:val="22"/>
                <w:szCs w:val="22"/>
              </w:rPr>
            </w:pPr>
            <w:r w:rsidRPr="003358B9">
              <w:rPr>
                <w:b/>
                <w:sz w:val="22"/>
                <w:szCs w:val="22"/>
              </w:rPr>
              <w:t>Директор  _______________/</w:t>
            </w:r>
            <w:r>
              <w:rPr>
                <w:b/>
                <w:sz w:val="22"/>
                <w:szCs w:val="22"/>
              </w:rPr>
              <w:t>Чепиков А</w:t>
            </w:r>
            <w:r w:rsidRPr="003358B9">
              <w:rPr>
                <w:b/>
                <w:sz w:val="22"/>
                <w:szCs w:val="22"/>
              </w:rPr>
              <w:t>.А. /</w:t>
            </w:r>
          </w:p>
          <w:p w:rsidR="009647E2" w:rsidRPr="00086A9F" w:rsidRDefault="009647E2" w:rsidP="008829A6">
            <w:pPr>
              <w:autoSpaceDE w:val="0"/>
              <w:autoSpaceDN w:val="0"/>
              <w:adjustRightInd w:val="0"/>
              <w:jc w:val="center"/>
              <w:rPr>
                <w:b/>
                <w:sz w:val="22"/>
                <w:szCs w:val="22"/>
              </w:rPr>
            </w:pPr>
          </w:p>
          <w:p w:rsidR="009647E2" w:rsidRPr="00086A9F" w:rsidRDefault="009647E2" w:rsidP="008829A6">
            <w:pPr>
              <w:autoSpaceDE w:val="0"/>
              <w:autoSpaceDN w:val="0"/>
              <w:adjustRightInd w:val="0"/>
              <w:jc w:val="center"/>
              <w:rPr>
                <w:b/>
                <w:sz w:val="22"/>
                <w:szCs w:val="22"/>
              </w:rPr>
            </w:pPr>
            <w:r w:rsidRPr="00086A9F">
              <w:rPr>
                <w:b/>
                <w:sz w:val="22"/>
                <w:szCs w:val="22"/>
              </w:rPr>
              <w:t xml:space="preserve">                            М.П                     </w:t>
            </w:r>
          </w:p>
        </w:tc>
      </w:tr>
    </w:tbl>
    <w:p w:rsidR="00791507" w:rsidRDefault="00791507" w:rsidP="008829A6">
      <w:pPr>
        <w:pStyle w:val="AAA"/>
        <w:spacing w:after="0"/>
        <w:ind w:left="-142" w:right="140"/>
        <w:jc w:val="right"/>
        <w:rPr>
          <w:color w:val="000000"/>
        </w:rPr>
      </w:pPr>
    </w:p>
    <w:sectPr w:rsidR="00791507" w:rsidSect="00F13B4E">
      <w:headerReference w:type="even" r:id="rId9"/>
      <w:footerReference w:type="default" r:id="rId10"/>
      <w:headerReference w:type="first" r:id="rId11"/>
      <w:pgSz w:w="11906" w:h="16838"/>
      <w:pgMar w:top="993"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75" w:rsidRDefault="00CC5675" w:rsidP="0017112A">
      <w:r>
        <w:separator/>
      </w:r>
    </w:p>
  </w:endnote>
  <w:endnote w:type="continuationSeparator" w:id="0">
    <w:p w:rsidR="00CC5675" w:rsidRDefault="00CC5675" w:rsidP="0017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081674"/>
      <w:docPartObj>
        <w:docPartGallery w:val="Page Numbers (Bottom of Page)"/>
        <w:docPartUnique/>
      </w:docPartObj>
    </w:sdtPr>
    <w:sdtEndPr/>
    <w:sdtContent>
      <w:p w:rsidR="00FA3551" w:rsidRDefault="00FA3551">
        <w:pPr>
          <w:pStyle w:val="af2"/>
          <w:jc w:val="right"/>
        </w:pPr>
        <w:r>
          <w:fldChar w:fldCharType="begin"/>
        </w:r>
        <w:r>
          <w:instrText>PAGE   \* MERGEFORMAT</w:instrText>
        </w:r>
        <w:r>
          <w:fldChar w:fldCharType="separate"/>
        </w:r>
        <w:r w:rsidR="00D01A0E">
          <w:rPr>
            <w:noProof/>
          </w:rPr>
          <w:t>21</w:t>
        </w:r>
        <w:r>
          <w:fldChar w:fldCharType="end"/>
        </w:r>
      </w:p>
    </w:sdtContent>
  </w:sdt>
  <w:p w:rsidR="00FA3551" w:rsidRDefault="00FA355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75" w:rsidRDefault="00CC5675" w:rsidP="0017112A">
      <w:r>
        <w:separator/>
      </w:r>
    </w:p>
  </w:footnote>
  <w:footnote w:type="continuationSeparator" w:id="0">
    <w:p w:rsidR="00CC5675" w:rsidRDefault="00CC5675" w:rsidP="0017112A">
      <w:r>
        <w:continuationSeparator/>
      </w:r>
    </w:p>
  </w:footnote>
  <w:footnote w:id="1">
    <w:p w:rsidR="00B40B93" w:rsidRPr="003C351F" w:rsidRDefault="00B40B93" w:rsidP="003358B9">
      <w:pPr>
        <w:pStyle w:val="a6"/>
        <w:jc w:val="both"/>
        <w:rPr>
          <w:sz w:val="16"/>
          <w:szCs w:val="16"/>
        </w:rPr>
      </w:pPr>
      <w:r>
        <w:rPr>
          <w:rStyle w:val="a8"/>
        </w:rPr>
        <w:footnoteRef/>
      </w:r>
      <w:r w:rsidRPr="003C351F">
        <w:rPr>
          <w:sz w:val="16"/>
          <w:szCs w:val="16"/>
        </w:rPr>
        <w:t>Перечень коммунальных услуг установлен в части 4 ст. 154 Жилищного кодекса Российской Федерации.</w:t>
      </w:r>
    </w:p>
  </w:footnote>
  <w:footnote w:id="2">
    <w:p w:rsidR="00B40B93" w:rsidRDefault="00B40B93" w:rsidP="003358B9">
      <w:pPr>
        <w:pStyle w:val="a6"/>
        <w:jc w:val="both"/>
      </w:pPr>
      <w:r>
        <w:rPr>
          <w:rStyle w:val="a8"/>
        </w:rPr>
        <w:footnoteRef/>
      </w:r>
      <w:r w:rsidRPr="003C351F">
        <w:rPr>
          <w:sz w:val="16"/>
          <w:szCs w:val="16"/>
        </w:rPr>
        <w:t>Договором управления многоквартирным домом может быть установлен иной (меньший) срок предоставления указанного в пункте отчета.</w:t>
      </w:r>
    </w:p>
  </w:footnote>
  <w:footnote w:id="3">
    <w:p w:rsidR="00B40B93" w:rsidRPr="00881AE0" w:rsidRDefault="00B40B93" w:rsidP="003358B9">
      <w:pPr>
        <w:pStyle w:val="a6"/>
        <w:jc w:val="both"/>
        <w:rPr>
          <w:sz w:val="16"/>
          <w:szCs w:val="16"/>
        </w:rPr>
      </w:pPr>
      <w:r>
        <w:rPr>
          <w:rStyle w:val="a8"/>
        </w:rPr>
        <w:footnoteRef/>
      </w:r>
      <w:r w:rsidRPr="00881AE0">
        <w:rPr>
          <w:sz w:val="16"/>
          <w:szCs w:val="16"/>
        </w:rPr>
        <w:t>Согласно п.7 ст.162 ЖК РФ управляющая организация обязана приступить к выполнению Договора не позднее чем через 30 дней со дня его подписания, если иное не установлено Договором. Однако, в связи с тем, что согласно п.1 ст.162 ЖК РФ Договор управления многоквартирным домом заключается путем составления одного документа, подписанного сторонами, одной из которых является управляющая организация, а другой собственники помещений в таком доме целесообразно в Договоре определить конкретную дату вступления его в действие. Эта дата может быть установлена по согласованию сторон и утверждена решением собственников в протоколе общего собрания собственников помещений в многоквартирном доме по выбору способа управления и управляющей организации (или предварительном договоре между собственниками и управляющей организацией), или условиями открытого конкурса по выбору управляющей организации</w:t>
      </w:r>
    </w:p>
  </w:footnote>
  <w:footnote w:id="4">
    <w:p w:rsidR="00B40B93" w:rsidRDefault="00B40B93" w:rsidP="006D5E75">
      <w:pPr>
        <w:pStyle w:val="a6"/>
      </w:pPr>
    </w:p>
  </w:footnote>
  <w:footnote w:id="5">
    <w:p w:rsidR="00B40B93" w:rsidRPr="006B6208" w:rsidRDefault="00B40B93" w:rsidP="00892E37">
      <w:pPr>
        <w:pStyle w:val="a6"/>
        <w:rPr>
          <w:color w:val="FFFFFF"/>
          <w:sz w:val="20"/>
        </w:rPr>
      </w:pPr>
      <w:r w:rsidRPr="006B6208">
        <w:rPr>
          <w:color w:val="FFFFFF"/>
          <w:sz w:val="20"/>
        </w:rPr>
        <w:t>соответствии с действующим законодательством</w:t>
      </w:r>
    </w:p>
  </w:footnote>
  <w:footnote w:id="6">
    <w:p w:rsidR="00B40B93" w:rsidRDefault="00B40B93" w:rsidP="00A572C0">
      <w:pPr>
        <w:pStyle w:val="a6"/>
        <w:ind w:firstLine="142"/>
        <w:jc w:val="both"/>
      </w:pPr>
    </w:p>
  </w:footnote>
  <w:footnote w:id="7">
    <w:p w:rsidR="00B40B93" w:rsidRDefault="00B40B93" w:rsidP="00F131A7">
      <w:pPr>
        <w:pStyle w:val="a6"/>
        <w:jc w:val="both"/>
        <w:rPr>
          <w:sz w:val="16"/>
          <w:szCs w:val="16"/>
        </w:rPr>
      </w:pPr>
      <w:r>
        <w:rPr>
          <w:rStyle w:val="a8"/>
          <w:sz w:val="16"/>
          <w:szCs w:val="16"/>
        </w:rPr>
        <w:t>**</w:t>
      </w:r>
      <w:r>
        <w:rPr>
          <w:sz w:val="16"/>
          <w:szCs w:val="16"/>
        </w:rPr>
        <w:t xml:space="preserve">Мероприятия по энергосбережению и повышению энергетической эффективности в многоквартирных домах, на содержание и текущий ремонт которых предоставляется бюджетная субсидия, проводятся в соответствии с требованием федерального законодательства в области энергосбережения и повышения энергоэффективности и только в случае (1) наличия экономии средств, получаемых организацией, управляющей многоквартирным домом, </w:t>
      </w:r>
      <w:proofErr w:type="spellStart"/>
      <w:r>
        <w:rPr>
          <w:sz w:val="16"/>
          <w:szCs w:val="16"/>
        </w:rPr>
        <w:t>насодержание</w:t>
      </w:r>
      <w:proofErr w:type="spellEnd"/>
      <w:r>
        <w:rPr>
          <w:sz w:val="16"/>
          <w:szCs w:val="16"/>
        </w:rPr>
        <w:t xml:space="preserve"> и текущий ремонт общего имущества такого дома, и (2) принятия решения о проведении таких мероприятий и утверждения их перечня на общем собрании собственников помещений в многоквартирном доме.</w:t>
      </w:r>
    </w:p>
  </w:footnote>
  <w:footnote w:id="8">
    <w:p w:rsidR="00B40B93" w:rsidRPr="00CF0B95" w:rsidRDefault="00B40B93" w:rsidP="0017112A">
      <w:pPr>
        <w:pStyle w:val="a6"/>
        <w:spacing w:line="216" w:lineRule="auto"/>
        <w:jc w:val="both"/>
        <w:rPr>
          <w:sz w:val="19"/>
          <w:szCs w:val="19"/>
        </w:rPr>
      </w:pPr>
      <w:r w:rsidRPr="00DE56DB">
        <w:rPr>
          <w:rStyle w:val="a8"/>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93" w:rsidRDefault="00B40B9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40B93" w:rsidRDefault="00B40B9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93" w:rsidRDefault="00B40B93">
    <w:pPr>
      <w:pStyle w:val="ac"/>
    </w:pPr>
  </w:p>
  <w:p w:rsidR="00B40B93" w:rsidRDefault="00B40B9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286B09"/>
    <w:multiLevelType w:val="hybridMultilevel"/>
    <w:tmpl w:val="3B9E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D3BB2"/>
    <w:multiLevelType w:val="hybridMultilevel"/>
    <w:tmpl w:val="5AB6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17054016"/>
    <w:multiLevelType w:val="hybridMultilevel"/>
    <w:tmpl w:val="10E22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780A73"/>
    <w:multiLevelType w:val="hybridMultilevel"/>
    <w:tmpl w:val="2B5E0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7349"/>
    <w:multiLevelType w:val="hybridMultilevel"/>
    <w:tmpl w:val="B2BEA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50BAA"/>
    <w:multiLevelType w:val="hybridMultilevel"/>
    <w:tmpl w:val="22E2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21BB0"/>
    <w:multiLevelType w:val="hybridMultilevel"/>
    <w:tmpl w:val="D4F69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10" w15:restartNumberingAfterBreak="0">
    <w:nsid w:val="41DC661E"/>
    <w:multiLevelType w:val="hybridMultilevel"/>
    <w:tmpl w:val="EC0C0B90"/>
    <w:lvl w:ilvl="0" w:tplc="D7A809BA">
      <w:start w:val="1"/>
      <w:numFmt w:val="decimal"/>
      <w:lvlText w:val="%1."/>
      <w:lvlJc w:val="left"/>
      <w:pPr>
        <w:tabs>
          <w:tab w:val="num" w:pos="180"/>
        </w:tabs>
        <w:ind w:left="67" w:firstLine="113"/>
      </w:pPr>
      <w:rPr>
        <w:rFonts w:hint="default"/>
        <w:b w:val="0"/>
        <w:i w:val="0"/>
      </w:rPr>
    </w:lvl>
    <w:lvl w:ilvl="1" w:tplc="6C22EC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1"/>
  </w:num>
  <w:num w:numId="2">
    <w:abstractNumId w:val="0"/>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2"/>
  </w:num>
  <w:num w:numId="8">
    <w:abstractNumId w:val="4"/>
  </w:num>
  <w:num w:numId="9">
    <w:abstractNumId w:val="1"/>
  </w:num>
  <w:num w:numId="10">
    <w:abstractNumId w:val="8"/>
  </w:num>
  <w:num w:numId="11">
    <w:abstractNumId w:val="7"/>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2F"/>
    <w:rsid w:val="00005F64"/>
    <w:rsid w:val="00020629"/>
    <w:rsid w:val="00021269"/>
    <w:rsid w:val="000243DD"/>
    <w:rsid w:val="00025429"/>
    <w:rsid w:val="00033532"/>
    <w:rsid w:val="00033F33"/>
    <w:rsid w:val="00034AE8"/>
    <w:rsid w:val="00034DD9"/>
    <w:rsid w:val="0003561C"/>
    <w:rsid w:val="00037099"/>
    <w:rsid w:val="00041170"/>
    <w:rsid w:val="00042B4B"/>
    <w:rsid w:val="000430B0"/>
    <w:rsid w:val="0004376D"/>
    <w:rsid w:val="00043C97"/>
    <w:rsid w:val="00044C62"/>
    <w:rsid w:val="00044D4A"/>
    <w:rsid w:val="00053519"/>
    <w:rsid w:val="00053C5A"/>
    <w:rsid w:val="00054239"/>
    <w:rsid w:val="00061987"/>
    <w:rsid w:val="0007017A"/>
    <w:rsid w:val="000738C4"/>
    <w:rsid w:val="00083081"/>
    <w:rsid w:val="00085C87"/>
    <w:rsid w:val="00086A9F"/>
    <w:rsid w:val="00086AFC"/>
    <w:rsid w:val="00086D83"/>
    <w:rsid w:val="00095B36"/>
    <w:rsid w:val="000972DF"/>
    <w:rsid w:val="000A16CF"/>
    <w:rsid w:val="000A2B99"/>
    <w:rsid w:val="000A3D40"/>
    <w:rsid w:val="000B04A2"/>
    <w:rsid w:val="000B05F7"/>
    <w:rsid w:val="000B1512"/>
    <w:rsid w:val="000B1A6A"/>
    <w:rsid w:val="000B1AD5"/>
    <w:rsid w:val="000B6746"/>
    <w:rsid w:val="000B677C"/>
    <w:rsid w:val="000C04DA"/>
    <w:rsid w:val="000C2753"/>
    <w:rsid w:val="000C3A7A"/>
    <w:rsid w:val="000C41B2"/>
    <w:rsid w:val="000C5436"/>
    <w:rsid w:val="000D1247"/>
    <w:rsid w:val="000D704A"/>
    <w:rsid w:val="000E5F5C"/>
    <w:rsid w:val="000E609B"/>
    <w:rsid w:val="000E787E"/>
    <w:rsid w:val="000F43EC"/>
    <w:rsid w:val="000F4654"/>
    <w:rsid w:val="000F596C"/>
    <w:rsid w:val="00107337"/>
    <w:rsid w:val="001116B3"/>
    <w:rsid w:val="00111B64"/>
    <w:rsid w:val="0011271A"/>
    <w:rsid w:val="00115E1D"/>
    <w:rsid w:val="001166AB"/>
    <w:rsid w:val="00124A46"/>
    <w:rsid w:val="00126354"/>
    <w:rsid w:val="00136465"/>
    <w:rsid w:val="001420B2"/>
    <w:rsid w:val="001459A9"/>
    <w:rsid w:val="00150D80"/>
    <w:rsid w:val="00155C2E"/>
    <w:rsid w:val="00157685"/>
    <w:rsid w:val="00160294"/>
    <w:rsid w:val="00161293"/>
    <w:rsid w:val="00161BD3"/>
    <w:rsid w:val="00162B87"/>
    <w:rsid w:val="00162C62"/>
    <w:rsid w:val="001644DC"/>
    <w:rsid w:val="001656B1"/>
    <w:rsid w:val="00167DC1"/>
    <w:rsid w:val="0017086F"/>
    <w:rsid w:val="0017112A"/>
    <w:rsid w:val="001713C2"/>
    <w:rsid w:val="0017327C"/>
    <w:rsid w:val="00173C16"/>
    <w:rsid w:val="00174511"/>
    <w:rsid w:val="001804B1"/>
    <w:rsid w:val="00181875"/>
    <w:rsid w:val="00185490"/>
    <w:rsid w:val="001903A2"/>
    <w:rsid w:val="00191894"/>
    <w:rsid w:val="00192762"/>
    <w:rsid w:val="001A08B7"/>
    <w:rsid w:val="001A5E71"/>
    <w:rsid w:val="001B516F"/>
    <w:rsid w:val="001D4F09"/>
    <w:rsid w:val="001E369A"/>
    <w:rsid w:val="001E4A21"/>
    <w:rsid w:val="001F20E3"/>
    <w:rsid w:val="001F3F4C"/>
    <w:rsid w:val="001F42CA"/>
    <w:rsid w:val="001F5D68"/>
    <w:rsid w:val="001F6C61"/>
    <w:rsid w:val="00201D2F"/>
    <w:rsid w:val="00204A80"/>
    <w:rsid w:val="002112CF"/>
    <w:rsid w:val="0021458C"/>
    <w:rsid w:val="00230679"/>
    <w:rsid w:val="00230945"/>
    <w:rsid w:val="002330D3"/>
    <w:rsid w:val="0023429A"/>
    <w:rsid w:val="002379EA"/>
    <w:rsid w:val="00245FA5"/>
    <w:rsid w:val="00250A59"/>
    <w:rsid w:val="00256941"/>
    <w:rsid w:val="002571C1"/>
    <w:rsid w:val="00263B3F"/>
    <w:rsid w:val="0026495F"/>
    <w:rsid w:val="002775E8"/>
    <w:rsid w:val="00281AEE"/>
    <w:rsid w:val="00286D1E"/>
    <w:rsid w:val="002939E7"/>
    <w:rsid w:val="00294142"/>
    <w:rsid w:val="00294822"/>
    <w:rsid w:val="00294A52"/>
    <w:rsid w:val="00295378"/>
    <w:rsid w:val="00297679"/>
    <w:rsid w:val="00297C10"/>
    <w:rsid w:val="002A1A13"/>
    <w:rsid w:val="002A6978"/>
    <w:rsid w:val="002B5A5A"/>
    <w:rsid w:val="002B6B71"/>
    <w:rsid w:val="002C0968"/>
    <w:rsid w:val="002D04A4"/>
    <w:rsid w:val="002D15C6"/>
    <w:rsid w:val="002D2BD1"/>
    <w:rsid w:val="002D54E5"/>
    <w:rsid w:val="002D73E1"/>
    <w:rsid w:val="002F1EF5"/>
    <w:rsid w:val="002F31AB"/>
    <w:rsid w:val="002F6D84"/>
    <w:rsid w:val="00300756"/>
    <w:rsid w:val="00303DB3"/>
    <w:rsid w:val="003045D2"/>
    <w:rsid w:val="003049A1"/>
    <w:rsid w:val="00307BE6"/>
    <w:rsid w:val="00307C69"/>
    <w:rsid w:val="003101C0"/>
    <w:rsid w:val="00313237"/>
    <w:rsid w:val="003144A5"/>
    <w:rsid w:val="00315A9D"/>
    <w:rsid w:val="003173BA"/>
    <w:rsid w:val="00324176"/>
    <w:rsid w:val="003261EF"/>
    <w:rsid w:val="00327ADA"/>
    <w:rsid w:val="00332047"/>
    <w:rsid w:val="00333114"/>
    <w:rsid w:val="00335438"/>
    <w:rsid w:val="003358B9"/>
    <w:rsid w:val="00337972"/>
    <w:rsid w:val="0034022B"/>
    <w:rsid w:val="00341084"/>
    <w:rsid w:val="00341492"/>
    <w:rsid w:val="00343694"/>
    <w:rsid w:val="00347118"/>
    <w:rsid w:val="00356972"/>
    <w:rsid w:val="00366896"/>
    <w:rsid w:val="00372B8D"/>
    <w:rsid w:val="003775E5"/>
    <w:rsid w:val="00377B4C"/>
    <w:rsid w:val="00386BB9"/>
    <w:rsid w:val="003873A5"/>
    <w:rsid w:val="003911F9"/>
    <w:rsid w:val="0039136B"/>
    <w:rsid w:val="00397542"/>
    <w:rsid w:val="003A4BB9"/>
    <w:rsid w:val="003A588B"/>
    <w:rsid w:val="003B4D20"/>
    <w:rsid w:val="003C3954"/>
    <w:rsid w:val="003C467D"/>
    <w:rsid w:val="003C65C9"/>
    <w:rsid w:val="003D0B74"/>
    <w:rsid w:val="003D2119"/>
    <w:rsid w:val="003D3B2C"/>
    <w:rsid w:val="003D529F"/>
    <w:rsid w:val="003D5A94"/>
    <w:rsid w:val="003D6FE1"/>
    <w:rsid w:val="003E5A0C"/>
    <w:rsid w:val="003E7746"/>
    <w:rsid w:val="003F5525"/>
    <w:rsid w:val="004121F9"/>
    <w:rsid w:val="00412EB2"/>
    <w:rsid w:val="0041702F"/>
    <w:rsid w:val="004227E4"/>
    <w:rsid w:val="0043077F"/>
    <w:rsid w:val="00430923"/>
    <w:rsid w:val="00430E58"/>
    <w:rsid w:val="00431509"/>
    <w:rsid w:val="00435F2E"/>
    <w:rsid w:val="00437EE5"/>
    <w:rsid w:val="00440EB6"/>
    <w:rsid w:val="00440EE7"/>
    <w:rsid w:val="00442A7F"/>
    <w:rsid w:val="00442BFD"/>
    <w:rsid w:val="00443603"/>
    <w:rsid w:val="00445BF1"/>
    <w:rsid w:val="00447D34"/>
    <w:rsid w:val="00450289"/>
    <w:rsid w:val="00451245"/>
    <w:rsid w:val="00453D79"/>
    <w:rsid w:val="0045524D"/>
    <w:rsid w:val="004574AD"/>
    <w:rsid w:val="004641E5"/>
    <w:rsid w:val="0046668C"/>
    <w:rsid w:val="00472F80"/>
    <w:rsid w:val="00480D11"/>
    <w:rsid w:val="00482A6C"/>
    <w:rsid w:val="0048632E"/>
    <w:rsid w:val="00486AE6"/>
    <w:rsid w:val="00487148"/>
    <w:rsid w:val="004902B0"/>
    <w:rsid w:val="00490BE6"/>
    <w:rsid w:val="00495728"/>
    <w:rsid w:val="004A08AD"/>
    <w:rsid w:val="004A2BBE"/>
    <w:rsid w:val="004A3AC5"/>
    <w:rsid w:val="004A3C06"/>
    <w:rsid w:val="004A6AB5"/>
    <w:rsid w:val="004A6FD4"/>
    <w:rsid w:val="004B2E45"/>
    <w:rsid w:val="004B4AAC"/>
    <w:rsid w:val="004B4C35"/>
    <w:rsid w:val="004C656F"/>
    <w:rsid w:val="004D0A78"/>
    <w:rsid w:val="004D3961"/>
    <w:rsid w:val="004D433B"/>
    <w:rsid w:val="004D61EE"/>
    <w:rsid w:val="004E0D57"/>
    <w:rsid w:val="004E10B5"/>
    <w:rsid w:val="004E4CA4"/>
    <w:rsid w:val="004E5EF0"/>
    <w:rsid w:val="004F3FE4"/>
    <w:rsid w:val="004F454C"/>
    <w:rsid w:val="004F49DE"/>
    <w:rsid w:val="004F5C10"/>
    <w:rsid w:val="004F6198"/>
    <w:rsid w:val="0050328A"/>
    <w:rsid w:val="00504976"/>
    <w:rsid w:val="005057C0"/>
    <w:rsid w:val="00507C60"/>
    <w:rsid w:val="00507D53"/>
    <w:rsid w:val="00517683"/>
    <w:rsid w:val="005212D5"/>
    <w:rsid w:val="005217CA"/>
    <w:rsid w:val="00522C48"/>
    <w:rsid w:val="00523275"/>
    <w:rsid w:val="00523425"/>
    <w:rsid w:val="005275B4"/>
    <w:rsid w:val="00532629"/>
    <w:rsid w:val="00533263"/>
    <w:rsid w:val="00533FD5"/>
    <w:rsid w:val="00543D85"/>
    <w:rsid w:val="005446BC"/>
    <w:rsid w:val="005519E1"/>
    <w:rsid w:val="00552A5E"/>
    <w:rsid w:val="00557069"/>
    <w:rsid w:val="0055795D"/>
    <w:rsid w:val="005706C0"/>
    <w:rsid w:val="0057396B"/>
    <w:rsid w:val="005776B2"/>
    <w:rsid w:val="00582246"/>
    <w:rsid w:val="00582D35"/>
    <w:rsid w:val="00584ADF"/>
    <w:rsid w:val="005870FD"/>
    <w:rsid w:val="00596234"/>
    <w:rsid w:val="005970D7"/>
    <w:rsid w:val="005976ED"/>
    <w:rsid w:val="005B0C06"/>
    <w:rsid w:val="005B282D"/>
    <w:rsid w:val="005B345F"/>
    <w:rsid w:val="005B421A"/>
    <w:rsid w:val="005D495C"/>
    <w:rsid w:val="005E1671"/>
    <w:rsid w:val="005E1F70"/>
    <w:rsid w:val="005E313C"/>
    <w:rsid w:val="005E3844"/>
    <w:rsid w:val="005F67CE"/>
    <w:rsid w:val="005F6AEA"/>
    <w:rsid w:val="006015FD"/>
    <w:rsid w:val="00601B61"/>
    <w:rsid w:val="00603E4E"/>
    <w:rsid w:val="006060A6"/>
    <w:rsid w:val="00606238"/>
    <w:rsid w:val="006106D8"/>
    <w:rsid w:val="0061430F"/>
    <w:rsid w:val="00614A7F"/>
    <w:rsid w:val="006171D3"/>
    <w:rsid w:val="00631CFB"/>
    <w:rsid w:val="006428B3"/>
    <w:rsid w:val="006436F1"/>
    <w:rsid w:val="00646A3B"/>
    <w:rsid w:val="00650BBE"/>
    <w:rsid w:val="006518EF"/>
    <w:rsid w:val="00652D65"/>
    <w:rsid w:val="00654CC0"/>
    <w:rsid w:val="00655F36"/>
    <w:rsid w:val="006563AC"/>
    <w:rsid w:val="00657A17"/>
    <w:rsid w:val="00684C75"/>
    <w:rsid w:val="00693936"/>
    <w:rsid w:val="006946B4"/>
    <w:rsid w:val="00695CAB"/>
    <w:rsid w:val="00697647"/>
    <w:rsid w:val="006A1151"/>
    <w:rsid w:val="006A5B1F"/>
    <w:rsid w:val="006B10A6"/>
    <w:rsid w:val="006B4544"/>
    <w:rsid w:val="006B5456"/>
    <w:rsid w:val="006B6208"/>
    <w:rsid w:val="006C5F59"/>
    <w:rsid w:val="006C6041"/>
    <w:rsid w:val="006C745A"/>
    <w:rsid w:val="006D0873"/>
    <w:rsid w:val="006D5B42"/>
    <w:rsid w:val="006D5E75"/>
    <w:rsid w:val="006D6DE6"/>
    <w:rsid w:val="006E0E7B"/>
    <w:rsid w:val="006E2F5E"/>
    <w:rsid w:val="006E6237"/>
    <w:rsid w:val="006F0436"/>
    <w:rsid w:val="006F74CA"/>
    <w:rsid w:val="00701A15"/>
    <w:rsid w:val="00702E8C"/>
    <w:rsid w:val="0070329F"/>
    <w:rsid w:val="00711B4B"/>
    <w:rsid w:val="00712123"/>
    <w:rsid w:val="007172CB"/>
    <w:rsid w:val="00726C29"/>
    <w:rsid w:val="00733D08"/>
    <w:rsid w:val="00741546"/>
    <w:rsid w:val="00742FA0"/>
    <w:rsid w:val="0076545C"/>
    <w:rsid w:val="00765FFF"/>
    <w:rsid w:val="00766D85"/>
    <w:rsid w:val="0076710E"/>
    <w:rsid w:val="007671AD"/>
    <w:rsid w:val="00772743"/>
    <w:rsid w:val="00791507"/>
    <w:rsid w:val="007958A7"/>
    <w:rsid w:val="00796817"/>
    <w:rsid w:val="007A0FA3"/>
    <w:rsid w:val="007A1799"/>
    <w:rsid w:val="007A18DD"/>
    <w:rsid w:val="007A3201"/>
    <w:rsid w:val="007A5486"/>
    <w:rsid w:val="007A5E2B"/>
    <w:rsid w:val="007A6E27"/>
    <w:rsid w:val="007B1666"/>
    <w:rsid w:val="007B1EDF"/>
    <w:rsid w:val="007B2481"/>
    <w:rsid w:val="007B3790"/>
    <w:rsid w:val="007B4DA9"/>
    <w:rsid w:val="007B5ACC"/>
    <w:rsid w:val="007B7151"/>
    <w:rsid w:val="007B71F4"/>
    <w:rsid w:val="007B761B"/>
    <w:rsid w:val="007D4AE9"/>
    <w:rsid w:val="007D60F1"/>
    <w:rsid w:val="007E696C"/>
    <w:rsid w:val="007E6DB8"/>
    <w:rsid w:val="007F48A6"/>
    <w:rsid w:val="007F5C42"/>
    <w:rsid w:val="008006F0"/>
    <w:rsid w:val="00800E4C"/>
    <w:rsid w:val="00801CC2"/>
    <w:rsid w:val="00805A1F"/>
    <w:rsid w:val="00812F95"/>
    <w:rsid w:val="0081402C"/>
    <w:rsid w:val="00817211"/>
    <w:rsid w:val="008202C2"/>
    <w:rsid w:val="00822BE2"/>
    <w:rsid w:val="00823F5A"/>
    <w:rsid w:val="00834172"/>
    <w:rsid w:val="00834AC1"/>
    <w:rsid w:val="00840589"/>
    <w:rsid w:val="00842187"/>
    <w:rsid w:val="008506DC"/>
    <w:rsid w:val="008513FA"/>
    <w:rsid w:val="008519D0"/>
    <w:rsid w:val="00853212"/>
    <w:rsid w:val="00853A76"/>
    <w:rsid w:val="00854086"/>
    <w:rsid w:val="00856D60"/>
    <w:rsid w:val="008570BA"/>
    <w:rsid w:val="00860DBE"/>
    <w:rsid w:val="00861B76"/>
    <w:rsid w:val="00862372"/>
    <w:rsid w:val="00864A69"/>
    <w:rsid w:val="008707D7"/>
    <w:rsid w:val="00872F8C"/>
    <w:rsid w:val="00875A66"/>
    <w:rsid w:val="00875FBD"/>
    <w:rsid w:val="008829A6"/>
    <w:rsid w:val="00884C4C"/>
    <w:rsid w:val="00891430"/>
    <w:rsid w:val="00892E37"/>
    <w:rsid w:val="00894386"/>
    <w:rsid w:val="00894431"/>
    <w:rsid w:val="008A66F6"/>
    <w:rsid w:val="008B586D"/>
    <w:rsid w:val="008B75FE"/>
    <w:rsid w:val="008B7C60"/>
    <w:rsid w:val="008C4C79"/>
    <w:rsid w:val="008C7651"/>
    <w:rsid w:val="008D1311"/>
    <w:rsid w:val="008D1DD1"/>
    <w:rsid w:val="008D23E6"/>
    <w:rsid w:val="008D3FBE"/>
    <w:rsid w:val="008D57DF"/>
    <w:rsid w:val="008D62AF"/>
    <w:rsid w:val="008E108C"/>
    <w:rsid w:val="008E5F9A"/>
    <w:rsid w:val="008E6157"/>
    <w:rsid w:val="008F1966"/>
    <w:rsid w:val="008F342B"/>
    <w:rsid w:val="008F396A"/>
    <w:rsid w:val="008F45BD"/>
    <w:rsid w:val="008F7B35"/>
    <w:rsid w:val="00900A30"/>
    <w:rsid w:val="00913338"/>
    <w:rsid w:val="00924A7A"/>
    <w:rsid w:val="0092562E"/>
    <w:rsid w:val="00930E54"/>
    <w:rsid w:val="0093625B"/>
    <w:rsid w:val="0093716F"/>
    <w:rsid w:val="0094194F"/>
    <w:rsid w:val="00942955"/>
    <w:rsid w:val="00942E2F"/>
    <w:rsid w:val="00943C2C"/>
    <w:rsid w:val="00947405"/>
    <w:rsid w:val="00952068"/>
    <w:rsid w:val="009525FD"/>
    <w:rsid w:val="00954F5F"/>
    <w:rsid w:val="00962994"/>
    <w:rsid w:val="009647E2"/>
    <w:rsid w:val="00965E2A"/>
    <w:rsid w:val="00970A28"/>
    <w:rsid w:val="00974044"/>
    <w:rsid w:val="009830D9"/>
    <w:rsid w:val="0098613C"/>
    <w:rsid w:val="0098619C"/>
    <w:rsid w:val="00992CB8"/>
    <w:rsid w:val="009938C7"/>
    <w:rsid w:val="00993A43"/>
    <w:rsid w:val="0099589F"/>
    <w:rsid w:val="00997AB5"/>
    <w:rsid w:val="009A3580"/>
    <w:rsid w:val="009A4AB6"/>
    <w:rsid w:val="009A77B1"/>
    <w:rsid w:val="009B1D08"/>
    <w:rsid w:val="009B6209"/>
    <w:rsid w:val="009B71AB"/>
    <w:rsid w:val="009C2A9F"/>
    <w:rsid w:val="009C2AE1"/>
    <w:rsid w:val="009C59AA"/>
    <w:rsid w:val="009D25C4"/>
    <w:rsid w:val="009E04AE"/>
    <w:rsid w:val="009E1BFA"/>
    <w:rsid w:val="009E2C93"/>
    <w:rsid w:val="009E5EA9"/>
    <w:rsid w:val="009F1C57"/>
    <w:rsid w:val="009F7631"/>
    <w:rsid w:val="00A02C79"/>
    <w:rsid w:val="00A03CED"/>
    <w:rsid w:val="00A04597"/>
    <w:rsid w:val="00A048CE"/>
    <w:rsid w:val="00A1219B"/>
    <w:rsid w:val="00A17A8B"/>
    <w:rsid w:val="00A2102A"/>
    <w:rsid w:val="00A217F3"/>
    <w:rsid w:val="00A2675E"/>
    <w:rsid w:val="00A278FB"/>
    <w:rsid w:val="00A308AC"/>
    <w:rsid w:val="00A37359"/>
    <w:rsid w:val="00A40692"/>
    <w:rsid w:val="00A406CA"/>
    <w:rsid w:val="00A41876"/>
    <w:rsid w:val="00A43889"/>
    <w:rsid w:val="00A45B7B"/>
    <w:rsid w:val="00A47FCC"/>
    <w:rsid w:val="00A505DD"/>
    <w:rsid w:val="00A54AA8"/>
    <w:rsid w:val="00A572C0"/>
    <w:rsid w:val="00A64A59"/>
    <w:rsid w:val="00A64D35"/>
    <w:rsid w:val="00A64F14"/>
    <w:rsid w:val="00A71821"/>
    <w:rsid w:val="00A71F06"/>
    <w:rsid w:val="00A72EBE"/>
    <w:rsid w:val="00A73922"/>
    <w:rsid w:val="00A878B7"/>
    <w:rsid w:val="00A95D2F"/>
    <w:rsid w:val="00A96058"/>
    <w:rsid w:val="00A96101"/>
    <w:rsid w:val="00AB6B52"/>
    <w:rsid w:val="00AB7D4E"/>
    <w:rsid w:val="00AD04DB"/>
    <w:rsid w:val="00AD394C"/>
    <w:rsid w:val="00AE62DD"/>
    <w:rsid w:val="00AF0BBF"/>
    <w:rsid w:val="00AF18EB"/>
    <w:rsid w:val="00AF4FE0"/>
    <w:rsid w:val="00AF52D5"/>
    <w:rsid w:val="00B00CA2"/>
    <w:rsid w:val="00B05232"/>
    <w:rsid w:val="00B05CBD"/>
    <w:rsid w:val="00B1184C"/>
    <w:rsid w:val="00B1231F"/>
    <w:rsid w:val="00B23272"/>
    <w:rsid w:val="00B26C02"/>
    <w:rsid w:val="00B2746A"/>
    <w:rsid w:val="00B34AF2"/>
    <w:rsid w:val="00B37DDD"/>
    <w:rsid w:val="00B40B93"/>
    <w:rsid w:val="00B517E3"/>
    <w:rsid w:val="00B6406D"/>
    <w:rsid w:val="00B72785"/>
    <w:rsid w:val="00B84F8C"/>
    <w:rsid w:val="00B86BB3"/>
    <w:rsid w:val="00B90715"/>
    <w:rsid w:val="00B93EEC"/>
    <w:rsid w:val="00BA1461"/>
    <w:rsid w:val="00BA317D"/>
    <w:rsid w:val="00BB0C03"/>
    <w:rsid w:val="00BB399A"/>
    <w:rsid w:val="00BC0EC0"/>
    <w:rsid w:val="00BC3EB9"/>
    <w:rsid w:val="00BC4914"/>
    <w:rsid w:val="00BE04C4"/>
    <w:rsid w:val="00BE1C03"/>
    <w:rsid w:val="00BE6B89"/>
    <w:rsid w:val="00BF09E2"/>
    <w:rsid w:val="00C01D15"/>
    <w:rsid w:val="00C04AD9"/>
    <w:rsid w:val="00C10728"/>
    <w:rsid w:val="00C2292D"/>
    <w:rsid w:val="00C30F1F"/>
    <w:rsid w:val="00C33BBC"/>
    <w:rsid w:val="00C37495"/>
    <w:rsid w:val="00C378AD"/>
    <w:rsid w:val="00C37E2E"/>
    <w:rsid w:val="00C45BFF"/>
    <w:rsid w:val="00C467F5"/>
    <w:rsid w:val="00C47430"/>
    <w:rsid w:val="00C52122"/>
    <w:rsid w:val="00C5538A"/>
    <w:rsid w:val="00C56FFD"/>
    <w:rsid w:val="00C60A51"/>
    <w:rsid w:val="00C70AB3"/>
    <w:rsid w:val="00C7111F"/>
    <w:rsid w:val="00C734F4"/>
    <w:rsid w:val="00C80025"/>
    <w:rsid w:val="00C83E52"/>
    <w:rsid w:val="00CB2838"/>
    <w:rsid w:val="00CB48C3"/>
    <w:rsid w:val="00CB5475"/>
    <w:rsid w:val="00CB6011"/>
    <w:rsid w:val="00CB66F8"/>
    <w:rsid w:val="00CC43AE"/>
    <w:rsid w:val="00CC5675"/>
    <w:rsid w:val="00CD2CA1"/>
    <w:rsid w:val="00CD383F"/>
    <w:rsid w:val="00CD4703"/>
    <w:rsid w:val="00CE3C42"/>
    <w:rsid w:val="00CE5BBD"/>
    <w:rsid w:val="00CF2FEF"/>
    <w:rsid w:val="00CF660E"/>
    <w:rsid w:val="00CF6B67"/>
    <w:rsid w:val="00D00BE7"/>
    <w:rsid w:val="00D01A0E"/>
    <w:rsid w:val="00D03F43"/>
    <w:rsid w:val="00D110DF"/>
    <w:rsid w:val="00D11B1F"/>
    <w:rsid w:val="00D128F4"/>
    <w:rsid w:val="00D16348"/>
    <w:rsid w:val="00D334C6"/>
    <w:rsid w:val="00D41C1B"/>
    <w:rsid w:val="00D41C5B"/>
    <w:rsid w:val="00D444F2"/>
    <w:rsid w:val="00D4511F"/>
    <w:rsid w:val="00D46936"/>
    <w:rsid w:val="00D5080B"/>
    <w:rsid w:val="00D50896"/>
    <w:rsid w:val="00D523C1"/>
    <w:rsid w:val="00D54F2C"/>
    <w:rsid w:val="00D57574"/>
    <w:rsid w:val="00D66CE3"/>
    <w:rsid w:val="00D728A8"/>
    <w:rsid w:val="00D86DC7"/>
    <w:rsid w:val="00D874D4"/>
    <w:rsid w:val="00D90EE1"/>
    <w:rsid w:val="00DA11B0"/>
    <w:rsid w:val="00DB169A"/>
    <w:rsid w:val="00DC0E06"/>
    <w:rsid w:val="00DE050F"/>
    <w:rsid w:val="00DE0CDB"/>
    <w:rsid w:val="00DE275D"/>
    <w:rsid w:val="00DE5916"/>
    <w:rsid w:val="00DE5B7F"/>
    <w:rsid w:val="00DE5C47"/>
    <w:rsid w:val="00DE7662"/>
    <w:rsid w:val="00DF2650"/>
    <w:rsid w:val="00DF37D0"/>
    <w:rsid w:val="00DF6513"/>
    <w:rsid w:val="00DF6C9C"/>
    <w:rsid w:val="00E00B50"/>
    <w:rsid w:val="00E02083"/>
    <w:rsid w:val="00E04A54"/>
    <w:rsid w:val="00E077BB"/>
    <w:rsid w:val="00E10375"/>
    <w:rsid w:val="00E10694"/>
    <w:rsid w:val="00E10C7C"/>
    <w:rsid w:val="00E10D37"/>
    <w:rsid w:val="00E120EC"/>
    <w:rsid w:val="00E125E9"/>
    <w:rsid w:val="00E13FD0"/>
    <w:rsid w:val="00E1611A"/>
    <w:rsid w:val="00E21ED7"/>
    <w:rsid w:val="00E226C8"/>
    <w:rsid w:val="00E22D20"/>
    <w:rsid w:val="00E31CA6"/>
    <w:rsid w:val="00E35C7C"/>
    <w:rsid w:val="00E4147A"/>
    <w:rsid w:val="00E459E2"/>
    <w:rsid w:val="00E46F96"/>
    <w:rsid w:val="00E506B0"/>
    <w:rsid w:val="00E5172E"/>
    <w:rsid w:val="00E5278C"/>
    <w:rsid w:val="00E53300"/>
    <w:rsid w:val="00E53D99"/>
    <w:rsid w:val="00E66243"/>
    <w:rsid w:val="00E6795B"/>
    <w:rsid w:val="00E724C5"/>
    <w:rsid w:val="00E7292A"/>
    <w:rsid w:val="00E80596"/>
    <w:rsid w:val="00E81779"/>
    <w:rsid w:val="00E856E3"/>
    <w:rsid w:val="00E85A48"/>
    <w:rsid w:val="00E85A6D"/>
    <w:rsid w:val="00E868B7"/>
    <w:rsid w:val="00E86A1E"/>
    <w:rsid w:val="00E87724"/>
    <w:rsid w:val="00E9027D"/>
    <w:rsid w:val="00E92649"/>
    <w:rsid w:val="00E93059"/>
    <w:rsid w:val="00E95BB9"/>
    <w:rsid w:val="00E96136"/>
    <w:rsid w:val="00EA4973"/>
    <w:rsid w:val="00EB4088"/>
    <w:rsid w:val="00EB6072"/>
    <w:rsid w:val="00EB77E0"/>
    <w:rsid w:val="00EC15C8"/>
    <w:rsid w:val="00EC342D"/>
    <w:rsid w:val="00EC3ECA"/>
    <w:rsid w:val="00EC44C2"/>
    <w:rsid w:val="00EC5229"/>
    <w:rsid w:val="00EC6F95"/>
    <w:rsid w:val="00ED42FD"/>
    <w:rsid w:val="00ED5DDD"/>
    <w:rsid w:val="00EE38EE"/>
    <w:rsid w:val="00EF11AE"/>
    <w:rsid w:val="00EF4EF1"/>
    <w:rsid w:val="00F07B3D"/>
    <w:rsid w:val="00F07CF0"/>
    <w:rsid w:val="00F131A7"/>
    <w:rsid w:val="00F13B4E"/>
    <w:rsid w:val="00F16A9D"/>
    <w:rsid w:val="00F220C0"/>
    <w:rsid w:val="00F25C16"/>
    <w:rsid w:val="00F317CB"/>
    <w:rsid w:val="00F31A55"/>
    <w:rsid w:val="00F35258"/>
    <w:rsid w:val="00F53704"/>
    <w:rsid w:val="00F553E6"/>
    <w:rsid w:val="00F567A7"/>
    <w:rsid w:val="00F72490"/>
    <w:rsid w:val="00F73882"/>
    <w:rsid w:val="00F75358"/>
    <w:rsid w:val="00F761BE"/>
    <w:rsid w:val="00F80D87"/>
    <w:rsid w:val="00F830B7"/>
    <w:rsid w:val="00F8633B"/>
    <w:rsid w:val="00F86AE5"/>
    <w:rsid w:val="00F876EA"/>
    <w:rsid w:val="00F91626"/>
    <w:rsid w:val="00FA3551"/>
    <w:rsid w:val="00FA498F"/>
    <w:rsid w:val="00FA5448"/>
    <w:rsid w:val="00FB0A74"/>
    <w:rsid w:val="00FB2B1D"/>
    <w:rsid w:val="00FB5F11"/>
    <w:rsid w:val="00FB5FE0"/>
    <w:rsid w:val="00FC0E49"/>
    <w:rsid w:val="00FC2F25"/>
    <w:rsid w:val="00FC327D"/>
    <w:rsid w:val="00FC5A25"/>
    <w:rsid w:val="00FC67E7"/>
    <w:rsid w:val="00FD0014"/>
    <w:rsid w:val="00FD0495"/>
    <w:rsid w:val="00FD3E86"/>
    <w:rsid w:val="00FD608C"/>
    <w:rsid w:val="00FE0DCC"/>
    <w:rsid w:val="00FF1604"/>
    <w:rsid w:val="00FF3F9E"/>
    <w:rsid w:val="00FF3FDD"/>
    <w:rsid w:val="00FF4293"/>
    <w:rsid w:val="00FF4F06"/>
    <w:rsid w:val="00FF6276"/>
    <w:rsid w:val="00FF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0DCAF"/>
  <w15:docId w15:val="{A13D91FC-B1F7-4458-8F4C-29B314B7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495"/>
    <w:rPr>
      <w:sz w:val="24"/>
      <w:szCs w:val="24"/>
    </w:rPr>
  </w:style>
  <w:style w:type="paragraph" w:styleId="1">
    <w:name w:val="heading 1"/>
    <w:basedOn w:val="a"/>
    <w:next w:val="a"/>
    <w:link w:val="10"/>
    <w:qFormat/>
    <w:rsid w:val="0017112A"/>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0">
    <w:name w:val="heading 2"/>
    <w:basedOn w:val="a"/>
    <w:next w:val="a"/>
    <w:link w:val="21"/>
    <w:unhideWhenUsed/>
    <w:qFormat/>
    <w:rsid w:val="0017112A"/>
    <w:pPr>
      <w:keepNext/>
      <w:keepLines/>
      <w:spacing w:before="200"/>
      <w:outlineLvl w:val="1"/>
    </w:pPr>
    <w:rPr>
      <w:rFonts w:ascii="Arial" w:hAnsi="Arial"/>
      <w:b/>
      <w:bCs/>
      <w:color w:val="4F81BD"/>
      <w:sz w:val="26"/>
      <w:szCs w:val="26"/>
    </w:rPr>
  </w:style>
  <w:style w:type="paragraph" w:styleId="3">
    <w:name w:val="heading 3"/>
    <w:basedOn w:val="a"/>
    <w:next w:val="a"/>
    <w:link w:val="30"/>
    <w:qFormat/>
    <w:rsid w:val="0017112A"/>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17112A"/>
    <w:pPr>
      <w:keepNext/>
      <w:shd w:val="clear" w:color="auto" w:fill="FFFFFF"/>
      <w:ind w:firstLine="709"/>
      <w:jc w:val="center"/>
      <w:outlineLvl w:val="3"/>
    </w:pPr>
    <w:rPr>
      <w:b/>
      <w:bCs/>
      <w:szCs w:val="23"/>
    </w:rPr>
  </w:style>
  <w:style w:type="paragraph" w:styleId="5">
    <w:name w:val="heading 5"/>
    <w:basedOn w:val="a"/>
    <w:next w:val="a"/>
    <w:link w:val="50"/>
    <w:qFormat/>
    <w:rsid w:val="0017112A"/>
    <w:pPr>
      <w:keepNext/>
      <w:shd w:val="clear" w:color="auto" w:fill="FFFFFF"/>
      <w:jc w:val="center"/>
      <w:outlineLvl w:val="4"/>
    </w:pPr>
    <w:rPr>
      <w:b/>
      <w:bCs/>
    </w:rPr>
  </w:style>
  <w:style w:type="paragraph" w:styleId="6">
    <w:name w:val="heading 6"/>
    <w:basedOn w:val="a"/>
    <w:next w:val="a"/>
    <w:link w:val="60"/>
    <w:qFormat/>
    <w:rsid w:val="0017112A"/>
    <w:pPr>
      <w:keepNext/>
      <w:shd w:val="clear" w:color="auto" w:fill="FFFFFF"/>
      <w:ind w:firstLine="709"/>
      <w:jc w:val="both"/>
      <w:outlineLvl w:val="5"/>
    </w:pPr>
    <w:rPr>
      <w:b/>
      <w:bCs/>
      <w:i/>
      <w:iCs/>
    </w:rPr>
  </w:style>
  <w:style w:type="paragraph" w:styleId="7">
    <w:name w:val="heading 7"/>
    <w:basedOn w:val="a"/>
    <w:next w:val="a"/>
    <w:link w:val="70"/>
    <w:qFormat/>
    <w:rsid w:val="0017112A"/>
    <w:pPr>
      <w:spacing w:before="240" w:after="60"/>
      <w:outlineLvl w:val="6"/>
    </w:pPr>
  </w:style>
  <w:style w:type="paragraph" w:styleId="8">
    <w:name w:val="heading 8"/>
    <w:basedOn w:val="a"/>
    <w:next w:val="a"/>
    <w:link w:val="80"/>
    <w:qFormat/>
    <w:rsid w:val="0017112A"/>
    <w:pPr>
      <w:keepNext/>
      <w:shd w:val="clear" w:color="auto" w:fill="FFFFFF"/>
      <w:ind w:firstLine="709"/>
      <w:jc w:val="both"/>
      <w:outlineLvl w:val="7"/>
    </w:pPr>
    <w:rPr>
      <w:b/>
      <w:bCs/>
      <w:color w:val="FF0000"/>
      <w:szCs w:val="23"/>
    </w:rPr>
  </w:style>
  <w:style w:type="paragraph" w:styleId="9">
    <w:name w:val="heading 9"/>
    <w:basedOn w:val="a"/>
    <w:next w:val="a"/>
    <w:link w:val="90"/>
    <w:qFormat/>
    <w:rsid w:val="0017112A"/>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112A"/>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link w:val="20"/>
    <w:rsid w:val="0017112A"/>
    <w:rPr>
      <w:rFonts w:ascii="Arial" w:eastAsia="Times New Roman" w:hAnsi="Arial" w:cs="Times New Roman"/>
      <w:b/>
      <w:bCs/>
      <w:color w:val="4F81BD"/>
      <w:sz w:val="26"/>
      <w:szCs w:val="26"/>
      <w:lang w:eastAsia="ru-RU"/>
    </w:rPr>
  </w:style>
  <w:style w:type="character" w:customStyle="1" w:styleId="30">
    <w:name w:val="Заголовок 3 Знак"/>
    <w:link w:val="3"/>
    <w:rsid w:val="0017112A"/>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link w:val="4"/>
    <w:rsid w:val="0017112A"/>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link w:val="5"/>
    <w:rsid w:val="0017112A"/>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link w:val="6"/>
    <w:rsid w:val="0017112A"/>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link w:val="7"/>
    <w:rsid w:val="0017112A"/>
    <w:rPr>
      <w:rFonts w:ascii="Times New Roman" w:eastAsia="Times New Roman" w:hAnsi="Times New Roman" w:cs="Times New Roman"/>
      <w:sz w:val="24"/>
      <w:szCs w:val="24"/>
      <w:lang w:eastAsia="ru-RU"/>
    </w:rPr>
  </w:style>
  <w:style w:type="character" w:customStyle="1" w:styleId="80">
    <w:name w:val="Заголовок 8 Знак"/>
    <w:link w:val="8"/>
    <w:rsid w:val="0017112A"/>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link w:val="9"/>
    <w:rsid w:val="0017112A"/>
    <w:rPr>
      <w:rFonts w:ascii="Times New Roman" w:eastAsia="Times New Roman" w:hAnsi="Times New Roman" w:cs="Times New Roman"/>
      <w:b/>
      <w:bCs/>
      <w:sz w:val="28"/>
      <w:szCs w:val="28"/>
      <w:shd w:val="clear" w:color="auto" w:fill="FFFFFF"/>
      <w:lang w:eastAsia="ru-RU"/>
    </w:rPr>
  </w:style>
  <w:style w:type="character" w:customStyle="1" w:styleId="content-txt">
    <w:name w:val="content-txt"/>
    <w:basedOn w:val="a0"/>
    <w:uiPriority w:val="99"/>
    <w:rsid w:val="0017112A"/>
  </w:style>
  <w:style w:type="paragraph" w:styleId="a3">
    <w:name w:val="List Paragraph"/>
    <w:basedOn w:val="a"/>
    <w:uiPriority w:val="34"/>
    <w:qFormat/>
    <w:rsid w:val="0017112A"/>
    <w:pPr>
      <w:ind w:left="720"/>
    </w:pPr>
  </w:style>
  <w:style w:type="paragraph" w:styleId="a4">
    <w:name w:val="Body Text"/>
    <w:aliases w:val="body text"/>
    <w:basedOn w:val="a"/>
    <w:link w:val="a5"/>
    <w:rsid w:val="0017112A"/>
    <w:pPr>
      <w:widowControl w:val="0"/>
      <w:shd w:val="clear" w:color="auto" w:fill="FFFFFF"/>
      <w:tabs>
        <w:tab w:val="left" w:pos="5918"/>
      </w:tabs>
      <w:autoSpaceDE w:val="0"/>
      <w:autoSpaceDN w:val="0"/>
      <w:adjustRightInd w:val="0"/>
      <w:spacing w:line="274" w:lineRule="exact"/>
      <w:jc w:val="both"/>
    </w:pPr>
  </w:style>
  <w:style w:type="character" w:customStyle="1" w:styleId="a5">
    <w:name w:val="Основной текст Знак"/>
    <w:aliases w:val="body text Знак"/>
    <w:link w:val="a4"/>
    <w:rsid w:val="0017112A"/>
    <w:rPr>
      <w:rFonts w:ascii="Times New Roman" w:eastAsia="Times New Roman" w:hAnsi="Times New Roman" w:cs="Times New Roman"/>
      <w:sz w:val="24"/>
      <w:szCs w:val="24"/>
      <w:shd w:val="clear" w:color="auto" w:fill="FFFFFF"/>
      <w:lang w:eastAsia="ru-RU"/>
    </w:rPr>
  </w:style>
  <w:style w:type="paragraph" w:styleId="HTML">
    <w:name w:val="HTML Preformatted"/>
    <w:basedOn w:val="a"/>
    <w:link w:val="HTML0"/>
    <w:rsid w:val="00171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olor w:val="000000"/>
      <w:sz w:val="20"/>
      <w:szCs w:val="20"/>
    </w:rPr>
  </w:style>
  <w:style w:type="character" w:customStyle="1" w:styleId="HTML0">
    <w:name w:val="Стандартный HTML Знак"/>
    <w:link w:val="HTML"/>
    <w:rsid w:val="0017112A"/>
    <w:rPr>
      <w:rFonts w:ascii="Courier New" w:eastAsia="Calibri" w:hAnsi="Courier New" w:cs="Courier New"/>
      <w:color w:val="000000"/>
      <w:lang w:eastAsia="ru-RU"/>
    </w:rPr>
  </w:style>
  <w:style w:type="paragraph" w:styleId="a6">
    <w:name w:val="footnote text"/>
    <w:basedOn w:val="a"/>
    <w:link w:val="a7"/>
    <w:semiHidden/>
    <w:rsid w:val="0017112A"/>
    <w:pPr>
      <w:widowControl w:val="0"/>
    </w:pPr>
  </w:style>
  <w:style w:type="character" w:customStyle="1" w:styleId="a7">
    <w:name w:val="Текст сноски Знак"/>
    <w:link w:val="a6"/>
    <w:semiHidden/>
    <w:rsid w:val="0017112A"/>
    <w:rPr>
      <w:rFonts w:ascii="Times New Roman" w:eastAsia="Times New Roman" w:hAnsi="Times New Roman" w:cs="Times New Roman"/>
      <w:sz w:val="24"/>
      <w:szCs w:val="24"/>
      <w:lang w:eastAsia="ru-RU"/>
    </w:rPr>
  </w:style>
  <w:style w:type="character" w:styleId="a8">
    <w:name w:val="footnote reference"/>
    <w:semiHidden/>
    <w:rsid w:val="0017112A"/>
    <w:rPr>
      <w:vertAlign w:val="superscript"/>
    </w:rPr>
  </w:style>
  <w:style w:type="paragraph" w:customStyle="1" w:styleId="11">
    <w:name w:val="Стиль1"/>
    <w:basedOn w:val="a"/>
    <w:rsid w:val="0017112A"/>
    <w:pPr>
      <w:keepNext/>
      <w:keepLines/>
      <w:widowControl w:val="0"/>
      <w:suppressLineNumbers/>
      <w:tabs>
        <w:tab w:val="num" w:pos="432"/>
      </w:tabs>
      <w:suppressAutoHyphens/>
      <w:spacing w:after="60"/>
      <w:ind w:left="432" w:hanging="432"/>
    </w:pPr>
    <w:rPr>
      <w:b/>
      <w:bCs/>
      <w:sz w:val="28"/>
      <w:szCs w:val="28"/>
    </w:rPr>
  </w:style>
  <w:style w:type="paragraph" w:customStyle="1" w:styleId="22">
    <w:name w:val="Стиль2"/>
    <w:basedOn w:val="23"/>
    <w:rsid w:val="0017112A"/>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17112A"/>
    <w:pPr>
      <w:tabs>
        <w:tab w:val="num" w:pos="432"/>
      </w:tabs>
      <w:ind w:left="432" w:hanging="432"/>
    </w:pPr>
  </w:style>
  <w:style w:type="paragraph" w:customStyle="1" w:styleId="31">
    <w:name w:val="Стиль3"/>
    <w:basedOn w:val="24"/>
    <w:rsid w:val="0017112A"/>
    <w:pPr>
      <w:widowControl w:val="0"/>
      <w:tabs>
        <w:tab w:val="num" w:pos="1067"/>
      </w:tabs>
      <w:adjustRightInd w:val="0"/>
      <w:spacing w:after="0" w:line="240" w:lineRule="auto"/>
      <w:ind w:left="840"/>
      <w:jc w:val="both"/>
      <w:textAlignment w:val="baseline"/>
    </w:pPr>
  </w:style>
  <w:style w:type="paragraph" w:styleId="24">
    <w:name w:val="Body Text Indent 2"/>
    <w:basedOn w:val="a"/>
    <w:link w:val="25"/>
    <w:rsid w:val="0017112A"/>
    <w:pPr>
      <w:spacing w:after="120" w:line="480" w:lineRule="auto"/>
      <w:ind w:left="283"/>
    </w:pPr>
  </w:style>
  <w:style w:type="character" w:customStyle="1" w:styleId="25">
    <w:name w:val="Основной текст с отступом 2 Знак"/>
    <w:link w:val="24"/>
    <w:rsid w:val="0017112A"/>
    <w:rPr>
      <w:rFonts w:ascii="Times New Roman" w:eastAsia="Times New Roman" w:hAnsi="Times New Roman" w:cs="Times New Roman"/>
      <w:sz w:val="24"/>
      <w:szCs w:val="24"/>
      <w:lang w:eastAsia="ru-RU"/>
    </w:rPr>
  </w:style>
  <w:style w:type="paragraph" w:customStyle="1" w:styleId="AAA">
    <w:name w:val="! AAA !"/>
    <w:rsid w:val="0017112A"/>
    <w:pPr>
      <w:spacing w:after="120"/>
      <w:jc w:val="both"/>
    </w:pPr>
    <w:rPr>
      <w:color w:val="0000FF"/>
      <w:sz w:val="24"/>
      <w:szCs w:val="24"/>
    </w:rPr>
  </w:style>
  <w:style w:type="character" w:customStyle="1" w:styleId="a9">
    <w:name w:val="Цветовое выделение"/>
    <w:rsid w:val="0017112A"/>
    <w:rPr>
      <w:b/>
      <w:bCs/>
      <w:color w:val="000080"/>
    </w:rPr>
  </w:style>
  <w:style w:type="character" w:customStyle="1" w:styleId="aa">
    <w:name w:val="Гипертекстовая ссылка"/>
    <w:rsid w:val="0017112A"/>
    <w:rPr>
      <w:b w:val="0"/>
      <w:bCs w:val="0"/>
      <w:color w:val="008000"/>
      <w:u w:val="single"/>
    </w:rPr>
  </w:style>
  <w:style w:type="paragraph" w:customStyle="1" w:styleId="ab">
    <w:name w:val="Таблицы (моноширинный)"/>
    <w:basedOn w:val="a"/>
    <w:next w:val="a"/>
    <w:rsid w:val="0017112A"/>
    <w:pPr>
      <w:widowControl w:val="0"/>
      <w:autoSpaceDE w:val="0"/>
      <w:autoSpaceDN w:val="0"/>
      <w:adjustRightInd w:val="0"/>
      <w:jc w:val="both"/>
    </w:pPr>
    <w:rPr>
      <w:rFonts w:ascii="Courier New" w:hAnsi="Courier New" w:cs="Courier New"/>
      <w:sz w:val="20"/>
      <w:szCs w:val="20"/>
    </w:rPr>
  </w:style>
  <w:style w:type="paragraph" w:styleId="ac">
    <w:name w:val="header"/>
    <w:basedOn w:val="a"/>
    <w:link w:val="ad"/>
    <w:rsid w:val="0017112A"/>
    <w:pPr>
      <w:tabs>
        <w:tab w:val="center" w:pos="4677"/>
        <w:tab w:val="right" w:pos="9355"/>
      </w:tabs>
    </w:pPr>
  </w:style>
  <w:style w:type="character" w:customStyle="1" w:styleId="ad">
    <w:name w:val="Верхний колонтитул Знак"/>
    <w:link w:val="ac"/>
    <w:rsid w:val="0017112A"/>
    <w:rPr>
      <w:rFonts w:ascii="Times New Roman" w:eastAsia="Times New Roman" w:hAnsi="Times New Roman" w:cs="Times New Roman"/>
      <w:sz w:val="24"/>
      <w:szCs w:val="24"/>
      <w:lang w:eastAsia="ru-RU"/>
    </w:rPr>
  </w:style>
  <w:style w:type="character" w:styleId="ae">
    <w:name w:val="page number"/>
    <w:basedOn w:val="a0"/>
    <w:rsid w:val="0017112A"/>
  </w:style>
  <w:style w:type="paragraph" w:styleId="af">
    <w:name w:val="Title"/>
    <w:basedOn w:val="a"/>
    <w:link w:val="af0"/>
    <w:qFormat/>
    <w:rsid w:val="0017112A"/>
    <w:pPr>
      <w:shd w:val="clear" w:color="auto" w:fill="FFFFFF"/>
      <w:jc w:val="center"/>
    </w:pPr>
    <w:rPr>
      <w:b/>
      <w:bCs/>
    </w:rPr>
  </w:style>
  <w:style w:type="character" w:customStyle="1" w:styleId="af0">
    <w:name w:val="Заголовок Знак"/>
    <w:link w:val="af"/>
    <w:rsid w:val="0017112A"/>
    <w:rPr>
      <w:rFonts w:ascii="Times New Roman" w:eastAsia="Times New Roman" w:hAnsi="Times New Roman" w:cs="Times New Roman"/>
      <w:b/>
      <w:bCs/>
      <w:sz w:val="24"/>
      <w:szCs w:val="24"/>
      <w:shd w:val="clear" w:color="auto" w:fill="FFFFFF"/>
      <w:lang w:eastAsia="ru-RU"/>
    </w:rPr>
  </w:style>
  <w:style w:type="character" w:styleId="af1">
    <w:name w:val="Hyperlink"/>
    <w:uiPriority w:val="99"/>
    <w:rsid w:val="0017112A"/>
    <w:rPr>
      <w:color w:val="0000FF"/>
      <w:u w:val="single"/>
    </w:rPr>
  </w:style>
  <w:style w:type="paragraph" w:styleId="12">
    <w:name w:val="toc 1"/>
    <w:basedOn w:val="a"/>
    <w:next w:val="a"/>
    <w:autoRedefine/>
    <w:semiHidden/>
    <w:rsid w:val="0017112A"/>
    <w:pPr>
      <w:keepNext/>
      <w:tabs>
        <w:tab w:val="left" w:pos="0"/>
        <w:tab w:val="right" w:leader="dot" w:pos="10029"/>
      </w:tabs>
      <w:spacing w:before="100"/>
      <w:ind w:right="-1"/>
    </w:pPr>
    <w:rPr>
      <w:b/>
      <w:bCs/>
      <w:caps/>
      <w:noProof/>
    </w:rPr>
  </w:style>
  <w:style w:type="paragraph" w:styleId="af2">
    <w:name w:val="footer"/>
    <w:basedOn w:val="a"/>
    <w:link w:val="af3"/>
    <w:uiPriority w:val="99"/>
    <w:rsid w:val="0017112A"/>
    <w:pPr>
      <w:tabs>
        <w:tab w:val="center" w:pos="4677"/>
        <w:tab w:val="right" w:pos="9355"/>
      </w:tabs>
    </w:pPr>
  </w:style>
  <w:style w:type="character" w:customStyle="1" w:styleId="af3">
    <w:name w:val="Нижний колонтитул Знак"/>
    <w:link w:val="af2"/>
    <w:uiPriority w:val="99"/>
    <w:rsid w:val="0017112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7112A"/>
    <w:pPr>
      <w:widowControl w:val="0"/>
      <w:autoSpaceDE w:val="0"/>
      <w:autoSpaceDN w:val="0"/>
      <w:adjustRightInd w:val="0"/>
    </w:pPr>
    <w:rPr>
      <w:rFonts w:ascii="Courier New" w:hAnsi="Courier New" w:cs="Courier New"/>
    </w:rPr>
  </w:style>
  <w:style w:type="paragraph" w:customStyle="1" w:styleId="smallitalic">
    <w:name w:val="! small italic !"/>
    <w:basedOn w:val="a"/>
    <w:next w:val="AAA"/>
    <w:rsid w:val="0017112A"/>
    <w:pPr>
      <w:spacing w:after="120"/>
      <w:jc w:val="both"/>
    </w:pPr>
    <w:rPr>
      <w:i/>
      <w:color w:val="0000FF"/>
      <w:sz w:val="16"/>
    </w:rPr>
  </w:style>
  <w:style w:type="paragraph" w:styleId="af4">
    <w:name w:val="Date"/>
    <w:basedOn w:val="a"/>
    <w:next w:val="a"/>
    <w:link w:val="af5"/>
    <w:rsid w:val="0017112A"/>
    <w:pPr>
      <w:spacing w:after="60"/>
      <w:jc w:val="both"/>
    </w:pPr>
    <w:rPr>
      <w:szCs w:val="20"/>
    </w:rPr>
  </w:style>
  <w:style w:type="character" w:customStyle="1" w:styleId="af5">
    <w:name w:val="Дата Знак"/>
    <w:link w:val="af4"/>
    <w:rsid w:val="0017112A"/>
    <w:rPr>
      <w:rFonts w:ascii="Times New Roman" w:eastAsia="Times New Roman" w:hAnsi="Times New Roman" w:cs="Times New Roman"/>
      <w:sz w:val="24"/>
      <w:szCs w:val="20"/>
      <w:lang w:eastAsia="ru-RU"/>
    </w:rPr>
  </w:style>
  <w:style w:type="paragraph" w:customStyle="1" w:styleId="consplusnormal">
    <w:name w:val="consplusnormal"/>
    <w:basedOn w:val="a"/>
    <w:rsid w:val="0017112A"/>
    <w:pPr>
      <w:spacing w:after="192"/>
    </w:pPr>
  </w:style>
  <w:style w:type="paragraph" w:customStyle="1" w:styleId="ConsPlusNormal0">
    <w:name w:val="ConsPlusNormal"/>
    <w:rsid w:val="0017112A"/>
    <w:pPr>
      <w:widowControl w:val="0"/>
      <w:autoSpaceDE w:val="0"/>
      <w:autoSpaceDN w:val="0"/>
      <w:adjustRightInd w:val="0"/>
      <w:ind w:firstLine="720"/>
    </w:pPr>
    <w:rPr>
      <w:rFonts w:ascii="Arial" w:hAnsi="Arial" w:cs="Arial"/>
    </w:rPr>
  </w:style>
  <w:style w:type="paragraph" w:styleId="32">
    <w:name w:val="Body Text 3"/>
    <w:basedOn w:val="a"/>
    <w:link w:val="33"/>
    <w:unhideWhenUsed/>
    <w:rsid w:val="0017112A"/>
    <w:pPr>
      <w:spacing w:after="120"/>
    </w:pPr>
    <w:rPr>
      <w:sz w:val="16"/>
      <w:szCs w:val="16"/>
    </w:rPr>
  </w:style>
  <w:style w:type="character" w:customStyle="1" w:styleId="33">
    <w:name w:val="Основной текст 3 Знак"/>
    <w:link w:val="32"/>
    <w:rsid w:val="0017112A"/>
    <w:rPr>
      <w:rFonts w:ascii="Times New Roman" w:eastAsia="Times New Roman" w:hAnsi="Times New Roman" w:cs="Times New Roman"/>
      <w:sz w:val="16"/>
      <w:szCs w:val="16"/>
      <w:lang w:eastAsia="ru-RU"/>
    </w:rPr>
  </w:style>
  <w:style w:type="paragraph" w:styleId="26">
    <w:name w:val="toc 2"/>
    <w:basedOn w:val="a"/>
    <w:next w:val="a"/>
    <w:autoRedefine/>
    <w:rsid w:val="0017112A"/>
    <w:pPr>
      <w:spacing w:after="100"/>
      <w:ind w:left="240"/>
    </w:pPr>
  </w:style>
  <w:style w:type="paragraph" w:styleId="34">
    <w:name w:val="toc 3"/>
    <w:basedOn w:val="a"/>
    <w:next w:val="a"/>
    <w:autoRedefine/>
    <w:rsid w:val="0017112A"/>
    <w:pPr>
      <w:keepNext/>
      <w:keepLines/>
      <w:tabs>
        <w:tab w:val="num" w:pos="601"/>
      </w:tabs>
      <w:spacing w:after="100"/>
      <w:ind w:left="415" w:firstLine="11"/>
    </w:pPr>
  </w:style>
  <w:style w:type="paragraph" w:styleId="af6">
    <w:name w:val="Balloon Text"/>
    <w:basedOn w:val="a"/>
    <w:link w:val="af7"/>
    <w:semiHidden/>
    <w:unhideWhenUsed/>
    <w:rsid w:val="0017112A"/>
    <w:rPr>
      <w:rFonts w:ascii="Tahoma" w:hAnsi="Tahoma"/>
      <w:sz w:val="16"/>
      <w:szCs w:val="16"/>
    </w:rPr>
  </w:style>
  <w:style w:type="character" w:customStyle="1" w:styleId="af7">
    <w:name w:val="Текст выноски Знак"/>
    <w:link w:val="af6"/>
    <w:semiHidden/>
    <w:rsid w:val="0017112A"/>
    <w:rPr>
      <w:rFonts w:ascii="Tahoma" w:eastAsia="Times New Roman" w:hAnsi="Tahoma" w:cs="Tahoma"/>
      <w:sz w:val="16"/>
      <w:szCs w:val="16"/>
      <w:lang w:eastAsia="ru-RU"/>
    </w:rPr>
  </w:style>
  <w:style w:type="character" w:customStyle="1" w:styleId="af8">
    <w:name w:val="Текст концевой сноски Знак"/>
    <w:link w:val="af9"/>
    <w:semiHidden/>
    <w:rsid w:val="0017112A"/>
    <w:rPr>
      <w:rFonts w:ascii="Times New Roman" w:eastAsia="Times New Roman" w:hAnsi="Times New Roman" w:cs="Times New Roman"/>
      <w:sz w:val="20"/>
      <w:szCs w:val="20"/>
      <w:lang w:eastAsia="ru-RU"/>
    </w:rPr>
  </w:style>
  <w:style w:type="paragraph" w:styleId="af9">
    <w:name w:val="endnote text"/>
    <w:basedOn w:val="a"/>
    <w:link w:val="af8"/>
    <w:semiHidden/>
    <w:rsid w:val="0017112A"/>
    <w:rPr>
      <w:sz w:val="20"/>
      <w:szCs w:val="20"/>
    </w:rPr>
  </w:style>
  <w:style w:type="character" w:customStyle="1" w:styleId="afa">
    <w:name w:val="Основной текст с отступом Знак"/>
    <w:link w:val="afb"/>
    <w:rsid w:val="0017112A"/>
    <w:rPr>
      <w:rFonts w:ascii="Times New Roman" w:eastAsia="Times New Roman" w:hAnsi="Times New Roman"/>
      <w:color w:val="FF00FF"/>
      <w:spacing w:val="2"/>
      <w:sz w:val="24"/>
      <w:szCs w:val="24"/>
      <w:shd w:val="clear" w:color="auto" w:fill="FFFFFF"/>
    </w:rPr>
  </w:style>
  <w:style w:type="paragraph" w:styleId="afb">
    <w:name w:val="Body Text Indent"/>
    <w:basedOn w:val="a"/>
    <w:link w:val="afa"/>
    <w:rsid w:val="0017112A"/>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13">
    <w:name w:val="Основной текст с отступом Знак1"/>
    <w:uiPriority w:val="99"/>
    <w:semiHidden/>
    <w:rsid w:val="0017112A"/>
    <w:rPr>
      <w:rFonts w:ascii="Times New Roman" w:eastAsia="Times New Roman" w:hAnsi="Times New Roman" w:cs="Times New Roman"/>
      <w:sz w:val="24"/>
      <w:szCs w:val="24"/>
      <w:lang w:eastAsia="ru-RU"/>
    </w:rPr>
  </w:style>
  <w:style w:type="character" w:customStyle="1" w:styleId="35">
    <w:name w:val="Основной текст с отступом 3 Знак"/>
    <w:link w:val="36"/>
    <w:rsid w:val="0017112A"/>
    <w:rPr>
      <w:rFonts w:ascii="Times New Roman" w:eastAsia="Times New Roman" w:hAnsi="Times New Roman"/>
      <w:color w:val="000000"/>
      <w:sz w:val="24"/>
      <w:szCs w:val="24"/>
      <w:shd w:val="clear" w:color="auto" w:fill="FFFFFF"/>
    </w:rPr>
  </w:style>
  <w:style w:type="paragraph" w:styleId="36">
    <w:name w:val="Body Text Indent 3"/>
    <w:basedOn w:val="a"/>
    <w:link w:val="35"/>
    <w:rsid w:val="0017112A"/>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10">
    <w:name w:val="Основной текст с отступом 3 Знак1"/>
    <w:uiPriority w:val="99"/>
    <w:semiHidden/>
    <w:rsid w:val="0017112A"/>
    <w:rPr>
      <w:rFonts w:ascii="Times New Roman" w:eastAsia="Times New Roman" w:hAnsi="Times New Roman" w:cs="Times New Roman"/>
      <w:sz w:val="16"/>
      <w:szCs w:val="16"/>
      <w:lang w:eastAsia="ru-RU"/>
    </w:rPr>
  </w:style>
  <w:style w:type="character" w:customStyle="1" w:styleId="27">
    <w:name w:val="Основной текст 2 Знак"/>
    <w:link w:val="28"/>
    <w:rsid w:val="0017112A"/>
    <w:rPr>
      <w:rFonts w:ascii="Times New Roman" w:eastAsia="Times New Roman" w:hAnsi="Times New Roman"/>
      <w:b/>
      <w:bCs/>
      <w:sz w:val="24"/>
      <w:szCs w:val="23"/>
      <w:shd w:val="clear" w:color="auto" w:fill="FFFFFF"/>
    </w:rPr>
  </w:style>
  <w:style w:type="paragraph" w:styleId="28">
    <w:name w:val="Body Text 2"/>
    <w:basedOn w:val="a"/>
    <w:link w:val="27"/>
    <w:rsid w:val="0017112A"/>
    <w:pPr>
      <w:shd w:val="clear" w:color="auto" w:fill="FFFFFF"/>
      <w:jc w:val="center"/>
    </w:pPr>
    <w:rPr>
      <w:b/>
      <w:bCs/>
      <w:szCs w:val="23"/>
    </w:rPr>
  </w:style>
  <w:style w:type="character" w:customStyle="1" w:styleId="210">
    <w:name w:val="Основной текст 2 Знак1"/>
    <w:uiPriority w:val="99"/>
    <w:semiHidden/>
    <w:rsid w:val="0017112A"/>
    <w:rPr>
      <w:rFonts w:ascii="Times New Roman" w:eastAsia="Times New Roman" w:hAnsi="Times New Roman" w:cs="Times New Roman"/>
      <w:sz w:val="24"/>
      <w:szCs w:val="24"/>
      <w:lang w:eastAsia="ru-RU"/>
    </w:rPr>
  </w:style>
  <w:style w:type="paragraph" w:customStyle="1" w:styleId="ConsNormal">
    <w:name w:val="ConsNormal"/>
    <w:rsid w:val="0017112A"/>
    <w:pPr>
      <w:autoSpaceDE w:val="0"/>
      <w:autoSpaceDN w:val="0"/>
      <w:adjustRightInd w:val="0"/>
      <w:ind w:firstLine="720"/>
    </w:pPr>
    <w:rPr>
      <w:rFonts w:ascii="Arial" w:hAnsi="Arial" w:cs="Arial"/>
      <w:sz w:val="22"/>
      <w:szCs w:val="22"/>
    </w:rPr>
  </w:style>
  <w:style w:type="paragraph" w:customStyle="1" w:styleId="Heading">
    <w:name w:val="Heading"/>
    <w:rsid w:val="0017112A"/>
    <w:pPr>
      <w:widowControl w:val="0"/>
    </w:pPr>
    <w:rPr>
      <w:rFonts w:ascii="Arial" w:hAnsi="Arial"/>
      <w:b/>
      <w:sz w:val="22"/>
    </w:rPr>
  </w:style>
  <w:style w:type="paragraph" w:customStyle="1" w:styleId="Preformat">
    <w:name w:val="Preformat"/>
    <w:rsid w:val="0017112A"/>
    <w:pPr>
      <w:widowControl w:val="0"/>
    </w:pPr>
    <w:rPr>
      <w:rFonts w:ascii="Courier New" w:hAnsi="Courier New"/>
    </w:rPr>
  </w:style>
  <w:style w:type="character" w:customStyle="1" w:styleId="afc">
    <w:name w:val="Текст Знак"/>
    <w:link w:val="afd"/>
    <w:rsid w:val="0017112A"/>
    <w:rPr>
      <w:rFonts w:ascii="Courier New" w:eastAsia="Times New Roman" w:hAnsi="Courier New"/>
    </w:rPr>
  </w:style>
  <w:style w:type="paragraph" w:styleId="afd">
    <w:name w:val="Plain Text"/>
    <w:basedOn w:val="a"/>
    <w:link w:val="afc"/>
    <w:rsid w:val="0017112A"/>
    <w:rPr>
      <w:rFonts w:ascii="Courier New" w:hAnsi="Courier New"/>
      <w:sz w:val="20"/>
      <w:szCs w:val="20"/>
    </w:rPr>
  </w:style>
  <w:style w:type="character" w:customStyle="1" w:styleId="14">
    <w:name w:val="Текст Знак1"/>
    <w:uiPriority w:val="99"/>
    <w:semiHidden/>
    <w:rsid w:val="0017112A"/>
    <w:rPr>
      <w:rFonts w:ascii="Consolas" w:eastAsia="Times New Roman" w:hAnsi="Consolas" w:cs="Consolas"/>
      <w:sz w:val="21"/>
      <w:szCs w:val="21"/>
      <w:lang w:eastAsia="ru-RU"/>
    </w:rPr>
  </w:style>
  <w:style w:type="paragraph" w:customStyle="1" w:styleId="ConsNonformat">
    <w:name w:val="ConsNonformat"/>
    <w:rsid w:val="0017112A"/>
    <w:pPr>
      <w:widowControl w:val="0"/>
      <w:autoSpaceDE w:val="0"/>
      <w:autoSpaceDN w:val="0"/>
      <w:adjustRightInd w:val="0"/>
    </w:pPr>
    <w:rPr>
      <w:rFonts w:ascii="Courier New" w:hAnsi="Courier New" w:cs="Courier New"/>
    </w:rPr>
  </w:style>
  <w:style w:type="paragraph" w:customStyle="1" w:styleId="ConsCell">
    <w:name w:val="ConsCell"/>
    <w:rsid w:val="0017112A"/>
    <w:pPr>
      <w:widowControl w:val="0"/>
      <w:autoSpaceDE w:val="0"/>
      <w:autoSpaceDN w:val="0"/>
      <w:adjustRightInd w:val="0"/>
    </w:pPr>
    <w:rPr>
      <w:rFonts w:ascii="Arial" w:hAnsi="Arial" w:cs="Arial"/>
    </w:rPr>
  </w:style>
  <w:style w:type="character" w:styleId="afe">
    <w:name w:val="FollowedHyperlink"/>
    <w:uiPriority w:val="99"/>
    <w:rsid w:val="0017112A"/>
    <w:rPr>
      <w:rFonts w:cs="Times New Roman"/>
      <w:color w:val="800080"/>
      <w:u w:val="single"/>
    </w:rPr>
  </w:style>
  <w:style w:type="paragraph" w:styleId="aff">
    <w:name w:val="Subtitle"/>
    <w:basedOn w:val="a"/>
    <w:link w:val="aff0"/>
    <w:qFormat/>
    <w:rsid w:val="0017112A"/>
    <w:rPr>
      <w:sz w:val="28"/>
      <w:szCs w:val="28"/>
    </w:rPr>
  </w:style>
  <w:style w:type="character" w:customStyle="1" w:styleId="aff0">
    <w:name w:val="Подзаголовок Знак"/>
    <w:link w:val="aff"/>
    <w:rsid w:val="0017112A"/>
    <w:rPr>
      <w:rFonts w:ascii="Times New Roman" w:eastAsia="Times New Roman" w:hAnsi="Times New Roman" w:cs="Times New Roman"/>
      <w:sz w:val="28"/>
      <w:szCs w:val="28"/>
      <w:lang w:eastAsia="ru-RU"/>
    </w:rPr>
  </w:style>
  <w:style w:type="paragraph" w:customStyle="1" w:styleId="small">
    <w:name w:val="! small !"/>
    <w:basedOn w:val="AAA"/>
    <w:rsid w:val="0017112A"/>
    <w:pPr>
      <w:tabs>
        <w:tab w:val="num" w:pos="227"/>
        <w:tab w:val="num" w:pos="2160"/>
      </w:tabs>
      <w:ind w:left="2160" w:hanging="180"/>
    </w:pPr>
    <w:rPr>
      <w:sz w:val="16"/>
    </w:rPr>
  </w:style>
  <w:style w:type="paragraph" w:customStyle="1" w:styleId="L4">
    <w:name w:val="! L=4 !"/>
    <w:basedOn w:val="AAA"/>
    <w:next w:val="AAA"/>
    <w:rsid w:val="0017112A"/>
    <w:pPr>
      <w:tabs>
        <w:tab w:val="num" w:pos="643"/>
      </w:tabs>
      <w:spacing w:before="240" w:after="240"/>
      <w:ind w:left="643" w:hanging="360"/>
      <w:outlineLvl w:val="3"/>
    </w:pPr>
    <w:rPr>
      <w:b/>
      <w:i/>
    </w:rPr>
  </w:style>
  <w:style w:type="character" w:customStyle="1" w:styleId="n">
    <w:name w:val="! n !"/>
    <w:rsid w:val="0017112A"/>
    <w:rPr>
      <w:rFonts w:ascii="Times New Roman" w:hAnsi="Times New Roman" w:cs="Times New Roman"/>
      <w:b/>
      <w:color w:val="FF0000"/>
      <w:sz w:val="20"/>
      <w:szCs w:val="20"/>
      <w:u w:val="none" w:color="000000"/>
      <w:vertAlign w:val="superscript"/>
    </w:rPr>
  </w:style>
  <w:style w:type="character" w:customStyle="1" w:styleId="HTML1">
    <w:name w:val="Адрес HTML Знак"/>
    <w:link w:val="HTML2"/>
    <w:rsid w:val="0017112A"/>
    <w:rPr>
      <w:rFonts w:ascii="Times New Roman" w:eastAsia="Times New Roman" w:hAnsi="Times New Roman"/>
      <w:i/>
      <w:iCs/>
      <w:sz w:val="24"/>
      <w:szCs w:val="24"/>
    </w:rPr>
  </w:style>
  <w:style w:type="paragraph" w:styleId="HTML2">
    <w:name w:val="HTML Address"/>
    <w:basedOn w:val="a"/>
    <w:link w:val="HTML1"/>
    <w:rsid w:val="0017112A"/>
    <w:pPr>
      <w:spacing w:after="60"/>
      <w:jc w:val="both"/>
    </w:pPr>
    <w:rPr>
      <w:i/>
      <w:iCs/>
    </w:rPr>
  </w:style>
  <w:style w:type="character" w:customStyle="1" w:styleId="HTML10">
    <w:name w:val="Адрес HTML Знак1"/>
    <w:uiPriority w:val="99"/>
    <w:semiHidden/>
    <w:rsid w:val="0017112A"/>
    <w:rPr>
      <w:rFonts w:ascii="Times New Roman" w:eastAsia="Times New Roman" w:hAnsi="Times New Roman" w:cs="Times New Roman"/>
      <w:i/>
      <w:iCs/>
      <w:sz w:val="24"/>
      <w:szCs w:val="24"/>
      <w:lang w:eastAsia="ru-RU"/>
    </w:rPr>
  </w:style>
  <w:style w:type="paragraph" w:customStyle="1" w:styleId="ConsPlusTitle">
    <w:name w:val="ConsPlusTitle"/>
    <w:rsid w:val="0017112A"/>
    <w:pPr>
      <w:widowControl w:val="0"/>
      <w:autoSpaceDE w:val="0"/>
      <w:autoSpaceDN w:val="0"/>
      <w:adjustRightInd w:val="0"/>
    </w:pPr>
    <w:rPr>
      <w:rFonts w:ascii="Arial" w:hAnsi="Arial" w:cs="Arial"/>
      <w:b/>
      <w:bCs/>
    </w:rPr>
  </w:style>
  <w:style w:type="paragraph" w:customStyle="1" w:styleId="ConsPlusCell">
    <w:name w:val="ConsPlusCell"/>
    <w:uiPriority w:val="99"/>
    <w:rsid w:val="0017112A"/>
    <w:pPr>
      <w:autoSpaceDE w:val="0"/>
      <w:autoSpaceDN w:val="0"/>
      <w:adjustRightInd w:val="0"/>
    </w:pPr>
    <w:rPr>
      <w:rFonts w:ascii="Arial" w:hAnsi="Arial" w:cs="Arial"/>
    </w:rPr>
  </w:style>
  <w:style w:type="character" w:customStyle="1" w:styleId="15">
    <w:name w:val="Основной текст1"/>
    <w:rsid w:val="0017112A"/>
    <w:rPr>
      <w:rFonts w:ascii="Times New Roman" w:eastAsia="Times New Roman" w:hAnsi="Times New Roman" w:cs="Times New Roman"/>
      <w:b/>
      <w:bCs/>
      <w:i w:val="0"/>
      <w:iCs w:val="0"/>
      <w:smallCaps w:val="0"/>
      <w:strike w:val="0"/>
      <w:color w:val="000000"/>
      <w:spacing w:val="6"/>
      <w:w w:val="100"/>
      <w:position w:val="0"/>
      <w:sz w:val="24"/>
      <w:szCs w:val="24"/>
      <w:u w:val="none"/>
      <w:lang w:val="ru-RU"/>
    </w:rPr>
  </w:style>
  <w:style w:type="paragraph" w:styleId="aff1">
    <w:name w:val="Normal (Web)"/>
    <w:basedOn w:val="a"/>
    <w:rsid w:val="0017112A"/>
    <w:pPr>
      <w:spacing w:before="30" w:after="30"/>
    </w:pPr>
    <w:rPr>
      <w:rFonts w:ascii="Arial" w:hAnsi="Arial" w:cs="Arial"/>
      <w:color w:val="332E2D"/>
      <w:spacing w:val="2"/>
    </w:rPr>
  </w:style>
  <w:style w:type="character" w:customStyle="1" w:styleId="FontStyle37">
    <w:name w:val="Font Style37"/>
    <w:uiPriority w:val="99"/>
    <w:rsid w:val="0017112A"/>
    <w:rPr>
      <w:rFonts w:ascii="Times New Roman" w:hAnsi="Times New Roman"/>
      <w:sz w:val="26"/>
    </w:rPr>
  </w:style>
  <w:style w:type="paragraph" w:customStyle="1" w:styleId="Style2">
    <w:name w:val="Style2"/>
    <w:basedOn w:val="a"/>
    <w:uiPriority w:val="99"/>
    <w:rsid w:val="0017112A"/>
    <w:pPr>
      <w:widowControl w:val="0"/>
      <w:autoSpaceDE w:val="0"/>
      <w:autoSpaceDN w:val="0"/>
      <w:adjustRightInd w:val="0"/>
      <w:spacing w:line="396" w:lineRule="exact"/>
      <w:jc w:val="center"/>
    </w:pPr>
    <w:rPr>
      <w:rFonts w:ascii="Microsoft Sans Serif" w:hAnsi="Microsoft Sans Serif" w:cs="Microsoft Sans Serif"/>
    </w:rPr>
  </w:style>
  <w:style w:type="paragraph" w:styleId="aff2">
    <w:name w:val="Block Text"/>
    <w:basedOn w:val="a"/>
    <w:rsid w:val="0017112A"/>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customStyle="1" w:styleId="aff3">
    <w:name w:val="Обычный (абз.по ширине)"/>
    <w:basedOn w:val="a"/>
    <w:rsid w:val="0017112A"/>
    <w:pPr>
      <w:ind w:firstLine="709"/>
      <w:jc w:val="both"/>
    </w:pPr>
    <w:rPr>
      <w:sz w:val="28"/>
    </w:rPr>
  </w:style>
  <w:style w:type="paragraph" w:customStyle="1" w:styleId="311">
    <w:name w:val="Основной текст с отступом 31"/>
    <w:basedOn w:val="a"/>
    <w:rsid w:val="0017112A"/>
    <w:pPr>
      <w:ind w:firstLine="720"/>
      <w:jc w:val="both"/>
    </w:pPr>
    <w:rPr>
      <w:sz w:val="28"/>
      <w:szCs w:val="20"/>
    </w:rPr>
  </w:style>
  <w:style w:type="paragraph" w:styleId="aff4">
    <w:name w:val="Normal Indent"/>
    <w:basedOn w:val="a"/>
    <w:rsid w:val="0017112A"/>
    <w:pPr>
      <w:ind w:left="720"/>
    </w:pPr>
    <w:rPr>
      <w:sz w:val="28"/>
      <w:szCs w:val="20"/>
    </w:rPr>
  </w:style>
  <w:style w:type="paragraph" w:customStyle="1" w:styleId="211">
    <w:name w:val="Основной текст 21"/>
    <w:basedOn w:val="a"/>
    <w:rsid w:val="0017112A"/>
    <w:pPr>
      <w:widowControl w:val="0"/>
      <w:ind w:left="4536"/>
    </w:pPr>
    <w:rPr>
      <w:b/>
      <w:sz w:val="28"/>
      <w:szCs w:val="20"/>
    </w:rPr>
  </w:style>
  <w:style w:type="character" w:customStyle="1" w:styleId="aff5">
    <w:name w:val="Текст примечания Знак"/>
    <w:link w:val="aff6"/>
    <w:semiHidden/>
    <w:rsid w:val="0017112A"/>
    <w:rPr>
      <w:rFonts w:ascii="Times New Roman" w:eastAsia="Times New Roman" w:hAnsi="Times New Roman" w:cs="Times New Roman"/>
      <w:sz w:val="20"/>
      <w:szCs w:val="20"/>
      <w:lang w:eastAsia="ru-RU"/>
    </w:rPr>
  </w:style>
  <w:style w:type="paragraph" w:styleId="aff6">
    <w:name w:val="annotation text"/>
    <w:basedOn w:val="a"/>
    <w:link w:val="aff5"/>
    <w:semiHidden/>
    <w:rsid w:val="0017112A"/>
    <w:rPr>
      <w:sz w:val="20"/>
      <w:szCs w:val="20"/>
    </w:rPr>
  </w:style>
  <w:style w:type="character" w:customStyle="1" w:styleId="aff7">
    <w:name w:val="Тема примечания Знак"/>
    <w:link w:val="aff8"/>
    <w:semiHidden/>
    <w:rsid w:val="0017112A"/>
    <w:rPr>
      <w:rFonts w:ascii="Times New Roman" w:eastAsia="Times New Roman" w:hAnsi="Times New Roman" w:cs="Times New Roman"/>
      <w:b/>
      <w:bCs/>
      <w:sz w:val="20"/>
      <w:szCs w:val="20"/>
      <w:lang w:eastAsia="ru-RU"/>
    </w:rPr>
  </w:style>
  <w:style w:type="paragraph" w:styleId="aff8">
    <w:name w:val="annotation subject"/>
    <w:basedOn w:val="aff6"/>
    <w:next w:val="aff6"/>
    <w:link w:val="aff7"/>
    <w:semiHidden/>
    <w:rsid w:val="0017112A"/>
    <w:rPr>
      <w:b/>
      <w:bCs/>
    </w:rPr>
  </w:style>
  <w:style w:type="paragraph" w:styleId="2">
    <w:name w:val="List Bullet 2"/>
    <w:basedOn w:val="a"/>
    <w:autoRedefine/>
    <w:rsid w:val="0017112A"/>
    <w:pPr>
      <w:numPr>
        <w:numId w:val="2"/>
      </w:numPr>
      <w:spacing w:after="60"/>
      <w:jc w:val="both"/>
    </w:pPr>
    <w:rPr>
      <w:szCs w:val="20"/>
    </w:rPr>
  </w:style>
  <w:style w:type="paragraph" w:customStyle="1" w:styleId="LTBL">
    <w:name w:val="! L=TBL !"/>
    <w:basedOn w:val="AAA"/>
    <w:next w:val="AAA"/>
    <w:rsid w:val="0017112A"/>
    <w:pPr>
      <w:spacing w:before="240" w:after="240"/>
      <w:contextualSpacing/>
    </w:pPr>
    <w:rPr>
      <w:rFonts w:ascii="Tahoma" w:hAnsi="Tahoma"/>
      <w:b/>
      <w:sz w:val="20"/>
    </w:rPr>
  </w:style>
  <w:style w:type="paragraph" w:customStyle="1" w:styleId="Lbullit">
    <w:name w:val="! L=bullit !"/>
    <w:basedOn w:val="AAA"/>
    <w:rsid w:val="0017112A"/>
    <w:pPr>
      <w:tabs>
        <w:tab w:val="num" w:pos="360"/>
      </w:tabs>
      <w:spacing w:before="60" w:after="60"/>
      <w:ind w:left="360" w:hanging="360"/>
    </w:pPr>
  </w:style>
  <w:style w:type="paragraph" w:customStyle="1" w:styleId="L1">
    <w:name w:val="! L=1 !"/>
    <w:basedOn w:val="AAA"/>
    <w:next w:val="AAA"/>
    <w:rsid w:val="0017112A"/>
    <w:pPr>
      <w:pageBreakBefore/>
      <w:suppressAutoHyphens/>
      <w:spacing w:before="360"/>
      <w:outlineLvl w:val="0"/>
    </w:pPr>
    <w:rPr>
      <w:rFonts w:ascii="Courier New" w:hAnsi="Courier New"/>
      <w:b/>
      <w:sz w:val="32"/>
    </w:rPr>
  </w:style>
  <w:style w:type="paragraph" w:customStyle="1" w:styleId="L2">
    <w:name w:val="! L=2 !"/>
    <w:basedOn w:val="L1"/>
    <w:next w:val="AAA"/>
    <w:rsid w:val="0017112A"/>
    <w:pPr>
      <w:pageBreakBefore w:val="0"/>
      <w:spacing w:before="240"/>
      <w:outlineLvl w:val="1"/>
    </w:pPr>
    <w:rPr>
      <w:rFonts w:ascii="Times New Roman" w:hAnsi="Times New Roman"/>
      <w:smallCaps/>
      <w:sz w:val="28"/>
    </w:rPr>
  </w:style>
  <w:style w:type="paragraph" w:customStyle="1" w:styleId="L3">
    <w:name w:val="! L=3 !"/>
    <w:basedOn w:val="AAA"/>
    <w:next w:val="AAA"/>
    <w:rsid w:val="0017112A"/>
    <w:pPr>
      <w:spacing w:after="240"/>
      <w:outlineLvl w:val="2"/>
    </w:pPr>
    <w:rPr>
      <w:rFonts w:ascii="Tahoma" w:hAnsi="Tahoma"/>
    </w:rPr>
  </w:style>
  <w:style w:type="paragraph" w:customStyle="1" w:styleId="B">
    <w:name w:val="! B !"/>
    <w:basedOn w:val="AAA"/>
    <w:next w:val="AAA"/>
    <w:rsid w:val="0017112A"/>
    <w:rPr>
      <w:b/>
    </w:rPr>
  </w:style>
  <w:style w:type="paragraph" w:customStyle="1" w:styleId="i">
    <w:name w:val="! i !"/>
    <w:basedOn w:val="AAA"/>
    <w:next w:val="AAA"/>
    <w:rsid w:val="0017112A"/>
    <w:rPr>
      <w:i/>
    </w:rPr>
  </w:style>
  <w:style w:type="paragraph" w:customStyle="1" w:styleId="smallbold">
    <w:name w:val="! small bold !"/>
    <w:basedOn w:val="small"/>
    <w:next w:val="AAA"/>
    <w:rsid w:val="0017112A"/>
    <w:pPr>
      <w:tabs>
        <w:tab w:val="clear" w:pos="227"/>
        <w:tab w:val="clear" w:pos="2160"/>
      </w:tabs>
      <w:ind w:left="0" w:firstLine="0"/>
    </w:pPr>
    <w:rPr>
      <w:b/>
      <w:bCs/>
    </w:rPr>
  </w:style>
  <w:style w:type="paragraph" w:customStyle="1" w:styleId="smallcentre">
    <w:name w:val="! small centre !"/>
    <w:basedOn w:val="small"/>
    <w:rsid w:val="0017112A"/>
    <w:pPr>
      <w:tabs>
        <w:tab w:val="clear" w:pos="227"/>
        <w:tab w:val="clear" w:pos="2160"/>
      </w:tabs>
      <w:ind w:left="0" w:firstLine="0"/>
      <w:jc w:val="center"/>
    </w:pPr>
  </w:style>
  <w:style w:type="paragraph" w:customStyle="1" w:styleId="link">
    <w:name w:val="! link !"/>
    <w:basedOn w:val="AAA"/>
    <w:next w:val="AAA"/>
    <w:rsid w:val="0017112A"/>
    <w:pPr>
      <w:tabs>
        <w:tab w:val="num" w:pos="360"/>
      </w:tabs>
    </w:pPr>
    <w:rPr>
      <w:i/>
      <w:color w:val="008000"/>
      <w:u w:val="single"/>
    </w:rPr>
  </w:style>
  <w:style w:type="paragraph" w:customStyle="1" w:styleId="L999">
    <w:name w:val="! L=999 !"/>
    <w:basedOn w:val="AAA"/>
    <w:rsid w:val="0017112A"/>
    <w:pPr>
      <w:tabs>
        <w:tab w:val="num" w:pos="1500"/>
      </w:tabs>
      <w:ind w:left="1500" w:hanging="360"/>
    </w:pPr>
  </w:style>
  <w:style w:type="paragraph" w:customStyle="1" w:styleId="fx">
    <w:name w:val="! f(x) !"/>
    <w:basedOn w:val="AAA"/>
    <w:next w:val="AAA"/>
    <w:rsid w:val="0017112A"/>
    <w:pPr>
      <w:jc w:val="center"/>
    </w:pPr>
    <w:rPr>
      <w:color w:val="993366"/>
    </w:rPr>
  </w:style>
  <w:style w:type="paragraph" w:customStyle="1" w:styleId="under">
    <w:name w:val="! under !"/>
    <w:basedOn w:val="AAA"/>
    <w:next w:val="AAA"/>
    <w:rsid w:val="0017112A"/>
    <w:pPr>
      <w:spacing w:after="60"/>
    </w:pPr>
    <w:rPr>
      <w:vertAlign w:val="subscript"/>
    </w:rPr>
  </w:style>
  <w:style w:type="paragraph" w:customStyle="1" w:styleId="snos">
    <w:name w:val="! snos !"/>
    <w:basedOn w:val="AAA"/>
    <w:rsid w:val="0017112A"/>
    <w:rPr>
      <w:color w:val="FF0000"/>
      <w:sz w:val="16"/>
    </w:rPr>
  </w:style>
  <w:style w:type="character" w:customStyle="1" w:styleId="aff9">
    <w:name w:val="Продолжение ссылки"/>
    <w:rsid w:val="0017112A"/>
    <w:rPr>
      <w:b/>
      <w:bCs/>
      <w:color w:val="008000"/>
      <w:u w:val="single"/>
    </w:rPr>
  </w:style>
  <w:style w:type="paragraph" w:customStyle="1" w:styleId="16">
    <w:name w:val="Знак1"/>
    <w:basedOn w:val="a"/>
    <w:next w:val="20"/>
    <w:autoRedefine/>
    <w:rsid w:val="0017112A"/>
    <w:pPr>
      <w:spacing w:after="160" w:line="240" w:lineRule="exact"/>
    </w:pPr>
    <w:rPr>
      <w:szCs w:val="20"/>
      <w:lang w:val="en-US" w:eastAsia="en-US"/>
    </w:rPr>
  </w:style>
  <w:style w:type="paragraph" w:customStyle="1" w:styleId="320">
    <w:name w:val="Основной текст с отступом 32"/>
    <w:basedOn w:val="a"/>
    <w:rsid w:val="0017112A"/>
    <w:pPr>
      <w:ind w:firstLine="720"/>
      <w:jc w:val="both"/>
    </w:pPr>
    <w:rPr>
      <w:sz w:val="28"/>
      <w:szCs w:val="20"/>
    </w:rPr>
  </w:style>
  <w:style w:type="paragraph" w:customStyle="1" w:styleId="220">
    <w:name w:val="Основной текст 22"/>
    <w:basedOn w:val="a"/>
    <w:rsid w:val="0017112A"/>
    <w:pPr>
      <w:widowControl w:val="0"/>
      <w:ind w:left="4536"/>
    </w:pPr>
    <w:rPr>
      <w:b/>
      <w:sz w:val="28"/>
      <w:szCs w:val="20"/>
    </w:rPr>
  </w:style>
  <w:style w:type="paragraph" w:styleId="affa">
    <w:name w:val="No Spacing"/>
    <w:uiPriority w:val="1"/>
    <w:qFormat/>
    <w:rsid w:val="0017112A"/>
    <w:pPr>
      <w:widowControl w:val="0"/>
      <w:autoSpaceDE w:val="0"/>
      <w:autoSpaceDN w:val="0"/>
      <w:adjustRightInd w:val="0"/>
    </w:pPr>
  </w:style>
  <w:style w:type="table" w:styleId="affb">
    <w:name w:val="Table Grid"/>
    <w:basedOn w:val="a1"/>
    <w:uiPriority w:val="59"/>
    <w:rsid w:val="0079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1E4A21"/>
    <w:pPr>
      <w:ind w:left="720"/>
    </w:pPr>
  </w:style>
  <w:style w:type="character" w:styleId="affc">
    <w:name w:val="annotation reference"/>
    <w:basedOn w:val="a0"/>
    <w:semiHidden/>
    <w:unhideWhenUsed/>
    <w:rsid w:val="003354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686">
      <w:bodyDiv w:val="1"/>
      <w:marLeft w:val="0"/>
      <w:marRight w:val="0"/>
      <w:marTop w:val="0"/>
      <w:marBottom w:val="0"/>
      <w:divBdr>
        <w:top w:val="none" w:sz="0" w:space="0" w:color="auto"/>
        <w:left w:val="none" w:sz="0" w:space="0" w:color="auto"/>
        <w:bottom w:val="none" w:sz="0" w:space="0" w:color="auto"/>
        <w:right w:val="none" w:sz="0" w:space="0" w:color="auto"/>
      </w:divBdr>
    </w:div>
    <w:div w:id="57360510">
      <w:bodyDiv w:val="1"/>
      <w:marLeft w:val="0"/>
      <w:marRight w:val="0"/>
      <w:marTop w:val="0"/>
      <w:marBottom w:val="0"/>
      <w:divBdr>
        <w:top w:val="none" w:sz="0" w:space="0" w:color="auto"/>
        <w:left w:val="none" w:sz="0" w:space="0" w:color="auto"/>
        <w:bottom w:val="none" w:sz="0" w:space="0" w:color="auto"/>
        <w:right w:val="none" w:sz="0" w:space="0" w:color="auto"/>
      </w:divBdr>
    </w:div>
    <w:div w:id="117533315">
      <w:bodyDiv w:val="1"/>
      <w:marLeft w:val="0"/>
      <w:marRight w:val="0"/>
      <w:marTop w:val="0"/>
      <w:marBottom w:val="0"/>
      <w:divBdr>
        <w:top w:val="none" w:sz="0" w:space="0" w:color="auto"/>
        <w:left w:val="none" w:sz="0" w:space="0" w:color="auto"/>
        <w:bottom w:val="none" w:sz="0" w:space="0" w:color="auto"/>
        <w:right w:val="none" w:sz="0" w:space="0" w:color="auto"/>
      </w:divBdr>
    </w:div>
    <w:div w:id="148833314">
      <w:bodyDiv w:val="1"/>
      <w:marLeft w:val="0"/>
      <w:marRight w:val="0"/>
      <w:marTop w:val="0"/>
      <w:marBottom w:val="0"/>
      <w:divBdr>
        <w:top w:val="none" w:sz="0" w:space="0" w:color="auto"/>
        <w:left w:val="none" w:sz="0" w:space="0" w:color="auto"/>
        <w:bottom w:val="none" w:sz="0" w:space="0" w:color="auto"/>
        <w:right w:val="none" w:sz="0" w:space="0" w:color="auto"/>
      </w:divBdr>
    </w:div>
    <w:div w:id="153450679">
      <w:bodyDiv w:val="1"/>
      <w:marLeft w:val="0"/>
      <w:marRight w:val="0"/>
      <w:marTop w:val="0"/>
      <w:marBottom w:val="0"/>
      <w:divBdr>
        <w:top w:val="none" w:sz="0" w:space="0" w:color="auto"/>
        <w:left w:val="none" w:sz="0" w:space="0" w:color="auto"/>
        <w:bottom w:val="none" w:sz="0" w:space="0" w:color="auto"/>
        <w:right w:val="none" w:sz="0" w:space="0" w:color="auto"/>
      </w:divBdr>
    </w:div>
    <w:div w:id="157963285">
      <w:bodyDiv w:val="1"/>
      <w:marLeft w:val="0"/>
      <w:marRight w:val="0"/>
      <w:marTop w:val="0"/>
      <w:marBottom w:val="0"/>
      <w:divBdr>
        <w:top w:val="none" w:sz="0" w:space="0" w:color="auto"/>
        <w:left w:val="none" w:sz="0" w:space="0" w:color="auto"/>
        <w:bottom w:val="none" w:sz="0" w:space="0" w:color="auto"/>
        <w:right w:val="none" w:sz="0" w:space="0" w:color="auto"/>
      </w:divBdr>
    </w:div>
    <w:div w:id="164134741">
      <w:bodyDiv w:val="1"/>
      <w:marLeft w:val="0"/>
      <w:marRight w:val="0"/>
      <w:marTop w:val="0"/>
      <w:marBottom w:val="0"/>
      <w:divBdr>
        <w:top w:val="none" w:sz="0" w:space="0" w:color="auto"/>
        <w:left w:val="none" w:sz="0" w:space="0" w:color="auto"/>
        <w:bottom w:val="none" w:sz="0" w:space="0" w:color="auto"/>
        <w:right w:val="none" w:sz="0" w:space="0" w:color="auto"/>
      </w:divBdr>
    </w:div>
    <w:div w:id="179052280">
      <w:bodyDiv w:val="1"/>
      <w:marLeft w:val="0"/>
      <w:marRight w:val="0"/>
      <w:marTop w:val="0"/>
      <w:marBottom w:val="0"/>
      <w:divBdr>
        <w:top w:val="none" w:sz="0" w:space="0" w:color="auto"/>
        <w:left w:val="none" w:sz="0" w:space="0" w:color="auto"/>
        <w:bottom w:val="none" w:sz="0" w:space="0" w:color="auto"/>
        <w:right w:val="none" w:sz="0" w:space="0" w:color="auto"/>
      </w:divBdr>
    </w:div>
    <w:div w:id="189149556">
      <w:bodyDiv w:val="1"/>
      <w:marLeft w:val="0"/>
      <w:marRight w:val="0"/>
      <w:marTop w:val="0"/>
      <w:marBottom w:val="0"/>
      <w:divBdr>
        <w:top w:val="none" w:sz="0" w:space="0" w:color="auto"/>
        <w:left w:val="none" w:sz="0" w:space="0" w:color="auto"/>
        <w:bottom w:val="none" w:sz="0" w:space="0" w:color="auto"/>
        <w:right w:val="none" w:sz="0" w:space="0" w:color="auto"/>
      </w:divBdr>
    </w:div>
    <w:div w:id="260646176">
      <w:bodyDiv w:val="1"/>
      <w:marLeft w:val="0"/>
      <w:marRight w:val="0"/>
      <w:marTop w:val="0"/>
      <w:marBottom w:val="0"/>
      <w:divBdr>
        <w:top w:val="none" w:sz="0" w:space="0" w:color="auto"/>
        <w:left w:val="none" w:sz="0" w:space="0" w:color="auto"/>
        <w:bottom w:val="none" w:sz="0" w:space="0" w:color="auto"/>
        <w:right w:val="none" w:sz="0" w:space="0" w:color="auto"/>
      </w:divBdr>
    </w:div>
    <w:div w:id="266357159">
      <w:bodyDiv w:val="1"/>
      <w:marLeft w:val="0"/>
      <w:marRight w:val="0"/>
      <w:marTop w:val="0"/>
      <w:marBottom w:val="0"/>
      <w:divBdr>
        <w:top w:val="none" w:sz="0" w:space="0" w:color="auto"/>
        <w:left w:val="none" w:sz="0" w:space="0" w:color="auto"/>
        <w:bottom w:val="none" w:sz="0" w:space="0" w:color="auto"/>
        <w:right w:val="none" w:sz="0" w:space="0" w:color="auto"/>
      </w:divBdr>
    </w:div>
    <w:div w:id="282662241">
      <w:bodyDiv w:val="1"/>
      <w:marLeft w:val="0"/>
      <w:marRight w:val="0"/>
      <w:marTop w:val="0"/>
      <w:marBottom w:val="0"/>
      <w:divBdr>
        <w:top w:val="none" w:sz="0" w:space="0" w:color="auto"/>
        <w:left w:val="none" w:sz="0" w:space="0" w:color="auto"/>
        <w:bottom w:val="none" w:sz="0" w:space="0" w:color="auto"/>
        <w:right w:val="none" w:sz="0" w:space="0" w:color="auto"/>
      </w:divBdr>
    </w:div>
    <w:div w:id="286351720">
      <w:bodyDiv w:val="1"/>
      <w:marLeft w:val="0"/>
      <w:marRight w:val="0"/>
      <w:marTop w:val="0"/>
      <w:marBottom w:val="0"/>
      <w:divBdr>
        <w:top w:val="none" w:sz="0" w:space="0" w:color="auto"/>
        <w:left w:val="none" w:sz="0" w:space="0" w:color="auto"/>
        <w:bottom w:val="none" w:sz="0" w:space="0" w:color="auto"/>
        <w:right w:val="none" w:sz="0" w:space="0" w:color="auto"/>
      </w:divBdr>
    </w:div>
    <w:div w:id="290478282">
      <w:bodyDiv w:val="1"/>
      <w:marLeft w:val="0"/>
      <w:marRight w:val="0"/>
      <w:marTop w:val="0"/>
      <w:marBottom w:val="0"/>
      <w:divBdr>
        <w:top w:val="none" w:sz="0" w:space="0" w:color="auto"/>
        <w:left w:val="none" w:sz="0" w:space="0" w:color="auto"/>
        <w:bottom w:val="none" w:sz="0" w:space="0" w:color="auto"/>
        <w:right w:val="none" w:sz="0" w:space="0" w:color="auto"/>
      </w:divBdr>
    </w:div>
    <w:div w:id="305013431">
      <w:bodyDiv w:val="1"/>
      <w:marLeft w:val="0"/>
      <w:marRight w:val="0"/>
      <w:marTop w:val="0"/>
      <w:marBottom w:val="0"/>
      <w:divBdr>
        <w:top w:val="none" w:sz="0" w:space="0" w:color="auto"/>
        <w:left w:val="none" w:sz="0" w:space="0" w:color="auto"/>
        <w:bottom w:val="none" w:sz="0" w:space="0" w:color="auto"/>
        <w:right w:val="none" w:sz="0" w:space="0" w:color="auto"/>
      </w:divBdr>
    </w:div>
    <w:div w:id="315185041">
      <w:bodyDiv w:val="1"/>
      <w:marLeft w:val="0"/>
      <w:marRight w:val="0"/>
      <w:marTop w:val="0"/>
      <w:marBottom w:val="0"/>
      <w:divBdr>
        <w:top w:val="none" w:sz="0" w:space="0" w:color="auto"/>
        <w:left w:val="none" w:sz="0" w:space="0" w:color="auto"/>
        <w:bottom w:val="none" w:sz="0" w:space="0" w:color="auto"/>
        <w:right w:val="none" w:sz="0" w:space="0" w:color="auto"/>
      </w:divBdr>
    </w:div>
    <w:div w:id="333262939">
      <w:bodyDiv w:val="1"/>
      <w:marLeft w:val="0"/>
      <w:marRight w:val="0"/>
      <w:marTop w:val="0"/>
      <w:marBottom w:val="0"/>
      <w:divBdr>
        <w:top w:val="none" w:sz="0" w:space="0" w:color="auto"/>
        <w:left w:val="none" w:sz="0" w:space="0" w:color="auto"/>
        <w:bottom w:val="none" w:sz="0" w:space="0" w:color="auto"/>
        <w:right w:val="none" w:sz="0" w:space="0" w:color="auto"/>
      </w:divBdr>
    </w:div>
    <w:div w:id="339508975">
      <w:bodyDiv w:val="1"/>
      <w:marLeft w:val="0"/>
      <w:marRight w:val="0"/>
      <w:marTop w:val="0"/>
      <w:marBottom w:val="0"/>
      <w:divBdr>
        <w:top w:val="none" w:sz="0" w:space="0" w:color="auto"/>
        <w:left w:val="none" w:sz="0" w:space="0" w:color="auto"/>
        <w:bottom w:val="none" w:sz="0" w:space="0" w:color="auto"/>
        <w:right w:val="none" w:sz="0" w:space="0" w:color="auto"/>
      </w:divBdr>
    </w:div>
    <w:div w:id="349644777">
      <w:bodyDiv w:val="1"/>
      <w:marLeft w:val="0"/>
      <w:marRight w:val="0"/>
      <w:marTop w:val="0"/>
      <w:marBottom w:val="0"/>
      <w:divBdr>
        <w:top w:val="none" w:sz="0" w:space="0" w:color="auto"/>
        <w:left w:val="none" w:sz="0" w:space="0" w:color="auto"/>
        <w:bottom w:val="none" w:sz="0" w:space="0" w:color="auto"/>
        <w:right w:val="none" w:sz="0" w:space="0" w:color="auto"/>
      </w:divBdr>
    </w:div>
    <w:div w:id="355348943">
      <w:bodyDiv w:val="1"/>
      <w:marLeft w:val="0"/>
      <w:marRight w:val="0"/>
      <w:marTop w:val="0"/>
      <w:marBottom w:val="0"/>
      <w:divBdr>
        <w:top w:val="none" w:sz="0" w:space="0" w:color="auto"/>
        <w:left w:val="none" w:sz="0" w:space="0" w:color="auto"/>
        <w:bottom w:val="none" w:sz="0" w:space="0" w:color="auto"/>
        <w:right w:val="none" w:sz="0" w:space="0" w:color="auto"/>
      </w:divBdr>
    </w:div>
    <w:div w:id="359942108">
      <w:bodyDiv w:val="1"/>
      <w:marLeft w:val="0"/>
      <w:marRight w:val="0"/>
      <w:marTop w:val="0"/>
      <w:marBottom w:val="0"/>
      <w:divBdr>
        <w:top w:val="none" w:sz="0" w:space="0" w:color="auto"/>
        <w:left w:val="none" w:sz="0" w:space="0" w:color="auto"/>
        <w:bottom w:val="none" w:sz="0" w:space="0" w:color="auto"/>
        <w:right w:val="none" w:sz="0" w:space="0" w:color="auto"/>
      </w:divBdr>
    </w:div>
    <w:div w:id="376701837">
      <w:bodyDiv w:val="1"/>
      <w:marLeft w:val="0"/>
      <w:marRight w:val="0"/>
      <w:marTop w:val="0"/>
      <w:marBottom w:val="0"/>
      <w:divBdr>
        <w:top w:val="none" w:sz="0" w:space="0" w:color="auto"/>
        <w:left w:val="none" w:sz="0" w:space="0" w:color="auto"/>
        <w:bottom w:val="none" w:sz="0" w:space="0" w:color="auto"/>
        <w:right w:val="none" w:sz="0" w:space="0" w:color="auto"/>
      </w:divBdr>
    </w:div>
    <w:div w:id="381710489">
      <w:bodyDiv w:val="1"/>
      <w:marLeft w:val="0"/>
      <w:marRight w:val="0"/>
      <w:marTop w:val="0"/>
      <w:marBottom w:val="0"/>
      <w:divBdr>
        <w:top w:val="none" w:sz="0" w:space="0" w:color="auto"/>
        <w:left w:val="none" w:sz="0" w:space="0" w:color="auto"/>
        <w:bottom w:val="none" w:sz="0" w:space="0" w:color="auto"/>
        <w:right w:val="none" w:sz="0" w:space="0" w:color="auto"/>
      </w:divBdr>
    </w:div>
    <w:div w:id="428239216">
      <w:bodyDiv w:val="1"/>
      <w:marLeft w:val="0"/>
      <w:marRight w:val="0"/>
      <w:marTop w:val="0"/>
      <w:marBottom w:val="0"/>
      <w:divBdr>
        <w:top w:val="none" w:sz="0" w:space="0" w:color="auto"/>
        <w:left w:val="none" w:sz="0" w:space="0" w:color="auto"/>
        <w:bottom w:val="none" w:sz="0" w:space="0" w:color="auto"/>
        <w:right w:val="none" w:sz="0" w:space="0" w:color="auto"/>
      </w:divBdr>
    </w:div>
    <w:div w:id="453138389">
      <w:bodyDiv w:val="1"/>
      <w:marLeft w:val="0"/>
      <w:marRight w:val="0"/>
      <w:marTop w:val="0"/>
      <w:marBottom w:val="0"/>
      <w:divBdr>
        <w:top w:val="none" w:sz="0" w:space="0" w:color="auto"/>
        <w:left w:val="none" w:sz="0" w:space="0" w:color="auto"/>
        <w:bottom w:val="none" w:sz="0" w:space="0" w:color="auto"/>
        <w:right w:val="none" w:sz="0" w:space="0" w:color="auto"/>
      </w:divBdr>
    </w:div>
    <w:div w:id="462580912">
      <w:bodyDiv w:val="1"/>
      <w:marLeft w:val="0"/>
      <w:marRight w:val="0"/>
      <w:marTop w:val="0"/>
      <w:marBottom w:val="0"/>
      <w:divBdr>
        <w:top w:val="none" w:sz="0" w:space="0" w:color="auto"/>
        <w:left w:val="none" w:sz="0" w:space="0" w:color="auto"/>
        <w:bottom w:val="none" w:sz="0" w:space="0" w:color="auto"/>
        <w:right w:val="none" w:sz="0" w:space="0" w:color="auto"/>
      </w:divBdr>
    </w:div>
    <w:div w:id="480191925">
      <w:bodyDiv w:val="1"/>
      <w:marLeft w:val="0"/>
      <w:marRight w:val="0"/>
      <w:marTop w:val="0"/>
      <w:marBottom w:val="0"/>
      <w:divBdr>
        <w:top w:val="none" w:sz="0" w:space="0" w:color="auto"/>
        <w:left w:val="none" w:sz="0" w:space="0" w:color="auto"/>
        <w:bottom w:val="none" w:sz="0" w:space="0" w:color="auto"/>
        <w:right w:val="none" w:sz="0" w:space="0" w:color="auto"/>
      </w:divBdr>
    </w:div>
    <w:div w:id="573930041">
      <w:bodyDiv w:val="1"/>
      <w:marLeft w:val="0"/>
      <w:marRight w:val="0"/>
      <w:marTop w:val="0"/>
      <w:marBottom w:val="0"/>
      <w:divBdr>
        <w:top w:val="none" w:sz="0" w:space="0" w:color="auto"/>
        <w:left w:val="none" w:sz="0" w:space="0" w:color="auto"/>
        <w:bottom w:val="none" w:sz="0" w:space="0" w:color="auto"/>
        <w:right w:val="none" w:sz="0" w:space="0" w:color="auto"/>
      </w:divBdr>
    </w:div>
    <w:div w:id="580531993">
      <w:bodyDiv w:val="1"/>
      <w:marLeft w:val="0"/>
      <w:marRight w:val="0"/>
      <w:marTop w:val="0"/>
      <w:marBottom w:val="0"/>
      <w:divBdr>
        <w:top w:val="none" w:sz="0" w:space="0" w:color="auto"/>
        <w:left w:val="none" w:sz="0" w:space="0" w:color="auto"/>
        <w:bottom w:val="none" w:sz="0" w:space="0" w:color="auto"/>
        <w:right w:val="none" w:sz="0" w:space="0" w:color="auto"/>
      </w:divBdr>
    </w:div>
    <w:div w:id="583497739">
      <w:bodyDiv w:val="1"/>
      <w:marLeft w:val="0"/>
      <w:marRight w:val="0"/>
      <w:marTop w:val="0"/>
      <w:marBottom w:val="0"/>
      <w:divBdr>
        <w:top w:val="none" w:sz="0" w:space="0" w:color="auto"/>
        <w:left w:val="none" w:sz="0" w:space="0" w:color="auto"/>
        <w:bottom w:val="none" w:sz="0" w:space="0" w:color="auto"/>
        <w:right w:val="none" w:sz="0" w:space="0" w:color="auto"/>
      </w:divBdr>
    </w:div>
    <w:div w:id="586576565">
      <w:bodyDiv w:val="1"/>
      <w:marLeft w:val="0"/>
      <w:marRight w:val="0"/>
      <w:marTop w:val="0"/>
      <w:marBottom w:val="0"/>
      <w:divBdr>
        <w:top w:val="none" w:sz="0" w:space="0" w:color="auto"/>
        <w:left w:val="none" w:sz="0" w:space="0" w:color="auto"/>
        <w:bottom w:val="none" w:sz="0" w:space="0" w:color="auto"/>
        <w:right w:val="none" w:sz="0" w:space="0" w:color="auto"/>
      </w:divBdr>
    </w:div>
    <w:div w:id="610357045">
      <w:bodyDiv w:val="1"/>
      <w:marLeft w:val="0"/>
      <w:marRight w:val="0"/>
      <w:marTop w:val="0"/>
      <w:marBottom w:val="0"/>
      <w:divBdr>
        <w:top w:val="none" w:sz="0" w:space="0" w:color="auto"/>
        <w:left w:val="none" w:sz="0" w:space="0" w:color="auto"/>
        <w:bottom w:val="none" w:sz="0" w:space="0" w:color="auto"/>
        <w:right w:val="none" w:sz="0" w:space="0" w:color="auto"/>
      </w:divBdr>
    </w:div>
    <w:div w:id="628046875">
      <w:bodyDiv w:val="1"/>
      <w:marLeft w:val="0"/>
      <w:marRight w:val="0"/>
      <w:marTop w:val="0"/>
      <w:marBottom w:val="0"/>
      <w:divBdr>
        <w:top w:val="none" w:sz="0" w:space="0" w:color="auto"/>
        <w:left w:val="none" w:sz="0" w:space="0" w:color="auto"/>
        <w:bottom w:val="none" w:sz="0" w:space="0" w:color="auto"/>
        <w:right w:val="none" w:sz="0" w:space="0" w:color="auto"/>
      </w:divBdr>
    </w:div>
    <w:div w:id="657195830">
      <w:bodyDiv w:val="1"/>
      <w:marLeft w:val="0"/>
      <w:marRight w:val="0"/>
      <w:marTop w:val="0"/>
      <w:marBottom w:val="0"/>
      <w:divBdr>
        <w:top w:val="none" w:sz="0" w:space="0" w:color="auto"/>
        <w:left w:val="none" w:sz="0" w:space="0" w:color="auto"/>
        <w:bottom w:val="none" w:sz="0" w:space="0" w:color="auto"/>
        <w:right w:val="none" w:sz="0" w:space="0" w:color="auto"/>
      </w:divBdr>
    </w:div>
    <w:div w:id="662395956">
      <w:bodyDiv w:val="1"/>
      <w:marLeft w:val="0"/>
      <w:marRight w:val="0"/>
      <w:marTop w:val="0"/>
      <w:marBottom w:val="0"/>
      <w:divBdr>
        <w:top w:val="none" w:sz="0" w:space="0" w:color="auto"/>
        <w:left w:val="none" w:sz="0" w:space="0" w:color="auto"/>
        <w:bottom w:val="none" w:sz="0" w:space="0" w:color="auto"/>
        <w:right w:val="none" w:sz="0" w:space="0" w:color="auto"/>
      </w:divBdr>
    </w:div>
    <w:div w:id="687028325">
      <w:bodyDiv w:val="1"/>
      <w:marLeft w:val="0"/>
      <w:marRight w:val="0"/>
      <w:marTop w:val="0"/>
      <w:marBottom w:val="0"/>
      <w:divBdr>
        <w:top w:val="none" w:sz="0" w:space="0" w:color="auto"/>
        <w:left w:val="none" w:sz="0" w:space="0" w:color="auto"/>
        <w:bottom w:val="none" w:sz="0" w:space="0" w:color="auto"/>
        <w:right w:val="none" w:sz="0" w:space="0" w:color="auto"/>
      </w:divBdr>
    </w:div>
    <w:div w:id="711803408">
      <w:bodyDiv w:val="1"/>
      <w:marLeft w:val="0"/>
      <w:marRight w:val="0"/>
      <w:marTop w:val="0"/>
      <w:marBottom w:val="0"/>
      <w:divBdr>
        <w:top w:val="none" w:sz="0" w:space="0" w:color="auto"/>
        <w:left w:val="none" w:sz="0" w:space="0" w:color="auto"/>
        <w:bottom w:val="none" w:sz="0" w:space="0" w:color="auto"/>
        <w:right w:val="none" w:sz="0" w:space="0" w:color="auto"/>
      </w:divBdr>
    </w:div>
    <w:div w:id="723255947">
      <w:bodyDiv w:val="1"/>
      <w:marLeft w:val="0"/>
      <w:marRight w:val="0"/>
      <w:marTop w:val="0"/>
      <w:marBottom w:val="0"/>
      <w:divBdr>
        <w:top w:val="none" w:sz="0" w:space="0" w:color="auto"/>
        <w:left w:val="none" w:sz="0" w:space="0" w:color="auto"/>
        <w:bottom w:val="none" w:sz="0" w:space="0" w:color="auto"/>
        <w:right w:val="none" w:sz="0" w:space="0" w:color="auto"/>
      </w:divBdr>
    </w:div>
    <w:div w:id="741489495">
      <w:bodyDiv w:val="1"/>
      <w:marLeft w:val="0"/>
      <w:marRight w:val="0"/>
      <w:marTop w:val="0"/>
      <w:marBottom w:val="0"/>
      <w:divBdr>
        <w:top w:val="none" w:sz="0" w:space="0" w:color="auto"/>
        <w:left w:val="none" w:sz="0" w:space="0" w:color="auto"/>
        <w:bottom w:val="none" w:sz="0" w:space="0" w:color="auto"/>
        <w:right w:val="none" w:sz="0" w:space="0" w:color="auto"/>
      </w:divBdr>
    </w:div>
    <w:div w:id="768504181">
      <w:bodyDiv w:val="1"/>
      <w:marLeft w:val="0"/>
      <w:marRight w:val="0"/>
      <w:marTop w:val="0"/>
      <w:marBottom w:val="0"/>
      <w:divBdr>
        <w:top w:val="none" w:sz="0" w:space="0" w:color="auto"/>
        <w:left w:val="none" w:sz="0" w:space="0" w:color="auto"/>
        <w:bottom w:val="none" w:sz="0" w:space="0" w:color="auto"/>
        <w:right w:val="none" w:sz="0" w:space="0" w:color="auto"/>
      </w:divBdr>
    </w:div>
    <w:div w:id="775054875">
      <w:bodyDiv w:val="1"/>
      <w:marLeft w:val="0"/>
      <w:marRight w:val="0"/>
      <w:marTop w:val="0"/>
      <w:marBottom w:val="0"/>
      <w:divBdr>
        <w:top w:val="none" w:sz="0" w:space="0" w:color="auto"/>
        <w:left w:val="none" w:sz="0" w:space="0" w:color="auto"/>
        <w:bottom w:val="none" w:sz="0" w:space="0" w:color="auto"/>
        <w:right w:val="none" w:sz="0" w:space="0" w:color="auto"/>
      </w:divBdr>
    </w:div>
    <w:div w:id="812408271">
      <w:bodyDiv w:val="1"/>
      <w:marLeft w:val="0"/>
      <w:marRight w:val="0"/>
      <w:marTop w:val="0"/>
      <w:marBottom w:val="0"/>
      <w:divBdr>
        <w:top w:val="none" w:sz="0" w:space="0" w:color="auto"/>
        <w:left w:val="none" w:sz="0" w:space="0" w:color="auto"/>
        <w:bottom w:val="none" w:sz="0" w:space="0" w:color="auto"/>
        <w:right w:val="none" w:sz="0" w:space="0" w:color="auto"/>
      </w:divBdr>
    </w:div>
    <w:div w:id="812987633">
      <w:bodyDiv w:val="1"/>
      <w:marLeft w:val="0"/>
      <w:marRight w:val="0"/>
      <w:marTop w:val="0"/>
      <w:marBottom w:val="0"/>
      <w:divBdr>
        <w:top w:val="none" w:sz="0" w:space="0" w:color="auto"/>
        <w:left w:val="none" w:sz="0" w:space="0" w:color="auto"/>
        <w:bottom w:val="none" w:sz="0" w:space="0" w:color="auto"/>
        <w:right w:val="none" w:sz="0" w:space="0" w:color="auto"/>
      </w:divBdr>
    </w:div>
    <w:div w:id="911814937">
      <w:bodyDiv w:val="1"/>
      <w:marLeft w:val="0"/>
      <w:marRight w:val="0"/>
      <w:marTop w:val="0"/>
      <w:marBottom w:val="0"/>
      <w:divBdr>
        <w:top w:val="none" w:sz="0" w:space="0" w:color="auto"/>
        <w:left w:val="none" w:sz="0" w:space="0" w:color="auto"/>
        <w:bottom w:val="none" w:sz="0" w:space="0" w:color="auto"/>
        <w:right w:val="none" w:sz="0" w:space="0" w:color="auto"/>
      </w:divBdr>
    </w:div>
    <w:div w:id="939525263">
      <w:bodyDiv w:val="1"/>
      <w:marLeft w:val="0"/>
      <w:marRight w:val="0"/>
      <w:marTop w:val="0"/>
      <w:marBottom w:val="0"/>
      <w:divBdr>
        <w:top w:val="none" w:sz="0" w:space="0" w:color="auto"/>
        <w:left w:val="none" w:sz="0" w:space="0" w:color="auto"/>
        <w:bottom w:val="none" w:sz="0" w:space="0" w:color="auto"/>
        <w:right w:val="none" w:sz="0" w:space="0" w:color="auto"/>
      </w:divBdr>
    </w:div>
    <w:div w:id="947544442">
      <w:bodyDiv w:val="1"/>
      <w:marLeft w:val="0"/>
      <w:marRight w:val="0"/>
      <w:marTop w:val="0"/>
      <w:marBottom w:val="0"/>
      <w:divBdr>
        <w:top w:val="none" w:sz="0" w:space="0" w:color="auto"/>
        <w:left w:val="none" w:sz="0" w:space="0" w:color="auto"/>
        <w:bottom w:val="none" w:sz="0" w:space="0" w:color="auto"/>
        <w:right w:val="none" w:sz="0" w:space="0" w:color="auto"/>
      </w:divBdr>
    </w:div>
    <w:div w:id="950820402">
      <w:bodyDiv w:val="1"/>
      <w:marLeft w:val="0"/>
      <w:marRight w:val="0"/>
      <w:marTop w:val="0"/>
      <w:marBottom w:val="0"/>
      <w:divBdr>
        <w:top w:val="none" w:sz="0" w:space="0" w:color="auto"/>
        <w:left w:val="none" w:sz="0" w:space="0" w:color="auto"/>
        <w:bottom w:val="none" w:sz="0" w:space="0" w:color="auto"/>
        <w:right w:val="none" w:sz="0" w:space="0" w:color="auto"/>
      </w:divBdr>
    </w:div>
    <w:div w:id="990251368">
      <w:bodyDiv w:val="1"/>
      <w:marLeft w:val="0"/>
      <w:marRight w:val="0"/>
      <w:marTop w:val="0"/>
      <w:marBottom w:val="0"/>
      <w:divBdr>
        <w:top w:val="none" w:sz="0" w:space="0" w:color="auto"/>
        <w:left w:val="none" w:sz="0" w:space="0" w:color="auto"/>
        <w:bottom w:val="none" w:sz="0" w:space="0" w:color="auto"/>
        <w:right w:val="none" w:sz="0" w:space="0" w:color="auto"/>
      </w:divBdr>
    </w:div>
    <w:div w:id="1059590595">
      <w:bodyDiv w:val="1"/>
      <w:marLeft w:val="0"/>
      <w:marRight w:val="0"/>
      <w:marTop w:val="0"/>
      <w:marBottom w:val="0"/>
      <w:divBdr>
        <w:top w:val="none" w:sz="0" w:space="0" w:color="auto"/>
        <w:left w:val="none" w:sz="0" w:space="0" w:color="auto"/>
        <w:bottom w:val="none" w:sz="0" w:space="0" w:color="auto"/>
        <w:right w:val="none" w:sz="0" w:space="0" w:color="auto"/>
      </w:divBdr>
    </w:div>
    <w:div w:id="1098407867">
      <w:bodyDiv w:val="1"/>
      <w:marLeft w:val="0"/>
      <w:marRight w:val="0"/>
      <w:marTop w:val="0"/>
      <w:marBottom w:val="0"/>
      <w:divBdr>
        <w:top w:val="none" w:sz="0" w:space="0" w:color="auto"/>
        <w:left w:val="none" w:sz="0" w:space="0" w:color="auto"/>
        <w:bottom w:val="none" w:sz="0" w:space="0" w:color="auto"/>
        <w:right w:val="none" w:sz="0" w:space="0" w:color="auto"/>
      </w:divBdr>
    </w:div>
    <w:div w:id="1204560416">
      <w:bodyDiv w:val="1"/>
      <w:marLeft w:val="0"/>
      <w:marRight w:val="0"/>
      <w:marTop w:val="0"/>
      <w:marBottom w:val="0"/>
      <w:divBdr>
        <w:top w:val="none" w:sz="0" w:space="0" w:color="auto"/>
        <w:left w:val="none" w:sz="0" w:space="0" w:color="auto"/>
        <w:bottom w:val="none" w:sz="0" w:space="0" w:color="auto"/>
        <w:right w:val="none" w:sz="0" w:space="0" w:color="auto"/>
      </w:divBdr>
    </w:div>
    <w:div w:id="1206067464">
      <w:bodyDiv w:val="1"/>
      <w:marLeft w:val="0"/>
      <w:marRight w:val="0"/>
      <w:marTop w:val="0"/>
      <w:marBottom w:val="0"/>
      <w:divBdr>
        <w:top w:val="none" w:sz="0" w:space="0" w:color="auto"/>
        <w:left w:val="none" w:sz="0" w:space="0" w:color="auto"/>
        <w:bottom w:val="none" w:sz="0" w:space="0" w:color="auto"/>
        <w:right w:val="none" w:sz="0" w:space="0" w:color="auto"/>
      </w:divBdr>
    </w:div>
    <w:div w:id="1227108727">
      <w:bodyDiv w:val="1"/>
      <w:marLeft w:val="0"/>
      <w:marRight w:val="0"/>
      <w:marTop w:val="0"/>
      <w:marBottom w:val="0"/>
      <w:divBdr>
        <w:top w:val="none" w:sz="0" w:space="0" w:color="auto"/>
        <w:left w:val="none" w:sz="0" w:space="0" w:color="auto"/>
        <w:bottom w:val="none" w:sz="0" w:space="0" w:color="auto"/>
        <w:right w:val="none" w:sz="0" w:space="0" w:color="auto"/>
      </w:divBdr>
    </w:div>
    <w:div w:id="1282804972">
      <w:bodyDiv w:val="1"/>
      <w:marLeft w:val="0"/>
      <w:marRight w:val="0"/>
      <w:marTop w:val="0"/>
      <w:marBottom w:val="0"/>
      <w:divBdr>
        <w:top w:val="none" w:sz="0" w:space="0" w:color="auto"/>
        <w:left w:val="none" w:sz="0" w:space="0" w:color="auto"/>
        <w:bottom w:val="none" w:sz="0" w:space="0" w:color="auto"/>
        <w:right w:val="none" w:sz="0" w:space="0" w:color="auto"/>
      </w:divBdr>
    </w:div>
    <w:div w:id="1300526487">
      <w:bodyDiv w:val="1"/>
      <w:marLeft w:val="0"/>
      <w:marRight w:val="0"/>
      <w:marTop w:val="0"/>
      <w:marBottom w:val="0"/>
      <w:divBdr>
        <w:top w:val="none" w:sz="0" w:space="0" w:color="auto"/>
        <w:left w:val="none" w:sz="0" w:space="0" w:color="auto"/>
        <w:bottom w:val="none" w:sz="0" w:space="0" w:color="auto"/>
        <w:right w:val="none" w:sz="0" w:space="0" w:color="auto"/>
      </w:divBdr>
    </w:div>
    <w:div w:id="1377269535">
      <w:bodyDiv w:val="1"/>
      <w:marLeft w:val="0"/>
      <w:marRight w:val="0"/>
      <w:marTop w:val="0"/>
      <w:marBottom w:val="0"/>
      <w:divBdr>
        <w:top w:val="none" w:sz="0" w:space="0" w:color="auto"/>
        <w:left w:val="none" w:sz="0" w:space="0" w:color="auto"/>
        <w:bottom w:val="none" w:sz="0" w:space="0" w:color="auto"/>
        <w:right w:val="none" w:sz="0" w:space="0" w:color="auto"/>
      </w:divBdr>
    </w:div>
    <w:div w:id="1381130443">
      <w:bodyDiv w:val="1"/>
      <w:marLeft w:val="0"/>
      <w:marRight w:val="0"/>
      <w:marTop w:val="0"/>
      <w:marBottom w:val="0"/>
      <w:divBdr>
        <w:top w:val="none" w:sz="0" w:space="0" w:color="auto"/>
        <w:left w:val="none" w:sz="0" w:space="0" w:color="auto"/>
        <w:bottom w:val="none" w:sz="0" w:space="0" w:color="auto"/>
        <w:right w:val="none" w:sz="0" w:space="0" w:color="auto"/>
      </w:divBdr>
    </w:div>
    <w:div w:id="1392540276">
      <w:bodyDiv w:val="1"/>
      <w:marLeft w:val="0"/>
      <w:marRight w:val="0"/>
      <w:marTop w:val="0"/>
      <w:marBottom w:val="0"/>
      <w:divBdr>
        <w:top w:val="none" w:sz="0" w:space="0" w:color="auto"/>
        <w:left w:val="none" w:sz="0" w:space="0" w:color="auto"/>
        <w:bottom w:val="none" w:sz="0" w:space="0" w:color="auto"/>
        <w:right w:val="none" w:sz="0" w:space="0" w:color="auto"/>
      </w:divBdr>
    </w:div>
    <w:div w:id="1433353810">
      <w:bodyDiv w:val="1"/>
      <w:marLeft w:val="0"/>
      <w:marRight w:val="0"/>
      <w:marTop w:val="0"/>
      <w:marBottom w:val="0"/>
      <w:divBdr>
        <w:top w:val="none" w:sz="0" w:space="0" w:color="auto"/>
        <w:left w:val="none" w:sz="0" w:space="0" w:color="auto"/>
        <w:bottom w:val="none" w:sz="0" w:space="0" w:color="auto"/>
        <w:right w:val="none" w:sz="0" w:space="0" w:color="auto"/>
      </w:divBdr>
    </w:div>
    <w:div w:id="1438603648">
      <w:bodyDiv w:val="1"/>
      <w:marLeft w:val="0"/>
      <w:marRight w:val="0"/>
      <w:marTop w:val="0"/>
      <w:marBottom w:val="0"/>
      <w:divBdr>
        <w:top w:val="none" w:sz="0" w:space="0" w:color="auto"/>
        <w:left w:val="none" w:sz="0" w:space="0" w:color="auto"/>
        <w:bottom w:val="none" w:sz="0" w:space="0" w:color="auto"/>
        <w:right w:val="none" w:sz="0" w:space="0" w:color="auto"/>
      </w:divBdr>
    </w:div>
    <w:div w:id="1452746187">
      <w:bodyDiv w:val="1"/>
      <w:marLeft w:val="0"/>
      <w:marRight w:val="0"/>
      <w:marTop w:val="0"/>
      <w:marBottom w:val="0"/>
      <w:divBdr>
        <w:top w:val="none" w:sz="0" w:space="0" w:color="auto"/>
        <w:left w:val="none" w:sz="0" w:space="0" w:color="auto"/>
        <w:bottom w:val="none" w:sz="0" w:space="0" w:color="auto"/>
        <w:right w:val="none" w:sz="0" w:space="0" w:color="auto"/>
      </w:divBdr>
    </w:div>
    <w:div w:id="1475029551">
      <w:bodyDiv w:val="1"/>
      <w:marLeft w:val="0"/>
      <w:marRight w:val="0"/>
      <w:marTop w:val="0"/>
      <w:marBottom w:val="0"/>
      <w:divBdr>
        <w:top w:val="none" w:sz="0" w:space="0" w:color="auto"/>
        <w:left w:val="none" w:sz="0" w:space="0" w:color="auto"/>
        <w:bottom w:val="none" w:sz="0" w:space="0" w:color="auto"/>
        <w:right w:val="none" w:sz="0" w:space="0" w:color="auto"/>
      </w:divBdr>
    </w:div>
    <w:div w:id="1475563597">
      <w:bodyDiv w:val="1"/>
      <w:marLeft w:val="0"/>
      <w:marRight w:val="0"/>
      <w:marTop w:val="0"/>
      <w:marBottom w:val="0"/>
      <w:divBdr>
        <w:top w:val="none" w:sz="0" w:space="0" w:color="auto"/>
        <w:left w:val="none" w:sz="0" w:space="0" w:color="auto"/>
        <w:bottom w:val="none" w:sz="0" w:space="0" w:color="auto"/>
        <w:right w:val="none" w:sz="0" w:space="0" w:color="auto"/>
      </w:divBdr>
    </w:div>
    <w:div w:id="1480809730">
      <w:bodyDiv w:val="1"/>
      <w:marLeft w:val="0"/>
      <w:marRight w:val="0"/>
      <w:marTop w:val="0"/>
      <w:marBottom w:val="0"/>
      <w:divBdr>
        <w:top w:val="none" w:sz="0" w:space="0" w:color="auto"/>
        <w:left w:val="none" w:sz="0" w:space="0" w:color="auto"/>
        <w:bottom w:val="none" w:sz="0" w:space="0" w:color="auto"/>
        <w:right w:val="none" w:sz="0" w:space="0" w:color="auto"/>
      </w:divBdr>
    </w:div>
    <w:div w:id="1487893653">
      <w:bodyDiv w:val="1"/>
      <w:marLeft w:val="0"/>
      <w:marRight w:val="0"/>
      <w:marTop w:val="0"/>
      <w:marBottom w:val="0"/>
      <w:divBdr>
        <w:top w:val="none" w:sz="0" w:space="0" w:color="auto"/>
        <w:left w:val="none" w:sz="0" w:space="0" w:color="auto"/>
        <w:bottom w:val="none" w:sz="0" w:space="0" w:color="auto"/>
        <w:right w:val="none" w:sz="0" w:space="0" w:color="auto"/>
      </w:divBdr>
    </w:div>
    <w:div w:id="1531142171">
      <w:bodyDiv w:val="1"/>
      <w:marLeft w:val="0"/>
      <w:marRight w:val="0"/>
      <w:marTop w:val="0"/>
      <w:marBottom w:val="0"/>
      <w:divBdr>
        <w:top w:val="none" w:sz="0" w:space="0" w:color="auto"/>
        <w:left w:val="none" w:sz="0" w:space="0" w:color="auto"/>
        <w:bottom w:val="none" w:sz="0" w:space="0" w:color="auto"/>
        <w:right w:val="none" w:sz="0" w:space="0" w:color="auto"/>
      </w:divBdr>
    </w:div>
    <w:div w:id="1547795866">
      <w:bodyDiv w:val="1"/>
      <w:marLeft w:val="0"/>
      <w:marRight w:val="0"/>
      <w:marTop w:val="0"/>
      <w:marBottom w:val="0"/>
      <w:divBdr>
        <w:top w:val="none" w:sz="0" w:space="0" w:color="auto"/>
        <w:left w:val="none" w:sz="0" w:space="0" w:color="auto"/>
        <w:bottom w:val="none" w:sz="0" w:space="0" w:color="auto"/>
        <w:right w:val="none" w:sz="0" w:space="0" w:color="auto"/>
      </w:divBdr>
    </w:div>
    <w:div w:id="1579554913">
      <w:bodyDiv w:val="1"/>
      <w:marLeft w:val="0"/>
      <w:marRight w:val="0"/>
      <w:marTop w:val="0"/>
      <w:marBottom w:val="0"/>
      <w:divBdr>
        <w:top w:val="none" w:sz="0" w:space="0" w:color="auto"/>
        <w:left w:val="none" w:sz="0" w:space="0" w:color="auto"/>
        <w:bottom w:val="none" w:sz="0" w:space="0" w:color="auto"/>
        <w:right w:val="none" w:sz="0" w:space="0" w:color="auto"/>
      </w:divBdr>
    </w:div>
    <w:div w:id="1633823245">
      <w:bodyDiv w:val="1"/>
      <w:marLeft w:val="0"/>
      <w:marRight w:val="0"/>
      <w:marTop w:val="0"/>
      <w:marBottom w:val="0"/>
      <w:divBdr>
        <w:top w:val="none" w:sz="0" w:space="0" w:color="auto"/>
        <w:left w:val="none" w:sz="0" w:space="0" w:color="auto"/>
        <w:bottom w:val="none" w:sz="0" w:space="0" w:color="auto"/>
        <w:right w:val="none" w:sz="0" w:space="0" w:color="auto"/>
      </w:divBdr>
    </w:div>
    <w:div w:id="1645813144">
      <w:bodyDiv w:val="1"/>
      <w:marLeft w:val="0"/>
      <w:marRight w:val="0"/>
      <w:marTop w:val="0"/>
      <w:marBottom w:val="0"/>
      <w:divBdr>
        <w:top w:val="none" w:sz="0" w:space="0" w:color="auto"/>
        <w:left w:val="none" w:sz="0" w:space="0" w:color="auto"/>
        <w:bottom w:val="none" w:sz="0" w:space="0" w:color="auto"/>
        <w:right w:val="none" w:sz="0" w:space="0" w:color="auto"/>
      </w:divBdr>
    </w:div>
    <w:div w:id="1665432197">
      <w:bodyDiv w:val="1"/>
      <w:marLeft w:val="0"/>
      <w:marRight w:val="0"/>
      <w:marTop w:val="0"/>
      <w:marBottom w:val="0"/>
      <w:divBdr>
        <w:top w:val="none" w:sz="0" w:space="0" w:color="auto"/>
        <w:left w:val="none" w:sz="0" w:space="0" w:color="auto"/>
        <w:bottom w:val="none" w:sz="0" w:space="0" w:color="auto"/>
        <w:right w:val="none" w:sz="0" w:space="0" w:color="auto"/>
      </w:divBdr>
    </w:div>
    <w:div w:id="1707483111">
      <w:bodyDiv w:val="1"/>
      <w:marLeft w:val="0"/>
      <w:marRight w:val="0"/>
      <w:marTop w:val="0"/>
      <w:marBottom w:val="0"/>
      <w:divBdr>
        <w:top w:val="none" w:sz="0" w:space="0" w:color="auto"/>
        <w:left w:val="none" w:sz="0" w:space="0" w:color="auto"/>
        <w:bottom w:val="none" w:sz="0" w:space="0" w:color="auto"/>
        <w:right w:val="none" w:sz="0" w:space="0" w:color="auto"/>
      </w:divBdr>
    </w:div>
    <w:div w:id="1725566456">
      <w:bodyDiv w:val="1"/>
      <w:marLeft w:val="0"/>
      <w:marRight w:val="0"/>
      <w:marTop w:val="0"/>
      <w:marBottom w:val="0"/>
      <w:divBdr>
        <w:top w:val="none" w:sz="0" w:space="0" w:color="auto"/>
        <w:left w:val="none" w:sz="0" w:space="0" w:color="auto"/>
        <w:bottom w:val="none" w:sz="0" w:space="0" w:color="auto"/>
        <w:right w:val="none" w:sz="0" w:space="0" w:color="auto"/>
      </w:divBdr>
    </w:div>
    <w:div w:id="1774862235">
      <w:bodyDiv w:val="1"/>
      <w:marLeft w:val="0"/>
      <w:marRight w:val="0"/>
      <w:marTop w:val="0"/>
      <w:marBottom w:val="0"/>
      <w:divBdr>
        <w:top w:val="none" w:sz="0" w:space="0" w:color="auto"/>
        <w:left w:val="none" w:sz="0" w:space="0" w:color="auto"/>
        <w:bottom w:val="none" w:sz="0" w:space="0" w:color="auto"/>
        <w:right w:val="none" w:sz="0" w:space="0" w:color="auto"/>
      </w:divBdr>
    </w:div>
    <w:div w:id="1874996009">
      <w:bodyDiv w:val="1"/>
      <w:marLeft w:val="0"/>
      <w:marRight w:val="0"/>
      <w:marTop w:val="0"/>
      <w:marBottom w:val="0"/>
      <w:divBdr>
        <w:top w:val="none" w:sz="0" w:space="0" w:color="auto"/>
        <w:left w:val="none" w:sz="0" w:space="0" w:color="auto"/>
        <w:bottom w:val="none" w:sz="0" w:space="0" w:color="auto"/>
        <w:right w:val="none" w:sz="0" w:space="0" w:color="auto"/>
      </w:divBdr>
    </w:div>
    <w:div w:id="1916082356">
      <w:bodyDiv w:val="1"/>
      <w:marLeft w:val="0"/>
      <w:marRight w:val="0"/>
      <w:marTop w:val="0"/>
      <w:marBottom w:val="0"/>
      <w:divBdr>
        <w:top w:val="none" w:sz="0" w:space="0" w:color="auto"/>
        <w:left w:val="none" w:sz="0" w:space="0" w:color="auto"/>
        <w:bottom w:val="none" w:sz="0" w:space="0" w:color="auto"/>
        <w:right w:val="none" w:sz="0" w:space="0" w:color="auto"/>
      </w:divBdr>
    </w:div>
    <w:div w:id="1930237931">
      <w:bodyDiv w:val="1"/>
      <w:marLeft w:val="0"/>
      <w:marRight w:val="0"/>
      <w:marTop w:val="0"/>
      <w:marBottom w:val="0"/>
      <w:divBdr>
        <w:top w:val="none" w:sz="0" w:space="0" w:color="auto"/>
        <w:left w:val="none" w:sz="0" w:space="0" w:color="auto"/>
        <w:bottom w:val="none" w:sz="0" w:space="0" w:color="auto"/>
        <w:right w:val="none" w:sz="0" w:space="0" w:color="auto"/>
      </w:divBdr>
    </w:div>
    <w:div w:id="1960142649">
      <w:bodyDiv w:val="1"/>
      <w:marLeft w:val="0"/>
      <w:marRight w:val="0"/>
      <w:marTop w:val="0"/>
      <w:marBottom w:val="0"/>
      <w:divBdr>
        <w:top w:val="none" w:sz="0" w:space="0" w:color="auto"/>
        <w:left w:val="none" w:sz="0" w:space="0" w:color="auto"/>
        <w:bottom w:val="none" w:sz="0" w:space="0" w:color="auto"/>
        <w:right w:val="none" w:sz="0" w:space="0" w:color="auto"/>
      </w:divBdr>
    </w:div>
    <w:div w:id="2050110907">
      <w:bodyDiv w:val="1"/>
      <w:marLeft w:val="0"/>
      <w:marRight w:val="0"/>
      <w:marTop w:val="0"/>
      <w:marBottom w:val="0"/>
      <w:divBdr>
        <w:top w:val="none" w:sz="0" w:space="0" w:color="auto"/>
        <w:left w:val="none" w:sz="0" w:space="0" w:color="auto"/>
        <w:bottom w:val="none" w:sz="0" w:space="0" w:color="auto"/>
        <w:right w:val="none" w:sz="0" w:space="0" w:color="auto"/>
      </w:divBdr>
    </w:div>
    <w:div w:id="2060006802">
      <w:bodyDiv w:val="1"/>
      <w:marLeft w:val="0"/>
      <w:marRight w:val="0"/>
      <w:marTop w:val="0"/>
      <w:marBottom w:val="0"/>
      <w:divBdr>
        <w:top w:val="none" w:sz="0" w:space="0" w:color="auto"/>
        <w:left w:val="none" w:sz="0" w:space="0" w:color="auto"/>
        <w:bottom w:val="none" w:sz="0" w:space="0" w:color="auto"/>
        <w:right w:val="none" w:sz="0" w:space="0" w:color="auto"/>
      </w:divBdr>
    </w:div>
    <w:div w:id="2069765712">
      <w:bodyDiv w:val="1"/>
      <w:marLeft w:val="0"/>
      <w:marRight w:val="0"/>
      <w:marTop w:val="0"/>
      <w:marBottom w:val="0"/>
      <w:divBdr>
        <w:top w:val="none" w:sz="0" w:space="0" w:color="auto"/>
        <w:left w:val="none" w:sz="0" w:space="0" w:color="auto"/>
        <w:bottom w:val="none" w:sz="0" w:space="0" w:color="auto"/>
        <w:right w:val="none" w:sz="0" w:space="0" w:color="auto"/>
      </w:divBdr>
    </w:div>
    <w:div w:id="2086949156">
      <w:bodyDiv w:val="1"/>
      <w:marLeft w:val="0"/>
      <w:marRight w:val="0"/>
      <w:marTop w:val="0"/>
      <w:marBottom w:val="0"/>
      <w:divBdr>
        <w:top w:val="none" w:sz="0" w:space="0" w:color="auto"/>
        <w:left w:val="none" w:sz="0" w:space="0" w:color="auto"/>
        <w:bottom w:val="none" w:sz="0" w:space="0" w:color="auto"/>
        <w:right w:val="none" w:sz="0" w:space="0" w:color="auto"/>
      </w:divBdr>
    </w:div>
    <w:div w:id="2095394441">
      <w:bodyDiv w:val="1"/>
      <w:marLeft w:val="0"/>
      <w:marRight w:val="0"/>
      <w:marTop w:val="0"/>
      <w:marBottom w:val="0"/>
      <w:divBdr>
        <w:top w:val="none" w:sz="0" w:space="0" w:color="auto"/>
        <w:left w:val="none" w:sz="0" w:space="0" w:color="auto"/>
        <w:bottom w:val="none" w:sz="0" w:space="0" w:color="auto"/>
        <w:right w:val="none" w:sz="0" w:space="0" w:color="auto"/>
      </w:divBdr>
    </w:div>
    <w:div w:id="2101440081">
      <w:bodyDiv w:val="1"/>
      <w:marLeft w:val="0"/>
      <w:marRight w:val="0"/>
      <w:marTop w:val="0"/>
      <w:marBottom w:val="0"/>
      <w:divBdr>
        <w:top w:val="none" w:sz="0" w:space="0" w:color="auto"/>
        <w:left w:val="none" w:sz="0" w:space="0" w:color="auto"/>
        <w:bottom w:val="none" w:sz="0" w:space="0" w:color="auto"/>
        <w:right w:val="none" w:sz="0" w:space="0" w:color="auto"/>
      </w:divBdr>
    </w:div>
    <w:div w:id="2118523629">
      <w:bodyDiv w:val="1"/>
      <w:marLeft w:val="0"/>
      <w:marRight w:val="0"/>
      <w:marTop w:val="0"/>
      <w:marBottom w:val="0"/>
      <w:divBdr>
        <w:top w:val="none" w:sz="0" w:space="0" w:color="auto"/>
        <w:left w:val="none" w:sz="0" w:space="0" w:color="auto"/>
        <w:bottom w:val="none" w:sz="0" w:space="0" w:color="auto"/>
        <w:right w:val="none" w:sz="0" w:space="0" w:color="auto"/>
      </w:divBdr>
    </w:div>
    <w:div w:id="21470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F262-4589-40D1-9A89-DB4BA965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14620</Words>
  <Characters>83338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cp:lastPrinted>2023-01-30T10:23:00Z</cp:lastPrinted>
  <dcterms:created xsi:type="dcterms:W3CDTF">2023-02-03T10:10:00Z</dcterms:created>
  <dcterms:modified xsi:type="dcterms:W3CDTF">2023-02-03T10:40:00Z</dcterms:modified>
</cp:coreProperties>
</file>